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66" w:rsidRDefault="00D919D6" w:rsidP="004E24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Алгоритмы автоматизированной проверки</w:t>
      </w:r>
      <w:r w:rsidR="004E24BA">
        <w:rPr>
          <w:b/>
          <w:sz w:val="24"/>
          <w:szCs w:val="24"/>
        </w:rPr>
        <w:t xml:space="preserve"> </w:t>
      </w:r>
      <w:r w:rsidR="004E24B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учебных планов с образовательным стандартом ФОП </w:t>
      </w:r>
    </w:p>
    <w:p w:rsidR="0021266C" w:rsidRPr="00416AFE" w:rsidRDefault="007959C8" w:rsidP="00DE3F5F">
      <w:pPr>
        <w:spacing w:before="120" w:after="120"/>
        <w:rPr>
          <w:b/>
          <w:sz w:val="28"/>
          <w:szCs w:val="28"/>
        </w:rPr>
      </w:pPr>
      <w:r w:rsidRPr="00416AFE">
        <w:rPr>
          <w:b/>
          <w:sz w:val="28"/>
          <w:szCs w:val="28"/>
          <w:lang w:val="en-US"/>
        </w:rPr>
        <w:t>WEB</w:t>
      </w:r>
      <w:r w:rsidRPr="00416AFE">
        <w:rPr>
          <w:b/>
          <w:sz w:val="28"/>
          <w:szCs w:val="28"/>
        </w:rPr>
        <w:t>-приложение Система мониторинга информационных ресурсов</w:t>
      </w:r>
    </w:p>
    <w:p w:rsidR="007959C8" w:rsidRPr="00D919D6" w:rsidRDefault="007959C8" w:rsidP="00D919D6">
      <w:pPr>
        <w:ind w:firstLine="709"/>
        <w:rPr>
          <w:sz w:val="24"/>
          <w:szCs w:val="24"/>
        </w:rPr>
      </w:pPr>
      <w:r w:rsidRPr="00D919D6">
        <w:rPr>
          <w:sz w:val="24"/>
          <w:szCs w:val="24"/>
        </w:rPr>
        <w:t xml:space="preserve">Проверки УП </w:t>
      </w:r>
      <w:r w:rsidR="00D919D6" w:rsidRPr="00D919D6">
        <w:rPr>
          <w:sz w:val="24"/>
          <w:szCs w:val="24"/>
        </w:rPr>
        <w:t xml:space="preserve">НОО и ООО </w:t>
      </w:r>
      <w:r w:rsidRPr="00D919D6">
        <w:rPr>
          <w:sz w:val="24"/>
          <w:szCs w:val="24"/>
        </w:rPr>
        <w:t xml:space="preserve">с образовательным стандартом </w:t>
      </w:r>
      <w:r w:rsidR="00FC03EE" w:rsidRPr="00D919D6">
        <w:rPr>
          <w:sz w:val="24"/>
          <w:szCs w:val="24"/>
        </w:rPr>
        <w:t>ФОП</w:t>
      </w:r>
      <w:r w:rsidRPr="00D919D6">
        <w:rPr>
          <w:sz w:val="24"/>
          <w:szCs w:val="24"/>
        </w:rPr>
        <w:t xml:space="preserve"> выполняются путем сравнения с соответствующим шаблоном</w:t>
      </w:r>
      <w:r w:rsidR="00B464EC" w:rsidRPr="00D919D6">
        <w:rPr>
          <w:sz w:val="24"/>
          <w:szCs w:val="24"/>
        </w:rPr>
        <w:t>.</w:t>
      </w:r>
    </w:p>
    <w:p w:rsidR="004D52A0" w:rsidRDefault="007959C8">
      <w:r>
        <w:t xml:space="preserve">Вид таблицы </w:t>
      </w:r>
      <w:r w:rsidR="00D919D6">
        <w:t>«Учебные планы</w:t>
      </w:r>
      <w:r>
        <w:t xml:space="preserve"> НОО и ООО </w:t>
      </w:r>
      <w:r w:rsidR="00D919D6">
        <w:t xml:space="preserve">(свод)» </w:t>
      </w:r>
      <w:r>
        <w:t>остается без изменений</w:t>
      </w:r>
      <w:r w:rsidR="004D52A0" w:rsidRPr="004D52A0">
        <w:rPr>
          <w:noProof/>
          <w:lang w:eastAsia="ru-RU"/>
        </w:rPr>
        <w:drawing>
          <wp:inline distT="0" distB="0" distL="0" distR="0" wp14:anchorId="0B2F99B8" wp14:editId="60078190">
            <wp:extent cx="5940425" cy="9203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8874"/>
                    <a:stretch/>
                  </pic:blipFill>
                  <pic:spPr bwMode="auto">
                    <a:xfrm>
                      <a:off x="0" y="0"/>
                      <a:ext cx="5940425" cy="920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9C8" w:rsidRDefault="007959C8">
      <w:pPr>
        <w:rPr>
          <w:b/>
          <w:sz w:val="24"/>
          <w:szCs w:val="24"/>
          <w:u w:val="single"/>
        </w:rPr>
      </w:pPr>
      <w:r w:rsidRPr="0032044B">
        <w:rPr>
          <w:b/>
          <w:sz w:val="24"/>
          <w:szCs w:val="24"/>
          <w:u w:val="single"/>
        </w:rPr>
        <w:t xml:space="preserve">Начальное </w:t>
      </w:r>
      <w:r w:rsidR="0032044B" w:rsidRPr="0032044B">
        <w:rPr>
          <w:b/>
          <w:sz w:val="24"/>
          <w:szCs w:val="24"/>
          <w:u w:val="single"/>
        </w:rPr>
        <w:t xml:space="preserve">и основное </w:t>
      </w:r>
      <w:r w:rsidRPr="0032044B">
        <w:rPr>
          <w:b/>
          <w:sz w:val="24"/>
          <w:szCs w:val="24"/>
          <w:u w:val="single"/>
        </w:rPr>
        <w:t>общее образование</w:t>
      </w:r>
    </w:p>
    <w:p w:rsidR="007959C8" w:rsidRDefault="007959C8">
      <w:pPr>
        <w:rPr>
          <w:sz w:val="24"/>
          <w:szCs w:val="24"/>
        </w:rPr>
      </w:pPr>
      <w:r w:rsidRPr="007959C8">
        <w:rPr>
          <w:sz w:val="24"/>
          <w:szCs w:val="24"/>
        </w:rPr>
        <w:t xml:space="preserve">На уровне </w:t>
      </w:r>
      <w:r w:rsidRPr="0032044B">
        <w:rPr>
          <w:sz w:val="24"/>
          <w:szCs w:val="24"/>
          <w:u w:val="single"/>
        </w:rPr>
        <w:t>начального общего образования</w:t>
      </w:r>
      <w:r w:rsidRPr="007959C8">
        <w:rPr>
          <w:sz w:val="24"/>
          <w:szCs w:val="24"/>
        </w:rPr>
        <w:t xml:space="preserve"> допустимо использование </w:t>
      </w:r>
      <w:r w:rsidRPr="00977496">
        <w:rPr>
          <w:b/>
          <w:sz w:val="24"/>
          <w:szCs w:val="24"/>
        </w:rPr>
        <w:t xml:space="preserve">только УП </w:t>
      </w:r>
      <w:r w:rsidR="00FC03EE" w:rsidRPr="00977496">
        <w:rPr>
          <w:b/>
          <w:sz w:val="24"/>
          <w:szCs w:val="24"/>
        </w:rPr>
        <w:t>ФОП</w:t>
      </w:r>
      <w:r w:rsidR="005C1937">
        <w:rPr>
          <w:sz w:val="24"/>
          <w:szCs w:val="24"/>
        </w:rPr>
        <w:t xml:space="preserve"> </w:t>
      </w:r>
      <w:r w:rsidR="00D919D6">
        <w:rPr>
          <w:sz w:val="24"/>
          <w:szCs w:val="24"/>
        </w:rPr>
        <w:br/>
      </w:r>
      <w:r w:rsidR="005C1937">
        <w:rPr>
          <w:sz w:val="24"/>
          <w:szCs w:val="24"/>
        </w:rPr>
        <w:t>и только пятидневная учебная неделя.</w:t>
      </w:r>
      <w:r w:rsidR="00A94B2D">
        <w:rPr>
          <w:sz w:val="24"/>
          <w:szCs w:val="24"/>
        </w:rPr>
        <w:t xml:space="preserve"> </w:t>
      </w:r>
    </w:p>
    <w:p w:rsidR="005C1937" w:rsidRDefault="005C1937">
      <w:pPr>
        <w:rPr>
          <w:sz w:val="24"/>
          <w:szCs w:val="24"/>
        </w:rPr>
      </w:pPr>
      <w:r>
        <w:rPr>
          <w:sz w:val="24"/>
          <w:szCs w:val="24"/>
        </w:rPr>
        <w:t xml:space="preserve">На уровне </w:t>
      </w:r>
      <w:r w:rsidRPr="0032044B">
        <w:rPr>
          <w:sz w:val="24"/>
          <w:szCs w:val="24"/>
          <w:u w:val="single"/>
        </w:rPr>
        <w:t>основного общего образования</w:t>
      </w:r>
      <w:r>
        <w:rPr>
          <w:sz w:val="24"/>
          <w:szCs w:val="24"/>
        </w:rPr>
        <w:t xml:space="preserve"> допусти</w:t>
      </w:r>
      <w:r w:rsidR="00B42689">
        <w:rPr>
          <w:sz w:val="24"/>
          <w:szCs w:val="24"/>
        </w:rPr>
        <w:t>мо использование стандартов ФГОС</w:t>
      </w:r>
      <w:r>
        <w:rPr>
          <w:sz w:val="24"/>
          <w:szCs w:val="24"/>
        </w:rPr>
        <w:t xml:space="preserve"> и </w:t>
      </w:r>
      <w:r w:rsidR="00FC03EE">
        <w:rPr>
          <w:sz w:val="24"/>
          <w:szCs w:val="24"/>
        </w:rPr>
        <w:t>ФОП</w:t>
      </w:r>
      <w:r w:rsidR="00B42689">
        <w:rPr>
          <w:sz w:val="24"/>
          <w:szCs w:val="24"/>
        </w:rPr>
        <w:t>, 5 и 6-дневная учебная неделя.</w:t>
      </w:r>
      <w:r w:rsidR="00977496">
        <w:rPr>
          <w:sz w:val="24"/>
          <w:szCs w:val="24"/>
        </w:rPr>
        <w:t xml:space="preserve"> </w:t>
      </w:r>
    </w:p>
    <w:p w:rsidR="00416AFE" w:rsidRPr="0032044B" w:rsidRDefault="00416AFE" w:rsidP="0097749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Алгоритмы проверки УП с образовательным стандартом «ФОП»</w:t>
      </w:r>
    </w:p>
    <w:p w:rsidR="005C1937" w:rsidRDefault="005C1937" w:rsidP="00744F25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Предметы, изучаемые на углубленном уровне</w:t>
      </w:r>
    </w:p>
    <w:p w:rsidR="005C1937" w:rsidRPr="005C1937" w:rsidRDefault="00416AFE" w:rsidP="00416A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графе выводится с</w:t>
      </w:r>
      <w:r w:rsidR="005C1937" w:rsidRPr="005C1937">
        <w:rPr>
          <w:rFonts w:ascii="Times New Roman" w:hAnsi="Times New Roman" w:cs="Times New Roman"/>
        </w:rPr>
        <w:t xml:space="preserve">писок предметов, </w:t>
      </w:r>
      <w:r w:rsidR="005C1937">
        <w:rPr>
          <w:rFonts w:ascii="Times New Roman" w:hAnsi="Times New Roman" w:cs="Times New Roman"/>
        </w:rPr>
        <w:t>которые имеют признак изуч</w:t>
      </w:r>
      <w:r w:rsidR="005C1937" w:rsidRPr="005C1937">
        <w:rPr>
          <w:rFonts w:ascii="Times New Roman" w:hAnsi="Times New Roman" w:cs="Times New Roman"/>
        </w:rPr>
        <w:t>е</w:t>
      </w:r>
      <w:r w:rsidR="005C1937">
        <w:rPr>
          <w:rFonts w:ascii="Times New Roman" w:hAnsi="Times New Roman" w:cs="Times New Roman"/>
        </w:rPr>
        <w:t xml:space="preserve">ния </w:t>
      </w:r>
      <w:r w:rsidR="005C1937" w:rsidRPr="005C1937">
        <w:rPr>
          <w:rFonts w:ascii="Times New Roman" w:hAnsi="Times New Roman" w:cs="Times New Roman"/>
        </w:rPr>
        <w:t>на углубленн</w:t>
      </w:r>
      <w:r w:rsidR="005C1937">
        <w:rPr>
          <w:rFonts w:ascii="Times New Roman" w:hAnsi="Times New Roman" w:cs="Times New Roman"/>
        </w:rPr>
        <w:t>ом уровне</w:t>
      </w:r>
      <w:r>
        <w:rPr>
          <w:rFonts w:ascii="Times New Roman" w:hAnsi="Times New Roman" w:cs="Times New Roman"/>
        </w:rPr>
        <w:t>. При отсутствии таких предметов ячейка остается пустой.</w:t>
      </w:r>
    </w:p>
    <w:p w:rsidR="00744F25" w:rsidRDefault="005B6342" w:rsidP="00744F25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Контроль общего количества часов</w:t>
      </w:r>
      <w:r w:rsidR="005C1937">
        <w:rPr>
          <w:b/>
        </w:rPr>
        <w:t xml:space="preserve"> </w:t>
      </w:r>
      <w:r>
        <w:rPr>
          <w:b/>
        </w:rPr>
        <w:t>УП</w:t>
      </w:r>
    </w:p>
    <w:p w:rsidR="00A079E6" w:rsidRPr="005C1937" w:rsidRDefault="005C1937" w:rsidP="00A079E6">
      <w:pPr>
        <w:jc w:val="both"/>
        <w:rPr>
          <w:rFonts w:ascii="Times New Roman" w:hAnsi="Times New Roman" w:cs="Times New Roman"/>
        </w:rPr>
      </w:pPr>
      <w:r w:rsidRPr="0032044B">
        <w:rPr>
          <w:rFonts w:ascii="Times New Roman" w:hAnsi="Times New Roman" w:cs="Times New Roman"/>
          <w:u w:val="single"/>
        </w:rPr>
        <w:t>Для НОО</w:t>
      </w:r>
      <w:r w:rsidRPr="005C1937">
        <w:rPr>
          <w:rFonts w:ascii="Times New Roman" w:hAnsi="Times New Roman" w:cs="Times New Roman"/>
        </w:rPr>
        <w:t xml:space="preserve"> </w:t>
      </w:r>
      <w:r w:rsidR="00A079E6" w:rsidRPr="005C1937">
        <w:rPr>
          <w:rFonts w:ascii="Times New Roman" w:hAnsi="Times New Roman" w:cs="Times New Roman"/>
        </w:rPr>
        <w:t xml:space="preserve">объем образовательной программы за четыре года обучения для </w:t>
      </w:r>
      <w:r w:rsidR="00FC03EE">
        <w:rPr>
          <w:rFonts w:ascii="Times New Roman" w:hAnsi="Times New Roman" w:cs="Times New Roman"/>
        </w:rPr>
        <w:t>ФОП</w:t>
      </w:r>
      <w:r w:rsidR="00A079E6" w:rsidRPr="005C1937">
        <w:rPr>
          <w:rFonts w:ascii="Times New Roman" w:hAnsi="Times New Roman" w:cs="Times New Roman"/>
        </w:rPr>
        <w:t xml:space="preserve"> </w:t>
      </w:r>
      <w:r w:rsidR="00596AAA">
        <w:rPr>
          <w:rFonts w:ascii="Times New Roman" w:hAnsi="Times New Roman" w:cs="Times New Roman"/>
        </w:rPr>
        <w:br/>
      </w:r>
      <w:r w:rsidR="00A079E6" w:rsidRPr="005C1937">
        <w:rPr>
          <w:rFonts w:ascii="Times New Roman" w:hAnsi="Times New Roman" w:cs="Times New Roman"/>
        </w:rPr>
        <w:t xml:space="preserve">не менее </w:t>
      </w:r>
      <w:r w:rsidR="00A079E6" w:rsidRPr="0032044B">
        <w:rPr>
          <w:rFonts w:ascii="Times New Roman" w:hAnsi="Times New Roman" w:cs="Times New Roman"/>
          <w:b/>
        </w:rPr>
        <w:t xml:space="preserve">2954 </w:t>
      </w:r>
      <w:r w:rsidR="00A079E6" w:rsidRPr="005C1937">
        <w:rPr>
          <w:rFonts w:ascii="Times New Roman" w:hAnsi="Times New Roman" w:cs="Times New Roman"/>
        </w:rPr>
        <w:t>и не более</w:t>
      </w:r>
      <w:r w:rsidR="0032044B">
        <w:rPr>
          <w:rFonts w:ascii="Times New Roman" w:hAnsi="Times New Roman" w:cs="Times New Roman"/>
        </w:rPr>
        <w:t xml:space="preserve"> </w:t>
      </w:r>
      <w:r w:rsidR="00A079E6" w:rsidRPr="0032044B">
        <w:rPr>
          <w:rFonts w:ascii="Times New Roman" w:hAnsi="Times New Roman" w:cs="Times New Roman"/>
          <w:b/>
        </w:rPr>
        <w:t>3</w:t>
      </w:r>
      <w:r w:rsidR="0032044B">
        <w:rPr>
          <w:rFonts w:ascii="Times New Roman" w:hAnsi="Times New Roman" w:cs="Times New Roman"/>
          <w:b/>
        </w:rPr>
        <w:t>039</w:t>
      </w:r>
      <w:r w:rsidR="00A079E6" w:rsidRPr="005C1937">
        <w:rPr>
          <w:rFonts w:ascii="Times New Roman" w:hAnsi="Times New Roman" w:cs="Times New Roman"/>
        </w:rPr>
        <w:t>.</w:t>
      </w:r>
    </w:p>
    <w:p w:rsidR="004A155C" w:rsidRPr="00D47E3B" w:rsidRDefault="00A079E6" w:rsidP="005C1937">
      <w:pPr>
        <w:rPr>
          <w:rFonts w:ascii="Times New Roman" w:hAnsi="Times New Roman" w:cs="Times New Roman"/>
        </w:rPr>
      </w:pPr>
      <w:r w:rsidRPr="0032044B">
        <w:rPr>
          <w:rFonts w:ascii="Times New Roman" w:hAnsi="Times New Roman" w:cs="Times New Roman"/>
          <w:u w:val="single"/>
        </w:rPr>
        <w:t>Для ООО</w:t>
      </w:r>
      <w:r>
        <w:rPr>
          <w:rFonts w:ascii="Times New Roman" w:hAnsi="Times New Roman" w:cs="Times New Roman"/>
        </w:rPr>
        <w:t xml:space="preserve"> </w:t>
      </w:r>
      <w:r w:rsidRPr="00D47E3B">
        <w:rPr>
          <w:rFonts w:ascii="Times New Roman" w:hAnsi="Times New Roman" w:cs="Times New Roman"/>
        </w:rPr>
        <w:t xml:space="preserve">объем образовательной программы за пять лет обучения </w:t>
      </w:r>
      <w:r w:rsidRPr="00904AA2">
        <w:rPr>
          <w:rFonts w:ascii="Times New Roman" w:hAnsi="Times New Roman" w:cs="Times New Roman"/>
          <w:u w:val="single"/>
        </w:rPr>
        <w:t xml:space="preserve">для </w:t>
      </w:r>
      <w:r w:rsidR="00FC03EE">
        <w:rPr>
          <w:rFonts w:ascii="Times New Roman" w:hAnsi="Times New Roman" w:cs="Times New Roman"/>
          <w:u w:val="single"/>
        </w:rPr>
        <w:t>ФОП</w:t>
      </w:r>
      <w:r w:rsidRPr="00D47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должен быть </w:t>
      </w:r>
      <w:r w:rsidR="00596AAA">
        <w:rPr>
          <w:rFonts w:ascii="Times New Roman" w:hAnsi="Times New Roman" w:cs="Times New Roman"/>
        </w:rPr>
        <w:br/>
      </w:r>
      <w:r w:rsidRPr="00D47E3B">
        <w:rPr>
          <w:rFonts w:ascii="Times New Roman" w:hAnsi="Times New Roman" w:cs="Times New Roman"/>
        </w:rPr>
        <w:t xml:space="preserve">не менее </w:t>
      </w:r>
      <w:r w:rsidRPr="0032044B">
        <w:rPr>
          <w:rFonts w:ascii="Times New Roman" w:hAnsi="Times New Roman" w:cs="Times New Roman"/>
          <w:b/>
        </w:rPr>
        <w:t>5058</w:t>
      </w:r>
      <w:r w:rsidRPr="00D47E3B">
        <w:rPr>
          <w:rFonts w:ascii="Times New Roman" w:hAnsi="Times New Roman" w:cs="Times New Roman"/>
        </w:rPr>
        <w:t xml:space="preserve"> и не более </w:t>
      </w:r>
      <w:r w:rsidR="0032044B" w:rsidRPr="0032044B">
        <w:rPr>
          <w:rFonts w:ascii="Times New Roman" w:hAnsi="Times New Roman" w:cs="Times New Roman"/>
          <w:b/>
        </w:rPr>
        <w:t>5848</w:t>
      </w:r>
      <w:r w:rsidRPr="00D47E3B">
        <w:rPr>
          <w:rFonts w:ascii="Times New Roman" w:hAnsi="Times New Roman" w:cs="Times New Roman"/>
        </w:rPr>
        <w:t>.</w:t>
      </w:r>
    </w:p>
    <w:p w:rsidR="00744F25" w:rsidRDefault="00744F25" w:rsidP="00744F25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Соответствие по предметам обязательной части</w:t>
      </w:r>
    </w:p>
    <w:p w:rsidR="0097121D" w:rsidRDefault="005C1937" w:rsidP="009712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079E6" w:rsidRPr="008F795E">
        <w:rPr>
          <w:rFonts w:ascii="Times New Roman" w:hAnsi="Times New Roman" w:cs="Times New Roman"/>
        </w:rPr>
        <w:t>еречень предметов Обязательной части УП сравнивается с перечнем предметов обязательной части шаблона УП используемого для контроля</w:t>
      </w:r>
      <w:r w:rsidR="002F5569">
        <w:rPr>
          <w:rFonts w:ascii="Times New Roman" w:hAnsi="Times New Roman" w:cs="Times New Roman"/>
        </w:rPr>
        <w:t xml:space="preserve">. </w:t>
      </w:r>
    </w:p>
    <w:p w:rsidR="0097121D" w:rsidRDefault="0097121D" w:rsidP="009712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НОО сравнение производится с шаблоном «НОО ФОП».</w:t>
      </w:r>
    </w:p>
    <w:p w:rsidR="00A079E6" w:rsidRPr="008F795E" w:rsidRDefault="002F5569" w:rsidP="00416A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2044B">
        <w:rPr>
          <w:rFonts w:ascii="Times New Roman" w:hAnsi="Times New Roman" w:cs="Times New Roman"/>
        </w:rPr>
        <w:t xml:space="preserve">ля </w:t>
      </w:r>
      <w:r w:rsidR="005F46AE">
        <w:rPr>
          <w:rFonts w:ascii="Times New Roman" w:hAnsi="Times New Roman" w:cs="Times New Roman"/>
        </w:rPr>
        <w:t xml:space="preserve">УП </w:t>
      </w:r>
      <w:r w:rsidR="0032044B">
        <w:rPr>
          <w:rFonts w:ascii="Times New Roman" w:hAnsi="Times New Roman" w:cs="Times New Roman"/>
        </w:rPr>
        <w:t>ООО</w:t>
      </w:r>
      <w:r w:rsidR="005F46AE">
        <w:rPr>
          <w:rFonts w:ascii="Times New Roman" w:hAnsi="Times New Roman" w:cs="Times New Roman"/>
        </w:rPr>
        <w:t xml:space="preserve"> ФОП</w:t>
      </w:r>
      <w:r w:rsidR="0032044B">
        <w:rPr>
          <w:rFonts w:ascii="Times New Roman" w:hAnsi="Times New Roman" w:cs="Times New Roman"/>
        </w:rPr>
        <w:t xml:space="preserve"> для </w:t>
      </w:r>
      <w:r w:rsidR="005F46AE">
        <w:rPr>
          <w:rFonts w:ascii="Times New Roman" w:hAnsi="Times New Roman" w:cs="Times New Roman"/>
        </w:rPr>
        <w:t>контроля перечня предметов</w:t>
      </w:r>
      <w:r w:rsidR="0032044B">
        <w:rPr>
          <w:rFonts w:ascii="Times New Roman" w:hAnsi="Times New Roman" w:cs="Times New Roman"/>
        </w:rPr>
        <w:t xml:space="preserve"> </w:t>
      </w:r>
      <w:r w:rsidR="00D919D6">
        <w:rPr>
          <w:rFonts w:ascii="Times New Roman" w:hAnsi="Times New Roman" w:cs="Times New Roman"/>
        </w:rPr>
        <w:t>используе</w:t>
      </w:r>
      <w:r w:rsidR="00D919D6">
        <w:rPr>
          <w:rFonts w:ascii="Times New Roman" w:hAnsi="Times New Roman" w:cs="Times New Roman"/>
        </w:rPr>
        <w:t xml:space="preserve">тся </w:t>
      </w:r>
      <w:r w:rsidR="005F46AE">
        <w:rPr>
          <w:rFonts w:ascii="Times New Roman" w:hAnsi="Times New Roman" w:cs="Times New Roman"/>
        </w:rPr>
        <w:t>шаблон «</w:t>
      </w:r>
      <w:r w:rsidR="005F46AE" w:rsidRPr="005F46AE">
        <w:rPr>
          <w:rFonts w:ascii="Times New Roman" w:hAnsi="Times New Roman" w:cs="Times New Roman"/>
        </w:rPr>
        <w:t xml:space="preserve">ФОП ООО. Вариант </w:t>
      </w:r>
      <w:r w:rsidR="001D6526">
        <w:rPr>
          <w:rFonts w:ascii="Times New Roman" w:hAnsi="Times New Roman" w:cs="Times New Roman"/>
        </w:rPr>
        <w:t>1</w:t>
      </w:r>
      <w:r w:rsidR="005F46AE">
        <w:rPr>
          <w:rFonts w:ascii="Times New Roman" w:hAnsi="Times New Roman" w:cs="Times New Roman"/>
        </w:rPr>
        <w:t>»</w:t>
      </w:r>
      <w:r w:rsidR="00A079E6" w:rsidRPr="008F795E">
        <w:rPr>
          <w:rFonts w:ascii="Times New Roman" w:hAnsi="Times New Roman" w:cs="Times New Roman"/>
        </w:rPr>
        <w:t xml:space="preserve">. </w:t>
      </w:r>
      <w:r w:rsidR="0032044B" w:rsidRPr="00416AFE">
        <w:rPr>
          <w:rFonts w:ascii="Times New Roman" w:hAnsi="Times New Roman" w:cs="Times New Roman"/>
        </w:rPr>
        <w:t>Наличие</w:t>
      </w:r>
      <w:r w:rsidR="004A155C" w:rsidRPr="00416AFE">
        <w:rPr>
          <w:rFonts w:ascii="Times New Roman" w:hAnsi="Times New Roman" w:cs="Times New Roman"/>
        </w:rPr>
        <w:t xml:space="preserve"> в УП ООО </w:t>
      </w:r>
      <w:r w:rsidR="0032044B" w:rsidRPr="00416AFE">
        <w:rPr>
          <w:rFonts w:ascii="Times New Roman" w:hAnsi="Times New Roman" w:cs="Times New Roman"/>
        </w:rPr>
        <w:t>предмета «Второй иностранный язык» в обязательной части УП допустимо и не является ошибкой</w:t>
      </w:r>
      <w:r w:rsidR="004A155C" w:rsidRPr="00416AFE">
        <w:rPr>
          <w:rFonts w:ascii="Times New Roman" w:hAnsi="Times New Roman" w:cs="Times New Roman"/>
        </w:rPr>
        <w:t>.</w:t>
      </w:r>
      <w:r w:rsidR="0032044B" w:rsidRPr="008F795E">
        <w:rPr>
          <w:rFonts w:ascii="Times New Roman" w:hAnsi="Times New Roman" w:cs="Times New Roman"/>
        </w:rPr>
        <w:t xml:space="preserve"> </w:t>
      </w:r>
      <w:r w:rsidR="00A079E6" w:rsidRPr="008F795E">
        <w:rPr>
          <w:rFonts w:ascii="Times New Roman" w:hAnsi="Times New Roman" w:cs="Times New Roman"/>
        </w:rPr>
        <w:t xml:space="preserve">В случае соответствия в ячейку выводится значение «Да». В случае несоответствия (нет полного совпадения списков предметов) выводится значение «Нет» и формируется </w:t>
      </w:r>
      <w:r w:rsidR="00A079E6" w:rsidRPr="00730844">
        <w:rPr>
          <w:rFonts w:ascii="Times New Roman" w:hAnsi="Times New Roman" w:cs="Times New Roman"/>
          <w:b/>
        </w:rPr>
        <w:t>таблица несоответствия</w:t>
      </w:r>
      <w:r w:rsidR="00A079E6" w:rsidRPr="008F795E">
        <w:rPr>
          <w:rFonts w:ascii="Times New Roman" w:hAnsi="Times New Roman" w:cs="Times New Roman"/>
        </w:rPr>
        <w:t>:</w:t>
      </w:r>
    </w:p>
    <w:p w:rsidR="004D52A0" w:rsidRDefault="004D52A0" w:rsidP="004A155C">
      <w:pPr>
        <w:jc w:val="center"/>
      </w:pPr>
      <w:r w:rsidRPr="004D52A0">
        <w:rPr>
          <w:noProof/>
          <w:lang w:eastAsia="ru-RU"/>
        </w:rPr>
        <w:lastRenderedPageBreak/>
        <w:drawing>
          <wp:inline distT="0" distB="0" distL="0" distR="0" wp14:anchorId="602CB121" wp14:editId="1FB81B14">
            <wp:extent cx="5989249" cy="115943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4668" cy="117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2A0" w:rsidRPr="00B12016" w:rsidRDefault="00B12016" w:rsidP="00B12016">
      <w:pPr>
        <w:pStyle w:val="a4"/>
        <w:numPr>
          <w:ilvl w:val="0"/>
          <w:numId w:val="1"/>
        </w:numPr>
        <w:rPr>
          <w:b/>
        </w:rPr>
      </w:pPr>
      <w:r w:rsidRPr="00B12016">
        <w:rPr>
          <w:b/>
        </w:rPr>
        <w:t>Контроль часов, отводимых на изучение предметов</w:t>
      </w:r>
    </w:p>
    <w:p w:rsidR="00BA1662" w:rsidRPr="001D701E" w:rsidRDefault="00BF0F2B" w:rsidP="00416AFE">
      <w:pPr>
        <w:jc w:val="both"/>
        <w:rPr>
          <w:rFonts w:ascii="Times New Roman" w:hAnsi="Times New Roman" w:cs="Times New Roman"/>
          <w:b/>
        </w:rPr>
      </w:pPr>
      <w:r w:rsidRPr="001D701E">
        <w:rPr>
          <w:rFonts w:ascii="Times New Roman" w:hAnsi="Times New Roman" w:cs="Times New Roman"/>
          <w:b/>
        </w:rPr>
        <w:t>Выполняется п</w:t>
      </w:r>
      <w:r w:rsidR="00B12016" w:rsidRPr="001D701E">
        <w:rPr>
          <w:rFonts w:ascii="Times New Roman" w:hAnsi="Times New Roman" w:cs="Times New Roman"/>
          <w:b/>
        </w:rPr>
        <w:t xml:space="preserve">роверка соответствия количества часов по каждому предмету </w:t>
      </w:r>
      <w:r w:rsidR="00AC782D" w:rsidRPr="001D701E">
        <w:rPr>
          <w:rFonts w:ascii="Times New Roman" w:hAnsi="Times New Roman" w:cs="Times New Roman"/>
          <w:b/>
        </w:rPr>
        <w:t xml:space="preserve">и каждому этапу </w:t>
      </w:r>
      <w:r w:rsidR="00B12016" w:rsidRPr="001D701E">
        <w:rPr>
          <w:rFonts w:ascii="Times New Roman" w:hAnsi="Times New Roman" w:cs="Times New Roman"/>
          <w:b/>
        </w:rPr>
        <w:t xml:space="preserve">обязательной части в учебном плане количеству часов в </w:t>
      </w:r>
      <w:r w:rsidR="00AC782D" w:rsidRPr="001D701E">
        <w:rPr>
          <w:rFonts w:ascii="Times New Roman" w:hAnsi="Times New Roman" w:cs="Times New Roman"/>
          <w:b/>
        </w:rPr>
        <w:t>шаблоне</w:t>
      </w:r>
      <w:r w:rsidR="00B12016" w:rsidRPr="001D701E">
        <w:rPr>
          <w:rFonts w:ascii="Times New Roman" w:hAnsi="Times New Roman" w:cs="Times New Roman"/>
          <w:b/>
        </w:rPr>
        <w:t xml:space="preserve"> для контроля. </w:t>
      </w:r>
    </w:p>
    <w:p w:rsidR="00BA1662" w:rsidRDefault="00BA1662" w:rsidP="00416A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НОО сравнение производится с шаблоном «НОО ФОП».</w:t>
      </w:r>
    </w:p>
    <w:p w:rsidR="001D701E" w:rsidRDefault="00AD7510" w:rsidP="00416A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ООО</w:t>
      </w:r>
      <w:r w:rsidR="00BA1662">
        <w:rPr>
          <w:rFonts w:ascii="Times New Roman" w:hAnsi="Times New Roman" w:cs="Times New Roman"/>
        </w:rPr>
        <w:t xml:space="preserve"> </w:t>
      </w:r>
      <w:r w:rsidR="00AC782D">
        <w:rPr>
          <w:rFonts w:ascii="Times New Roman" w:hAnsi="Times New Roman" w:cs="Times New Roman"/>
        </w:rPr>
        <w:t xml:space="preserve">сравнение производится с шаблоном </w:t>
      </w:r>
      <w:r w:rsidR="00BA1662">
        <w:rPr>
          <w:rFonts w:ascii="Times New Roman" w:hAnsi="Times New Roman" w:cs="Times New Roman"/>
        </w:rPr>
        <w:t>«</w:t>
      </w:r>
      <w:r w:rsidR="00AC782D">
        <w:rPr>
          <w:rFonts w:ascii="Times New Roman" w:hAnsi="Times New Roman" w:cs="Times New Roman"/>
        </w:rPr>
        <w:t>ФОП ООО. Вариант 1</w:t>
      </w:r>
      <w:r w:rsidR="00BA1662">
        <w:rPr>
          <w:rFonts w:ascii="Times New Roman" w:hAnsi="Times New Roman" w:cs="Times New Roman"/>
        </w:rPr>
        <w:t>»</w:t>
      </w:r>
      <w:r w:rsidR="00AC782D">
        <w:rPr>
          <w:rFonts w:ascii="Times New Roman" w:hAnsi="Times New Roman" w:cs="Times New Roman"/>
        </w:rPr>
        <w:t xml:space="preserve">. </w:t>
      </w:r>
    </w:p>
    <w:p w:rsidR="004A155C" w:rsidRDefault="001D6526" w:rsidP="00416AFE">
      <w:pPr>
        <w:jc w:val="both"/>
        <w:rPr>
          <w:rFonts w:ascii="Times New Roman" w:hAnsi="Times New Roman" w:cs="Times New Roman"/>
        </w:rPr>
      </w:pPr>
      <w:r w:rsidRPr="001D701E">
        <w:rPr>
          <w:rFonts w:ascii="Times New Roman" w:hAnsi="Times New Roman" w:cs="Times New Roman"/>
          <w:b/>
        </w:rPr>
        <w:t xml:space="preserve">При </w:t>
      </w:r>
      <w:r w:rsidR="001D701E" w:rsidRPr="001D701E">
        <w:rPr>
          <w:rFonts w:ascii="Times New Roman" w:hAnsi="Times New Roman" w:cs="Times New Roman"/>
          <w:b/>
        </w:rPr>
        <w:t>наличии</w:t>
      </w:r>
      <w:r w:rsidRPr="001D701E">
        <w:rPr>
          <w:rFonts w:ascii="Times New Roman" w:hAnsi="Times New Roman" w:cs="Times New Roman"/>
          <w:b/>
        </w:rPr>
        <w:t xml:space="preserve"> в УП ООО предмета «Второй иностранный язык»</w:t>
      </w:r>
      <w:r w:rsidRPr="00416AFE">
        <w:rPr>
          <w:rFonts w:ascii="Times New Roman" w:hAnsi="Times New Roman" w:cs="Times New Roman"/>
        </w:rPr>
        <w:t xml:space="preserve"> в обязательной части УП</w:t>
      </w:r>
      <w:r>
        <w:rPr>
          <w:rFonts w:ascii="Times New Roman" w:hAnsi="Times New Roman" w:cs="Times New Roman"/>
        </w:rPr>
        <w:t xml:space="preserve"> нагрузка по нему </w:t>
      </w:r>
      <w:r w:rsidR="001D701E">
        <w:rPr>
          <w:rFonts w:ascii="Times New Roman" w:hAnsi="Times New Roman" w:cs="Times New Roman"/>
        </w:rPr>
        <w:t xml:space="preserve">для каждого этапа составляет </w:t>
      </w:r>
      <w:r w:rsidR="001D701E" w:rsidRPr="001D701E">
        <w:rPr>
          <w:rFonts w:ascii="Times New Roman" w:hAnsi="Times New Roman" w:cs="Times New Roman"/>
          <w:b/>
        </w:rPr>
        <w:t>2 часа в неделю</w:t>
      </w:r>
      <w:r w:rsidR="001D701E">
        <w:rPr>
          <w:rFonts w:ascii="Times New Roman" w:hAnsi="Times New Roman" w:cs="Times New Roman"/>
        </w:rPr>
        <w:t xml:space="preserve">, при этом изменяется нагрузка по </w:t>
      </w:r>
      <w:r w:rsidR="001D701E" w:rsidRPr="001D701E">
        <w:rPr>
          <w:rFonts w:ascii="Times New Roman" w:hAnsi="Times New Roman" w:cs="Times New Roman"/>
          <w:b/>
        </w:rPr>
        <w:t>физкультуре</w:t>
      </w:r>
      <w:r w:rsidR="001D701E">
        <w:rPr>
          <w:rFonts w:ascii="Times New Roman" w:hAnsi="Times New Roman" w:cs="Times New Roman"/>
        </w:rPr>
        <w:t xml:space="preserve"> и составляет 2 часа в неделю за этап</w:t>
      </w:r>
      <w:r>
        <w:rPr>
          <w:rFonts w:ascii="Times New Roman" w:hAnsi="Times New Roman" w:cs="Times New Roman"/>
        </w:rPr>
        <w:t xml:space="preserve">. </w:t>
      </w:r>
    </w:p>
    <w:p w:rsidR="00B12016" w:rsidRPr="00B12016" w:rsidRDefault="00AC782D" w:rsidP="00416A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свод п</w:t>
      </w:r>
      <w:r w:rsidR="00B12016" w:rsidRPr="00B12016">
        <w:rPr>
          <w:rFonts w:ascii="Times New Roman" w:hAnsi="Times New Roman" w:cs="Times New Roman"/>
        </w:rPr>
        <w:t>роставляется значение «да» в случае, если в учебном плане по всем предметам об</w:t>
      </w:r>
      <w:r w:rsidR="00B12016">
        <w:rPr>
          <w:rFonts w:ascii="Times New Roman" w:hAnsi="Times New Roman" w:cs="Times New Roman"/>
        </w:rPr>
        <w:t>язательной части учебного плана</w:t>
      </w:r>
      <w:r w:rsidR="00B12016" w:rsidRPr="00B12016">
        <w:rPr>
          <w:rFonts w:ascii="Times New Roman" w:hAnsi="Times New Roman" w:cs="Times New Roman"/>
        </w:rPr>
        <w:t xml:space="preserve"> количество часов совпадают с данными </w:t>
      </w:r>
      <w:r>
        <w:rPr>
          <w:rFonts w:ascii="Times New Roman" w:hAnsi="Times New Roman" w:cs="Times New Roman"/>
        </w:rPr>
        <w:t>шаблона</w:t>
      </w:r>
      <w:r w:rsidR="00B12016" w:rsidRPr="00B12016">
        <w:rPr>
          <w:rFonts w:ascii="Times New Roman" w:hAnsi="Times New Roman" w:cs="Times New Roman"/>
        </w:rPr>
        <w:t xml:space="preserve"> для контроля.</w:t>
      </w:r>
    </w:p>
    <w:p w:rsidR="00B12016" w:rsidRPr="00416AFE" w:rsidRDefault="00B12016">
      <w:pPr>
        <w:rPr>
          <w:rFonts w:ascii="Times New Roman" w:hAnsi="Times New Roman" w:cs="Times New Roman"/>
        </w:rPr>
      </w:pPr>
      <w:r w:rsidRPr="00416AFE">
        <w:rPr>
          <w:rFonts w:ascii="Times New Roman" w:hAnsi="Times New Roman" w:cs="Times New Roman"/>
        </w:rPr>
        <w:t xml:space="preserve">В случае, если есть отличия, формируется </w:t>
      </w:r>
      <w:r w:rsidRPr="001D701E">
        <w:rPr>
          <w:rFonts w:ascii="Times New Roman" w:hAnsi="Times New Roman" w:cs="Times New Roman"/>
          <w:b/>
        </w:rPr>
        <w:t>таблица несоответствия</w:t>
      </w:r>
    </w:p>
    <w:p w:rsidR="004D52A0" w:rsidRDefault="004D52A0">
      <w:r w:rsidRPr="004D52A0">
        <w:rPr>
          <w:noProof/>
          <w:lang w:eastAsia="ru-RU"/>
        </w:rPr>
        <w:drawing>
          <wp:inline distT="0" distB="0" distL="0" distR="0" wp14:anchorId="2AED2210" wp14:editId="6DB3764B">
            <wp:extent cx="5940425" cy="7899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2A0" w:rsidRPr="00D32DCE" w:rsidRDefault="00D32DCE" w:rsidP="0034603B">
      <w:pPr>
        <w:pStyle w:val="a4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D32DCE">
        <w:rPr>
          <w:b/>
        </w:rPr>
        <w:t>Контроль по предельной наполняемости УП</w:t>
      </w:r>
    </w:p>
    <w:p w:rsidR="00A079E6" w:rsidRDefault="00A079E6" w:rsidP="00A079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Недельная нагрузка из строки «Итого по плану»</w:t>
      </w:r>
      <w:r w:rsidRPr="00904A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сравнивается с соответствующей недельной нагрузкой из </w:t>
      </w:r>
      <w:r w:rsidR="000D341B">
        <w:rPr>
          <w:rFonts w:ascii="Times New Roman" w:hAnsi="Times New Roman" w:cs="Times New Roman"/>
        </w:rPr>
        <w:t>строки «П</w:t>
      </w:r>
      <w:r>
        <w:rPr>
          <w:rFonts w:ascii="Times New Roman" w:hAnsi="Times New Roman" w:cs="Times New Roman"/>
        </w:rPr>
        <w:t>редельная</w:t>
      </w:r>
      <w:r w:rsidRPr="00D44EF9">
        <w:rPr>
          <w:rFonts w:ascii="Times New Roman" w:hAnsi="Times New Roman" w:cs="Times New Roman"/>
        </w:rPr>
        <w:t xml:space="preserve"> нагрузка</w:t>
      </w:r>
      <w:r>
        <w:rPr>
          <w:rFonts w:ascii="Times New Roman" w:hAnsi="Times New Roman" w:cs="Times New Roman"/>
        </w:rPr>
        <w:t>», сравнение выполняется по каждому этапу учебного плана. В случае, если для всех этапов обучения недельная нагрузка по плану не превышает предельную нагрузку, в ячейку выводится «Да», в противном случае «Нет» и формируется таблица несоответствия. (</w:t>
      </w:r>
      <w:r w:rsidRPr="00904AA2">
        <w:rPr>
          <w:rFonts w:ascii="Times New Roman" w:hAnsi="Times New Roman" w:cs="Times New Roman"/>
          <w:i/>
        </w:rPr>
        <w:t>Сообщение об ошибке: Превышена предельная нагрузка</w:t>
      </w:r>
      <w:r>
        <w:rPr>
          <w:rFonts w:ascii="Times New Roman" w:hAnsi="Times New Roman" w:cs="Times New Roman"/>
        </w:rPr>
        <w:t>)</w:t>
      </w:r>
    </w:p>
    <w:p w:rsidR="00A079E6" w:rsidRPr="00C0474A" w:rsidRDefault="00A079E6" w:rsidP="00A079E6">
      <w:pPr>
        <w:spacing w:after="0" w:line="240" w:lineRule="auto"/>
        <w:rPr>
          <w:rFonts w:ascii="Times New Roman" w:hAnsi="Times New Roman" w:cs="Times New Roman"/>
          <w:b/>
        </w:rPr>
      </w:pPr>
      <w:r w:rsidRPr="00C0474A">
        <w:rPr>
          <w:rFonts w:ascii="Times New Roman" w:hAnsi="Times New Roman" w:cs="Times New Roman"/>
          <w:b/>
        </w:rPr>
        <w:t xml:space="preserve">Несоответствие по предельной наполняемости УП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3510"/>
      </w:tblGrid>
      <w:tr w:rsidR="00A079E6" w:rsidRPr="008F795E" w:rsidTr="00ED2A18">
        <w:trPr>
          <w:trHeight w:val="292"/>
        </w:trPr>
        <w:tc>
          <w:tcPr>
            <w:tcW w:w="1838" w:type="dxa"/>
          </w:tcPr>
          <w:p w:rsidR="00A079E6" w:rsidRPr="008F795E" w:rsidRDefault="00A079E6" w:rsidP="00ED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95E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  <w:tc>
          <w:tcPr>
            <w:tcW w:w="1134" w:type="dxa"/>
          </w:tcPr>
          <w:p w:rsidR="00A079E6" w:rsidRPr="008F795E" w:rsidRDefault="00A079E6" w:rsidP="00ED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95E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2835" w:type="dxa"/>
          </w:tcPr>
          <w:p w:rsidR="00A079E6" w:rsidRPr="008F795E" w:rsidRDefault="00A079E6" w:rsidP="00ED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95E">
              <w:rPr>
                <w:rFonts w:ascii="Times New Roman" w:hAnsi="Times New Roman" w:cs="Times New Roman"/>
                <w:sz w:val="20"/>
                <w:szCs w:val="20"/>
              </w:rPr>
              <w:t>Предельная нагрузка</w:t>
            </w:r>
          </w:p>
        </w:tc>
        <w:tc>
          <w:tcPr>
            <w:tcW w:w="3510" w:type="dxa"/>
          </w:tcPr>
          <w:p w:rsidR="00A079E6" w:rsidRPr="008F795E" w:rsidRDefault="00A079E6" w:rsidP="00ED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95E">
              <w:rPr>
                <w:rFonts w:ascii="Times New Roman" w:hAnsi="Times New Roman" w:cs="Times New Roman"/>
                <w:sz w:val="20"/>
                <w:szCs w:val="20"/>
              </w:rPr>
              <w:t>Недельная нагрузка в УП</w:t>
            </w:r>
          </w:p>
        </w:tc>
      </w:tr>
    </w:tbl>
    <w:p w:rsidR="00D32DCE" w:rsidRPr="00DE3F5F" w:rsidRDefault="00D32DCE" w:rsidP="00DE3F5F">
      <w:pPr>
        <w:spacing w:before="240" w:after="120"/>
        <w:rPr>
          <w:b/>
          <w:sz w:val="28"/>
          <w:szCs w:val="28"/>
          <w:u w:val="single"/>
        </w:rPr>
      </w:pPr>
      <w:r w:rsidRPr="00DE3F5F">
        <w:rPr>
          <w:b/>
          <w:sz w:val="28"/>
          <w:szCs w:val="28"/>
          <w:u w:val="single"/>
        </w:rPr>
        <w:t>Проверка планов СОО</w:t>
      </w:r>
      <w:r w:rsidR="00DE3F5F">
        <w:rPr>
          <w:b/>
          <w:sz w:val="28"/>
          <w:szCs w:val="28"/>
          <w:u w:val="single"/>
        </w:rPr>
        <w:t xml:space="preserve"> ФОП</w:t>
      </w:r>
    </w:p>
    <w:p w:rsidR="00B42689" w:rsidRDefault="00142B83">
      <w:r>
        <w:t xml:space="preserve">В таблицу </w:t>
      </w:r>
      <w:r w:rsidR="00727FE9">
        <w:t xml:space="preserve">«Учебные планы СОО (свод)» </w:t>
      </w:r>
      <w:r>
        <w:t xml:space="preserve">добавить </w:t>
      </w:r>
      <w:r w:rsidR="00727FE9">
        <w:t>второй</w:t>
      </w:r>
      <w:r>
        <w:t xml:space="preserve"> </w:t>
      </w:r>
      <w:r w:rsidR="00142694">
        <w:t>столбец</w:t>
      </w:r>
      <w:r>
        <w:t xml:space="preserve"> </w:t>
      </w:r>
      <w:r w:rsidR="00B42689">
        <w:t>«Образовательный стандарт»</w:t>
      </w:r>
      <w:r w:rsidR="00727FE9">
        <w:t>.</w:t>
      </w:r>
    </w:p>
    <w:p w:rsidR="004D52A0" w:rsidRDefault="004D52A0" w:rsidP="0034603B">
      <w:pPr>
        <w:spacing w:after="120"/>
      </w:pPr>
      <w:r w:rsidRPr="004D52A0">
        <w:rPr>
          <w:noProof/>
          <w:lang w:eastAsia="ru-RU"/>
        </w:rPr>
        <w:drawing>
          <wp:inline distT="0" distB="0" distL="0" distR="0" wp14:anchorId="3229D613" wp14:editId="3E338D73">
            <wp:extent cx="5641788" cy="1095791"/>
            <wp:effectExtent l="19050" t="19050" r="16510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147" cy="10987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2689" w:rsidRDefault="00B42689" w:rsidP="0034603B">
      <w:pPr>
        <w:spacing w:after="120"/>
      </w:pPr>
      <w:r>
        <w:t xml:space="preserve">На уровне среднего общего образования используются УП ФГОС – для них остаются старые алгоритмы проверки и УП </w:t>
      </w:r>
      <w:r w:rsidR="00FC03EE">
        <w:t>ФОП</w:t>
      </w:r>
      <w:r>
        <w:t xml:space="preserve"> – используются </w:t>
      </w:r>
      <w:r w:rsidRPr="00142694">
        <w:rPr>
          <w:b/>
          <w:u w:val="single"/>
        </w:rPr>
        <w:t>новые правила проверки</w:t>
      </w:r>
      <w:r w:rsidR="00142694" w:rsidRPr="00142694">
        <w:rPr>
          <w:b/>
          <w:u w:val="single"/>
        </w:rPr>
        <w:t>.</w:t>
      </w:r>
    </w:p>
    <w:p w:rsidR="004D52A0" w:rsidRPr="00DE3F5F" w:rsidRDefault="00D32DCE" w:rsidP="0034603B">
      <w:pPr>
        <w:spacing w:after="120"/>
        <w:rPr>
          <w:b/>
        </w:rPr>
      </w:pPr>
      <w:r w:rsidRPr="00DE3F5F">
        <w:rPr>
          <w:b/>
        </w:rPr>
        <w:t>Профили – список значений</w:t>
      </w:r>
      <w:r w:rsidR="00727FE9">
        <w:rPr>
          <w:b/>
        </w:rPr>
        <w:t xml:space="preserve"> для стандарта ФОП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7"/>
      </w:tblGrid>
      <w:tr w:rsidR="00AD7510" w:rsidTr="00AD7510">
        <w:trPr>
          <w:trHeight w:val="235"/>
        </w:trPr>
        <w:tc>
          <w:tcPr>
            <w:tcW w:w="4267" w:type="dxa"/>
          </w:tcPr>
          <w:p w:rsidR="00AD7510" w:rsidRPr="00CE66FC" w:rsidRDefault="00AD7510">
            <w:pPr>
              <w:rPr>
                <w:b/>
              </w:rPr>
            </w:pPr>
            <w:r w:rsidRPr="00CE66FC">
              <w:rPr>
                <w:b/>
              </w:rPr>
              <w:lastRenderedPageBreak/>
              <w:t>Образовательный стандарт ФОП</w:t>
            </w:r>
          </w:p>
        </w:tc>
      </w:tr>
      <w:tr w:rsidR="00AD7510" w:rsidTr="00AD7510">
        <w:trPr>
          <w:trHeight w:val="1177"/>
        </w:trPr>
        <w:tc>
          <w:tcPr>
            <w:tcW w:w="4267" w:type="dxa"/>
          </w:tcPr>
          <w:p w:rsidR="00AD7510" w:rsidRDefault="00AD7510">
            <w:r>
              <w:t>Универсальный</w:t>
            </w:r>
          </w:p>
          <w:p w:rsidR="00AD7510" w:rsidRPr="0094526B" w:rsidRDefault="00AD7510">
            <w:pPr>
              <w:rPr>
                <w:b/>
              </w:rPr>
            </w:pPr>
            <w:r w:rsidRPr="0094526B">
              <w:rPr>
                <w:b/>
              </w:rPr>
              <w:t>Естественно-научный</w:t>
            </w:r>
          </w:p>
          <w:p w:rsidR="00AD7510" w:rsidRDefault="00AD7510">
            <w:r>
              <w:t>Гуманитарный</w:t>
            </w:r>
          </w:p>
          <w:p w:rsidR="00AD7510" w:rsidRDefault="00AD7510">
            <w:r>
              <w:t>Социально-экономический</w:t>
            </w:r>
          </w:p>
          <w:p w:rsidR="00AD7510" w:rsidRDefault="00AD7510">
            <w:r w:rsidRPr="00FC03EE">
              <w:t>Технологический</w:t>
            </w:r>
          </w:p>
        </w:tc>
      </w:tr>
    </w:tbl>
    <w:p w:rsidR="00B21F62" w:rsidRPr="0094526B" w:rsidRDefault="00B21F62" w:rsidP="00AD7510">
      <w:pPr>
        <w:spacing w:after="0"/>
        <w:rPr>
          <w:u w:val="single"/>
        </w:rPr>
      </w:pPr>
      <w:r w:rsidRPr="00B21F62">
        <w:t xml:space="preserve">Старый черный список (предметы, которые не могут изучаться на углубленном уровне) </w:t>
      </w:r>
      <w:r w:rsidR="00CE66FC">
        <w:br/>
      </w:r>
      <w:r w:rsidRPr="00B21F62">
        <w:t xml:space="preserve">действует </w:t>
      </w:r>
      <w:r w:rsidRPr="0094526B">
        <w:rPr>
          <w:u w:val="single"/>
        </w:rPr>
        <w:t>только для стандарта ФГОС</w:t>
      </w:r>
    </w:p>
    <w:p w:rsidR="00B21F62" w:rsidRDefault="00B21F62">
      <w:pPr>
        <w:rPr>
          <w:b/>
        </w:rPr>
      </w:pPr>
      <w:r w:rsidRPr="001C0C94">
        <w:rPr>
          <w:noProof/>
          <w:lang w:eastAsia="ru-RU"/>
        </w:rPr>
        <w:drawing>
          <wp:inline distT="0" distB="0" distL="0" distR="0" wp14:anchorId="76FA6154" wp14:editId="7E74CA46">
            <wp:extent cx="4957233" cy="1199168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0494" cy="120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C94" w:rsidRDefault="00B21F62">
      <w:r>
        <w:rPr>
          <w:b/>
        </w:rPr>
        <w:t xml:space="preserve">Для стандарта </w:t>
      </w:r>
      <w:r w:rsidR="00FC03EE">
        <w:rPr>
          <w:b/>
        </w:rPr>
        <w:t>ФОП</w:t>
      </w:r>
      <w:r>
        <w:rPr>
          <w:b/>
        </w:rPr>
        <w:t xml:space="preserve"> в черном списке: Русский язык, </w:t>
      </w:r>
      <w:r w:rsidR="00FC03EE">
        <w:rPr>
          <w:b/>
        </w:rPr>
        <w:t xml:space="preserve">Второй иностранный язык, </w:t>
      </w:r>
      <w:r>
        <w:rPr>
          <w:b/>
        </w:rPr>
        <w:t>Физическая культура, Основы безопасности жизнедеятельности</w:t>
      </w:r>
      <w:r w:rsidR="001C0C94" w:rsidRPr="001C0C94">
        <w:rPr>
          <w:b/>
        </w:rPr>
        <w:t xml:space="preserve">, </w:t>
      </w:r>
      <w:r w:rsidRPr="00B21F62">
        <w:t xml:space="preserve">это предметы, </w:t>
      </w:r>
      <w:r w:rsidR="001C0C94" w:rsidRPr="00B21F62">
        <w:t>которые не могут изучаться на углубленном уровне</w:t>
      </w:r>
      <w:r w:rsidRPr="00B21F62">
        <w:t>.</w:t>
      </w:r>
    </w:p>
    <w:p w:rsidR="00DE3F5F" w:rsidRPr="00B42689" w:rsidRDefault="00DE3F5F" w:rsidP="00DE3F5F">
      <w:pPr>
        <w:spacing w:before="120" w:after="120"/>
        <w:rPr>
          <w:b/>
          <w:sz w:val="24"/>
          <w:szCs w:val="24"/>
        </w:rPr>
      </w:pPr>
      <w:r w:rsidRPr="00B42689">
        <w:rPr>
          <w:b/>
          <w:sz w:val="24"/>
          <w:szCs w:val="24"/>
        </w:rPr>
        <w:t>Алгоритм</w:t>
      </w:r>
      <w:r>
        <w:rPr>
          <w:b/>
          <w:sz w:val="24"/>
          <w:szCs w:val="24"/>
        </w:rPr>
        <w:t>ы</w:t>
      </w:r>
      <w:r w:rsidRPr="00B42689">
        <w:rPr>
          <w:b/>
          <w:sz w:val="24"/>
          <w:szCs w:val="24"/>
        </w:rPr>
        <w:t xml:space="preserve"> проверки для УП </w:t>
      </w:r>
      <w:r>
        <w:rPr>
          <w:b/>
          <w:sz w:val="24"/>
          <w:szCs w:val="24"/>
        </w:rPr>
        <w:t>ФОП для СОО</w:t>
      </w:r>
    </w:p>
    <w:p w:rsidR="00635CF6" w:rsidRPr="007D6D06" w:rsidRDefault="00635CF6" w:rsidP="00CE66FC">
      <w:pPr>
        <w:pStyle w:val="a4"/>
        <w:numPr>
          <w:ilvl w:val="1"/>
          <w:numId w:val="4"/>
        </w:numPr>
        <w:spacing w:after="120" w:line="276" w:lineRule="auto"/>
        <w:ind w:left="425" w:hanging="357"/>
        <w:contextualSpacing w:val="0"/>
        <w:rPr>
          <w:b/>
        </w:rPr>
      </w:pPr>
      <w:r>
        <w:rPr>
          <w:b/>
        </w:rPr>
        <w:t>Соответствие УП по о</w:t>
      </w:r>
      <w:r w:rsidRPr="007D6D06">
        <w:rPr>
          <w:b/>
        </w:rPr>
        <w:t>бязательн</w:t>
      </w:r>
      <w:r>
        <w:rPr>
          <w:b/>
        </w:rPr>
        <w:t>ому набору</w:t>
      </w:r>
      <w:r w:rsidRPr="007D6D06">
        <w:rPr>
          <w:b/>
        </w:rPr>
        <w:t xml:space="preserve"> предмет</w:t>
      </w:r>
      <w:r>
        <w:rPr>
          <w:b/>
        </w:rPr>
        <w:t>ов</w:t>
      </w:r>
    </w:p>
    <w:p w:rsidR="00635CF6" w:rsidRDefault="00635CF6" w:rsidP="00AD7510">
      <w:pPr>
        <w:spacing w:after="0"/>
      </w:pPr>
      <w:r>
        <w:t xml:space="preserve">Проверить наличие в УП </w:t>
      </w:r>
      <w:r w:rsidRPr="00D73B99">
        <w:rPr>
          <w:b/>
        </w:rPr>
        <w:t>перечня обязательных предметов</w:t>
      </w:r>
      <w:r>
        <w:t>, с учетом заполненной таблицы соответствия в наименованиях предметов:</w:t>
      </w:r>
    </w:p>
    <w:p w:rsidR="00635CF6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Русский язык</w:t>
      </w:r>
    </w:p>
    <w:p w:rsidR="00635CF6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Литература</w:t>
      </w:r>
    </w:p>
    <w:p w:rsidR="00635CF6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Иностранный язык</w:t>
      </w:r>
    </w:p>
    <w:p w:rsidR="00635CF6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Математика</w:t>
      </w:r>
      <w:r w:rsidR="00CE66FC">
        <w:t xml:space="preserve"> </w:t>
      </w:r>
      <w:r w:rsidR="00CE66FC">
        <w:br/>
        <w:t>(Курсы Алгебра и начала математического анализа, Геометрия. Вероятность и статистика)</w:t>
      </w:r>
    </w:p>
    <w:p w:rsidR="003E204C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Информатика</w:t>
      </w:r>
    </w:p>
    <w:p w:rsidR="00635CF6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История</w:t>
      </w:r>
    </w:p>
    <w:p w:rsidR="003E204C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Обществознание</w:t>
      </w:r>
    </w:p>
    <w:p w:rsidR="003E204C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Физика</w:t>
      </w:r>
    </w:p>
    <w:p w:rsidR="003E204C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Химия</w:t>
      </w:r>
    </w:p>
    <w:p w:rsidR="003E204C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География</w:t>
      </w:r>
    </w:p>
    <w:p w:rsidR="003E204C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Биология</w:t>
      </w:r>
    </w:p>
    <w:p w:rsidR="00635CF6" w:rsidRPr="00FC03EE" w:rsidRDefault="003E204C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Физическая культура</w:t>
      </w:r>
    </w:p>
    <w:p w:rsidR="00635CF6" w:rsidRPr="00FC03EE" w:rsidRDefault="00635CF6" w:rsidP="00AD7510">
      <w:pPr>
        <w:pStyle w:val="a4"/>
        <w:numPr>
          <w:ilvl w:val="0"/>
          <w:numId w:val="7"/>
        </w:numPr>
        <w:spacing w:after="0" w:line="240" w:lineRule="auto"/>
      </w:pPr>
      <w:r w:rsidRPr="00FC03EE">
        <w:t>Основы</w:t>
      </w:r>
      <w:r w:rsidR="003E204C" w:rsidRPr="00FC03EE">
        <w:t xml:space="preserve"> безопасности жизнедеятельности</w:t>
      </w:r>
    </w:p>
    <w:p w:rsidR="00635CF6" w:rsidRPr="00553825" w:rsidRDefault="003E204C" w:rsidP="00AD7510">
      <w:pPr>
        <w:pStyle w:val="a4"/>
        <w:numPr>
          <w:ilvl w:val="0"/>
          <w:numId w:val="7"/>
        </w:numPr>
        <w:spacing w:after="0" w:line="240" w:lineRule="auto"/>
        <w:ind w:left="714" w:hanging="357"/>
        <w:contextualSpacing w:val="0"/>
      </w:pPr>
      <w:r w:rsidRPr="00553825">
        <w:t>Индивидуальный проект</w:t>
      </w:r>
    </w:p>
    <w:p w:rsidR="00635CF6" w:rsidRPr="00985D96" w:rsidRDefault="00635CF6" w:rsidP="00AD7510">
      <w:pPr>
        <w:spacing w:before="120" w:after="0"/>
        <w:ind w:left="425"/>
        <w:rPr>
          <w:b/>
          <w:i/>
          <w:u w:val="single"/>
        </w:rPr>
      </w:pPr>
      <w:r w:rsidRPr="00985D96">
        <w:rPr>
          <w:b/>
          <w:i/>
          <w:u w:val="single"/>
        </w:rPr>
        <w:t>Результат контроля.</w:t>
      </w:r>
    </w:p>
    <w:p w:rsidR="00635CF6" w:rsidRDefault="00635CF6" w:rsidP="00EF3778">
      <w:pPr>
        <w:spacing w:after="120" w:line="276" w:lineRule="auto"/>
        <w:ind w:left="68"/>
      </w:pPr>
      <w:r>
        <w:t>Если все обязательные предметы присутствуют в перечне предмето</w:t>
      </w:r>
      <w:r w:rsidR="001152F5">
        <w:t xml:space="preserve">в обязательной части в столбец </w:t>
      </w:r>
      <w:r>
        <w:t>свода записывается значение «Да», в противном случае «Нет» и формируется таблица «</w:t>
      </w:r>
      <w:r w:rsidR="00EA36BD" w:rsidRPr="00EA36BD">
        <w:rPr>
          <w:b/>
        </w:rPr>
        <w:t>Несоответствие УП по обязательному набору предметов</w:t>
      </w:r>
      <w:r>
        <w:t>», где во второй столбец записываются отсутствующие предметы, через разделит</w:t>
      </w:r>
      <w:bookmarkStart w:id="0" w:name="_GoBack"/>
      <w:bookmarkEnd w:id="0"/>
      <w:r>
        <w:t>ель.</w:t>
      </w:r>
    </w:p>
    <w:p w:rsidR="00635CF6" w:rsidRDefault="00635CF6" w:rsidP="00EF3778">
      <w:pPr>
        <w:pStyle w:val="a4"/>
        <w:numPr>
          <w:ilvl w:val="1"/>
          <w:numId w:val="4"/>
        </w:numPr>
        <w:spacing w:after="120" w:line="276" w:lineRule="auto"/>
        <w:ind w:left="425" w:hanging="357"/>
        <w:contextualSpacing w:val="0"/>
        <w:rPr>
          <w:b/>
        </w:rPr>
      </w:pPr>
      <w:r>
        <w:rPr>
          <w:b/>
        </w:rPr>
        <w:t>Контроль количества предметов</w:t>
      </w:r>
    </w:p>
    <w:p w:rsidR="000B53DC" w:rsidRDefault="000B53DC" w:rsidP="000B53DC">
      <w:pPr>
        <w:ind w:left="66"/>
      </w:pPr>
      <w:r>
        <w:t xml:space="preserve">Проверить, что количество учебных предметов в </w:t>
      </w:r>
      <w:r w:rsidR="001152F5">
        <w:t xml:space="preserve">обязательной части </w:t>
      </w:r>
      <w:r>
        <w:t>учебно</w:t>
      </w:r>
      <w:r w:rsidR="001152F5">
        <w:t>го</w:t>
      </w:r>
      <w:r>
        <w:t xml:space="preserve"> план</w:t>
      </w:r>
      <w:r w:rsidR="001152F5">
        <w:t>а</w:t>
      </w:r>
      <w:r>
        <w:t xml:space="preserve"> </w:t>
      </w:r>
      <w:r w:rsidRPr="00FA3BFB">
        <w:rPr>
          <w:color w:val="FF0000"/>
          <w:u w:val="single"/>
        </w:rPr>
        <w:t>больше либо равно 1</w:t>
      </w:r>
      <w:r w:rsidR="001152F5">
        <w:rPr>
          <w:color w:val="FF0000"/>
          <w:u w:val="single"/>
        </w:rPr>
        <w:t>3</w:t>
      </w:r>
      <w:r>
        <w:t>. В количество учебных предметов не включать индивидуальный проект. Если несколько предметов в таблице соответствия в наименованиях предметов связаны с одним и тем же предметом, то их нужно считать</w:t>
      </w:r>
      <w:r w:rsidR="009646E5">
        <w:t>,</w:t>
      </w:r>
      <w:r>
        <w:t xml:space="preserve"> как один предмет.</w:t>
      </w:r>
      <w:r w:rsidR="00EF3778">
        <w:t xml:space="preserve"> Курсы: Алгебра и начала математического анализа, Геометрия. Вероятность и статистика считаются как один предмет </w:t>
      </w:r>
      <w:r w:rsidR="00EF3778" w:rsidRPr="00EF3778">
        <w:rPr>
          <w:b/>
        </w:rPr>
        <w:t>Математика</w:t>
      </w:r>
      <w:r w:rsidR="00EF3778">
        <w:rPr>
          <w:b/>
        </w:rPr>
        <w:t>.</w:t>
      </w:r>
    </w:p>
    <w:p w:rsidR="00635CF6" w:rsidRPr="00985D96" w:rsidRDefault="00635CF6" w:rsidP="00635CF6">
      <w:pPr>
        <w:ind w:left="426"/>
        <w:rPr>
          <w:b/>
          <w:i/>
          <w:u w:val="single"/>
        </w:rPr>
      </w:pPr>
      <w:r w:rsidRPr="00985D96">
        <w:rPr>
          <w:b/>
          <w:i/>
          <w:u w:val="single"/>
        </w:rPr>
        <w:lastRenderedPageBreak/>
        <w:t>Результат контроля.</w:t>
      </w:r>
    </w:p>
    <w:p w:rsidR="00635CF6" w:rsidRPr="00E505A7" w:rsidRDefault="00635CF6" w:rsidP="00635CF6">
      <w:pPr>
        <w:ind w:left="66"/>
      </w:pPr>
      <w:r>
        <w:t xml:space="preserve">Если количество предметов </w:t>
      </w:r>
      <w:r w:rsidR="000B53DC">
        <w:t>больше либо равно 1</w:t>
      </w:r>
      <w:r w:rsidR="001152F5">
        <w:t>3</w:t>
      </w:r>
      <w:r w:rsidR="00FC03EE">
        <w:t>, то</w:t>
      </w:r>
      <w:r>
        <w:t xml:space="preserve"> в столбец</w:t>
      </w:r>
      <w:r w:rsidR="001152F5">
        <w:t xml:space="preserve"> </w:t>
      </w:r>
      <w:r>
        <w:t>свода записывается значение «Да», в противном случае «Нет».</w:t>
      </w:r>
    </w:p>
    <w:p w:rsidR="00635CF6" w:rsidRPr="007D6D06" w:rsidRDefault="00635CF6" w:rsidP="00635CF6">
      <w:pPr>
        <w:pStyle w:val="a4"/>
        <w:numPr>
          <w:ilvl w:val="1"/>
          <w:numId w:val="4"/>
        </w:numPr>
        <w:spacing w:after="200" w:line="276" w:lineRule="auto"/>
        <w:ind w:left="426"/>
        <w:rPr>
          <w:b/>
        </w:rPr>
      </w:pPr>
      <w:r w:rsidRPr="007D6D06">
        <w:rPr>
          <w:b/>
        </w:rPr>
        <w:t>Контроль профильных предметов.</w:t>
      </w:r>
    </w:p>
    <w:p w:rsidR="000B53DC" w:rsidRDefault="00AD7510" w:rsidP="00AD7510">
      <w:pPr>
        <w:pStyle w:val="a4"/>
        <w:spacing w:after="120" w:line="276" w:lineRule="auto"/>
        <w:ind w:left="0"/>
        <w:contextualSpacing w:val="0"/>
      </w:pPr>
      <w:r>
        <w:t>Для всех</w:t>
      </w:r>
      <w:r w:rsidR="000B53DC">
        <w:t xml:space="preserve"> профил</w:t>
      </w:r>
      <w:r>
        <w:t xml:space="preserve">ей, включая Универсальный, </w:t>
      </w:r>
      <w:r w:rsidR="000B53DC">
        <w:t xml:space="preserve">проверяется наличие </w:t>
      </w:r>
      <w:r w:rsidR="000B53DC" w:rsidRPr="000B53DC">
        <w:rPr>
          <w:b/>
        </w:rPr>
        <w:t xml:space="preserve">минимум </w:t>
      </w:r>
      <w:r w:rsidR="00FB2CE9">
        <w:rPr>
          <w:b/>
        </w:rPr>
        <w:t>2</w:t>
      </w:r>
      <w:r w:rsidR="000B53DC" w:rsidRPr="000B53DC">
        <w:rPr>
          <w:b/>
        </w:rPr>
        <w:t>-х предметов</w:t>
      </w:r>
      <w:r w:rsidR="00FC03EE">
        <w:t>, изучаемых на углубленном уровне</w:t>
      </w:r>
      <w:r w:rsidR="000B53DC">
        <w:t>.</w:t>
      </w:r>
    </w:p>
    <w:p w:rsidR="000B53DC" w:rsidRPr="00DE3F5F" w:rsidRDefault="000B53DC" w:rsidP="00AD7510">
      <w:pPr>
        <w:spacing w:after="0"/>
        <w:rPr>
          <w:b/>
          <w:u w:val="single"/>
        </w:rPr>
      </w:pPr>
      <w:r w:rsidRPr="00DE3F5F">
        <w:rPr>
          <w:b/>
          <w:u w:val="single"/>
        </w:rPr>
        <w:t>Результат контроля.</w:t>
      </w:r>
    </w:p>
    <w:p w:rsidR="00635CF6" w:rsidRPr="007D6D06" w:rsidRDefault="000B53DC" w:rsidP="00DE3F5F">
      <w:r>
        <w:t xml:space="preserve">Если для УП </w:t>
      </w:r>
      <w:r w:rsidR="00FB2CE9">
        <w:t>два</w:t>
      </w:r>
      <w:r w:rsidR="00635CF6" w:rsidRPr="007D6D06">
        <w:t xml:space="preserve"> и больше предмет</w:t>
      </w:r>
      <w:r w:rsidR="00FB2CE9">
        <w:t>ов</w:t>
      </w:r>
      <w:r w:rsidR="00635CF6" w:rsidRPr="007D6D06">
        <w:t xml:space="preserve"> входят в список Предметы, изучаемые </w:t>
      </w:r>
      <w:r w:rsidR="00FB2CE9">
        <w:t>на углубленном уровне</w:t>
      </w:r>
      <w:r w:rsidR="00D84627">
        <w:t>, в столбец с</w:t>
      </w:r>
      <w:r w:rsidR="00635CF6" w:rsidRPr="007D6D06">
        <w:t xml:space="preserve">вода записывается «Да», в </w:t>
      </w:r>
      <w:proofErr w:type="gramStart"/>
      <w:r w:rsidR="00635CF6" w:rsidRPr="007D6D06">
        <w:t>противном  случае</w:t>
      </w:r>
      <w:proofErr w:type="gramEnd"/>
      <w:r w:rsidR="00635CF6" w:rsidRPr="007D6D06">
        <w:t xml:space="preserve"> – «Нет».</w:t>
      </w:r>
    </w:p>
    <w:p w:rsidR="00635CF6" w:rsidRPr="00EC1DA4" w:rsidRDefault="00FB2CE9" w:rsidP="00EC1DA4">
      <w:pPr>
        <w:pStyle w:val="a4"/>
        <w:numPr>
          <w:ilvl w:val="1"/>
          <w:numId w:val="4"/>
        </w:numPr>
        <w:spacing w:after="200" w:line="276" w:lineRule="auto"/>
        <w:ind w:left="426"/>
        <w:rPr>
          <w:b/>
        </w:rPr>
      </w:pPr>
      <w:r>
        <w:rPr>
          <w:b/>
        </w:rPr>
        <w:t xml:space="preserve">Контроль </w:t>
      </w:r>
      <w:r w:rsidR="00635CF6" w:rsidRPr="00EC1DA4">
        <w:rPr>
          <w:b/>
        </w:rPr>
        <w:t>часов, отводимых на изучение предметов</w:t>
      </w:r>
    </w:p>
    <w:p w:rsidR="00635CF6" w:rsidRPr="00EC1DA4" w:rsidRDefault="00635CF6" w:rsidP="00EC1DA4">
      <w:r w:rsidRPr="00EC1DA4">
        <w:t xml:space="preserve">Проверяется количество часов, выделенное на изучение предметов </w:t>
      </w:r>
      <w:r w:rsidR="005022D7">
        <w:t xml:space="preserve">в </w:t>
      </w:r>
      <w:r w:rsidR="005022D7" w:rsidRPr="005022D7">
        <w:rPr>
          <w:u w:val="single"/>
        </w:rPr>
        <w:t>обязательной</w:t>
      </w:r>
      <w:r w:rsidR="005022D7">
        <w:t xml:space="preserve"> части </w:t>
      </w:r>
      <w:r w:rsidRPr="00EC1DA4">
        <w:t>УП.</w:t>
      </w:r>
    </w:p>
    <w:p w:rsidR="00D84627" w:rsidRPr="004A155C" w:rsidRDefault="00D84627" w:rsidP="00DE3F5F">
      <w:pPr>
        <w:spacing w:after="120"/>
      </w:pPr>
      <w:r w:rsidRPr="004A155C">
        <w:t xml:space="preserve">Проверка проводится на основании сравнивания часов </w:t>
      </w:r>
      <w:r>
        <w:t xml:space="preserve">по каждому </w:t>
      </w:r>
      <w:r w:rsidRPr="004A155C">
        <w:t>предмет</w:t>
      </w:r>
      <w:r>
        <w:t>у и</w:t>
      </w:r>
      <w:r w:rsidRPr="004A155C">
        <w:t xml:space="preserve"> </w:t>
      </w:r>
      <w:r w:rsidRPr="00AD7510">
        <w:rPr>
          <w:u w:val="single"/>
        </w:rPr>
        <w:t>по каждому этапу</w:t>
      </w:r>
      <w:r>
        <w:t xml:space="preserve"> </w:t>
      </w:r>
      <w:r w:rsidRPr="004A155C">
        <w:t>с шаблонами Ф</w:t>
      </w:r>
      <w:r>
        <w:t xml:space="preserve">ОП </w:t>
      </w:r>
      <w:r w:rsidRPr="00D84627">
        <w:rPr>
          <w:u w:val="single"/>
        </w:rPr>
        <w:t>для контроля</w:t>
      </w:r>
      <w:r w:rsidRPr="004A155C">
        <w:t>:</w:t>
      </w:r>
    </w:p>
    <w:p w:rsidR="00D84627" w:rsidRPr="004A155C" w:rsidRDefault="00D84627" w:rsidP="00D84627">
      <w:pPr>
        <w:pStyle w:val="a4"/>
        <w:numPr>
          <w:ilvl w:val="0"/>
          <w:numId w:val="8"/>
        </w:numPr>
        <w:spacing w:after="0"/>
      </w:pPr>
      <w:r w:rsidRPr="004A155C">
        <w:t>Среднее общее образование Ф</w:t>
      </w:r>
      <w:r>
        <w:t>ОП</w:t>
      </w:r>
      <w:r w:rsidRPr="004A155C">
        <w:t>;</w:t>
      </w:r>
    </w:p>
    <w:p w:rsidR="00D84627" w:rsidRPr="004A155C" w:rsidRDefault="00D84627" w:rsidP="00D84627">
      <w:pPr>
        <w:pStyle w:val="a4"/>
        <w:numPr>
          <w:ilvl w:val="0"/>
          <w:numId w:val="8"/>
        </w:numPr>
        <w:spacing w:after="0"/>
      </w:pPr>
      <w:r w:rsidRPr="004A155C">
        <w:t>Среднее общее образование Ф</w:t>
      </w:r>
      <w:r>
        <w:t>ОП</w:t>
      </w:r>
      <w:r w:rsidRPr="004A155C">
        <w:t xml:space="preserve"> (</w:t>
      </w:r>
      <w:proofErr w:type="spellStart"/>
      <w:r>
        <w:t>угл</w:t>
      </w:r>
      <w:proofErr w:type="spellEnd"/>
      <w:r w:rsidRPr="004A155C">
        <w:t>);</w:t>
      </w:r>
    </w:p>
    <w:p w:rsidR="00D84627" w:rsidRDefault="00D84627" w:rsidP="00DE3F5F">
      <w:pPr>
        <w:spacing w:before="120" w:after="120"/>
        <w:jc w:val="both"/>
        <w:rPr>
          <w:rFonts w:ascii="Times New Roman" w:hAnsi="Times New Roman" w:cs="Times New Roman"/>
        </w:rPr>
      </w:pPr>
      <w:r>
        <w:t>Шаблон</w:t>
      </w:r>
      <w:r w:rsidRPr="00E03177">
        <w:t xml:space="preserve"> для контроля выбирается в соответствии </w:t>
      </w:r>
      <w:r>
        <w:t>с</w:t>
      </w:r>
      <w:r w:rsidRPr="00E03177">
        <w:t xml:space="preserve"> уровн</w:t>
      </w:r>
      <w:r>
        <w:t>ем</w:t>
      </w:r>
      <w:r w:rsidRPr="00E03177">
        <w:t xml:space="preserve"> из</w:t>
      </w:r>
      <w:r>
        <w:t>учения</w:t>
      </w:r>
      <w:r w:rsidR="00DE3F5F">
        <w:t xml:space="preserve"> предмета, </w:t>
      </w:r>
      <w:r>
        <w:t xml:space="preserve">для </w:t>
      </w:r>
      <w:r w:rsidRPr="00E03177">
        <w:t>предметов</w:t>
      </w:r>
      <w:r>
        <w:t>, изучаемых на углубленном уровне</w:t>
      </w:r>
      <w:r w:rsidR="00DE3F5F">
        <w:t>,</w:t>
      </w:r>
      <w:r w:rsidRPr="00E03177">
        <w:t xml:space="preserve"> контроль производитс</w:t>
      </w:r>
      <w:r>
        <w:t>я по шаблону «</w:t>
      </w:r>
      <w:r w:rsidRPr="004A155C">
        <w:t>Среднее общее образование Ф</w:t>
      </w:r>
      <w:r>
        <w:t>ОП</w:t>
      </w:r>
      <w:r w:rsidRPr="004A155C">
        <w:t xml:space="preserve"> (</w:t>
      </w:r>
      <w:proofErr w:type="spellStart"/>
      <w:r>
        <w:t>угл</w:t>
      </w:r>
      <w:proofErr w:type="spellEnd"/>
      <w:r w:rsidRPr="004A155C">
        <w:t>)</w:t>
      </w:r>
      <w:r>
        <w:t>» для остальных – по шаблону «</w:t>
      </w:r>
      <w:r w:rsidRPr="004A155C">
        <w:t>Среднее общее образование Ф</w:t>
      </w:r>
      <w:r>
        <w:t>ОП»</w:t>
      </w:r>
    </w:p>
    <w:p w:rsidR="00D84627" w:rsidRPr="004A155C" w:rsidRDefault="00D84627" w:rsidP="00D84627">
      <w:r w:rsidRPr="004A155C">
        <w:t xml:space="preserve">Количество часов должно быть </w:t>
      </w:r>
      <w:r w:rsidR="00AD7510">
        <w:t>равно</w:t>
      </w:r>
      <w:r w:rsidR="00B376DF">
        <w:t xml:space="preserve"> количеств</w:t>
      </w:r>
      <w:r w:rsidR="00AD7510">
        <w:t>у</w:t>
      </w:r>
      <w:r w:rsidRPr="004A155C">
        <w:t xml:space="preserve"> часов, указанных в соответствующем шаблоне.</w:t>
      </w:r>
    </w:p>
    <w:p w:rsidR="007D6125" w:rsidRDefault="007D6125" w:rsidP="00D84627">
      <w:r w:rsidRPr="00553825">
        <w:t xml:space="preserve">Для </w:t>
      </w:r>
      <w:r w:rsidRPr="00AD7510">
        <w:rPr>
          <w:u w:val="single"/>
        </w:rPr>
        <w:t>Индивидуального проекта</w:t>
      </w:r>
      <w:r w:rsidRPr="00553825">
        <w:t xml:space="preserve"> Количество часов должно быть </w:t>
      </w:r>
      <w:r w:rsidR="00553825" w:rsidRPr="00553825">
        <w:t>34</w:t>
      </w:r>
      <w:r w:rsidR="00AD7510">
        <w:t xml:space="preserve"> за два этапа обучения</w:t>
      </w:r>
      <w:r w:rsidRPr="00553825">
        <w:t>.</w:t>
      </w:r>
    </w:p>
    <w:p w:rsidR="00635CF6" w:rsidRPr="005022D7" w:rsidRDefault="00635CF6" w:rsidP="00635CF6">
      <w:pPr>
        <w:rPr>
          <w:b/>
          <w:u w:val="single"/>
        </w:rPr>
      </w:pPr>
      <w:r w:rsidRPr="005022D7">
        <w:rPr>
          <w:b/>
          <w:u w:val="single"/>
        </w:rPr>
        <w:t>Результат контроля</w:t>
      </w:r>
    </w:p>
    <w:p w:rsidR="00635CF6" w:rsidRPr="00E03177" w:rsidRDefault="00635CF6" w:rsidP="00635CF6">
      <w:r w:rsidRPr="00E03177">
        <w:t xml:space="preserve">Если хотя бы по одному предмету количество часов не соответствует </w:t>
      </w:r>
      <w:r>
        <w:t>шаблону</w:t>
      </w:r>
      <w:r w:rsidR="005022D7">
        <w:t xml:space="preserve">, в столбец </w:t>
      </w:r>
      <w:r w:rsidRPr="00E03177">
        <w:t>Свода записывается</w:t>
      </w:r>
      <w:r w:rsidR="005022D7">
        <w:t xml:space="preserve"> «Нет». </w:t>
      </w:r>
      <w:r>
        <w:t>Если по всем предметам</w:t>
      </w:r>
      <w:r w:rsidRPr="00E03177">
        <w:t xml:space="preserve"> количество часов соответствует </w:t>
      </w:r>
      <w:r>
        <w:t>шаблону</w:t>
      </w:r>
      <w:r w:rsidR="00D84627">
        <w:t>, в столбец с</w:t>
      </w:r>
      <w:r w:rsidRPr="00E03177">
        <w:t>вода записывается «Да».</w:t>
      </w:r>
    </w:p>
    <w:p w:rsidR="00635CF6" w:rsidRDefault="00635CF6" w:rsidP="00F717D7">
      <w:pPr>
        <w:spacing w:after="0"/>
      </w:pPr>
      <w:r w:rsidRPr="00E03177">
        <w:t>При записи «Нет» формируетс</w:t>
      </w:r>
      <w:r w:rsidR="00D84627">
        <w:t xml:space="preserve">я таблица </w:t>
      </w:r>
      <w:r w:rsidR="00F717D7">
        <w:br/>
      </w:r>
      <w:r w:rsidR="00D84627">
        <w:t>«</w:t>
      </w:r>
      <w:r w:rsidR="00D84627" w:rsidRPr="00F717D7">
        <w:rPr>
          <w:b/>
        </w:rPr>
        <w:t>Несоответствие часов,</w:t>
      </w:r>
      <w:r w:rsidR="00D84627" w:rsidRPr="00EC1DA4">
        <w:rPr>
          <w:b/>
        </w:rPr>
        <w:t xml:space="preserve"> отводимых на изучение предметов</w:t>
      </w:r>
      <w:r w:rsidRPr="00E03177">
        <w:t>»</w:t>
      </w:r>
      <w:r>
        <w:t>.</w:t>
      </w:r>
    </w:p>
    <w:p w:rsidR="00F717D7" w:rsidRDefault="00F717D7" w:rsidP="00635CF6">
      <w:r w:rsidRPr="00F717D7">
        <w:rPr>
          <w:noProof/>
          <w:lang w:eastAsia="ru-RU"/>
        </w:rPr>
        <w:drawing>
          <wp:inline distT="0" distB="0" distL="0" distR="0" wp14:anchorId="53D8F9AF" wp14:editId="6F4468B6">
            <wp:extent cx="5940425" cy="1758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CF6" w:rsidRPr="00D539E2" w:rsidRDefault="00635CF6" w:rsidP="00887FD4">
      <w:pPr>
        <w:pStyle w:val="a4"/>
        <w:numPr>
          <w:ilvl w:val="1"/>
          <w:numId w:val="4"/>
        </w:numPr>
        <w:spacing w:after="120" w:line="276" w:lineRule="auto"/>
        <w:ind w:left="425" w:hanging="357"/>
        <w:contextualSpacing w:val="0"/>
        <w:rPr>
          <w:b/>
        </w:rPr>
      </w:pPr>
      <w:r w:rsidRPr="00EC1DA4">
        <w:rPr>
          <w:b/>
        </w:rPr>
        <w:t>Контроль общего количества часов УП.</w:t>
      </w:r>
    </w:p>
    <w:p w:rsidR="00635CF6" w:rsidRDefault="00635CF6" w:rsidP="00635CF6">
      <w:pPr>
        <w:ind w:left="360"/>
      </w:pPr>
      <w:r>
        <w:t xml:space="preserve">Общее количество часов </w:t>
      </w:r>
      <w:r w:rsidR="0097530C">
        <w:t xml:space="preserve">УП </w:t>
      </w:r>
      <w:r>
        <w:t xml:space="preserve">должно быть больше или </w:t>
      </w:r>
      <w:r w:rsidRPr="00887FD4">
        <w:t xml:space="preserve">равно </w:t>
      </w:r>
      <w:r w:rsidRPr="00887FD4">
        <w:rPr>
          <w:b/>
        </w:rPr>
        <w:t>2170</w:t>
      </w:r>
      <w:r w:rsidRPr="00887FD4">
        <w:t xml:space="preserve"> и меньше или равно </w:t>
      </w:r>
      <w:r w:rsidRPr="00887FD4">
        <w:rPr>
          <w:b/>
        </w:rPr>
        <w:t>25</w:t>
      </w:r>
      <w:r w:rsidR="00887FD4" w:rsidRPr="00887FD4">
        <w:rPr>
          <w:b/>
        </w:rPr>
        <w:t>16</w:t>
      </w:r>
      <w:r w:rsidRPr="00887FD4">
        <w:t>.</w:t>
      </w:r>
    </w:p>
    <w:p w:rsidR="00635CF6" w:rsidRPr="007D6D06" w:rsidRDefault="00635CF6" w:rsidP="00635CF6">
      <w:pPr>
        <w:ind w:firstLine="426"/>
        <w:rPr>
          <w:b/>
          <w:i/>
          <w:u w:val="single"/>
        </w:rPr>
      </w:pPr>
      <w:r w:rsidRPr="007D6D06">
        <w:rPr>
          <w:b/>
          <w:i/>
          <w:u w:val="single"/>
        </w:rPr>
        <w:t>Результат контроля.</w:t>
      </w:r>
    </w:p>
    <w:p w:rsidR="00635CF6" w:rsidRDefault="00635CF6" w:rsidP="00635CF6">
      <w:pPr>
        <w:ind w:firstLine="426"/>
      </w:pPr>
      <w:r w:rsidRPr="007D6D06">
        <w:t xml:space="preserve">Если </w:t>
      </w:r>
      <w:r>
        <w:t>общее количество часов соответствует условию</w:t>
      </w:r>
      <w:r w:rsidRPr="007D6D06">
        <w:t>,</w:t>
      </w:r>
      <w:r w:rsidRPr="005F46CF">
        <w:t xml:space="preserve"> </w:t>
      </w:r>
      <w:r>
        <w:t>то</w:t>
      </w:r>
      <w:r w:rsidR="009646E5">
        <w:t xml:space="preserve"> в столбец</w:t>
      </w:r>
      <w:r w:rsidRPr="007D6D06">
        <w:t xml:space="preserve"> Свода </w:t>
      </w:r>
      <w:r w:rsidR="00AD7510">
        <w:t xml:space="preserve">записывается «Да», в противном </w:t>
      </w:r>
      <w:r w:rsidRPr="007D6D06">
        <w:t>случае – «Нет».</w:t>
      </w:r>
    </w:p>
    <w:p w:rsidR="00635CF6" w:rsidRPr="00FB789E" w:rsidRDefault="00635CF6" w:rsidP="00635CF6">
      <w:pPr>
        <w:pStyle w:val="a4"/>
        <w:numPr>
          <w:ilvl w:val="1"/>
          <w:numId w:val="4"/>
        </w:numPr>
        <w:spacing w:after="200" w:line="276" w:lineRule="auto"/>
        <w:ind w:left="426"/>
        <w:rPr>
          <w:b/>
          <w:i/>
        </w:rPr>
      </w:pPr>
      <w:r w:rsidRPr="00FB789E">
        <w:rPr>
          <w:b/>
          <w:i/>
        </w:rPr>
        <w:t>Контроль по предельной наполняемости УП (в зависимости от учебной недели)</w:t>
      </w:r>
    </w:p>
    <w:p w:rsidR="00635CF6" w:rsidRPr="005F46CF" w:rsidRDefault="00635CF6" w:rsidP="00635CF6">
      <w:r w:rsidRPr="00FB789E">
        <w:t xml:space="preserve">Проверяется условие, что общее число часов </w:t>
      </w:r>
      <w:r>
        <w:t xml:space="preserve">в неделю </w:t>
      </w:r>
      <w:r w:rsidRPr="00FB789E">
        <w:t xml:space="preserve">УП при «учебная неделя = 5» </w:t>
      </w:r>
      <w:r>
        <w:t xml:space="preserve">должно быть </w:t>
      </w:r>
      <w:r w:rsidR="00EE0405">
        <w:t>не более</w:t>
      </w:r>
      <w:r>
        <w:t xml:space="preserve"> 3</w:t>
      </w:r>
      <w:r w:rsidRPr="005F46CF">
        <w:t>4</w:t>
      </w:r>
      <w:r>
        <w:t>,</w:t>
      </w:r>
      <w:r w:rsidRPr="00FB789E">
        <w:t xml:space="preserve"> при «учебная неделя = 6» </w:t>
      </w:r>
      <w:r>
        <w:t xml:space="preserve">должно быть </w:t>
      </w:r>
      <w:r w:rsidR="00EE0405">
        <w:t xml:space="preserve">не более </w:t>
      </w:r>
      <w:r>
        <w:t>37</w:t>
      </w:r>
      <w:r w:rsidRPr="00FB789E">
        <w:t>.</w:t>
      </w:r>
    </w:p>
    <w:p w:rsidR="00C0089E" w:rsidRDefault="00635CF6" w:rsidP="00635CF6">
      <w:pPr>
        <w:ind w:firstLine="426"/>
      </w:pPr>
      <w:r w:rsidRPr="007D6D06">
        <w:t xml:space="preserve">Если </w:t>
      </w:r>
      <w:r>
        <w:t>общее количество часов соответствует условию</w:t>
      </w:r>
      <w:r w:rsidRPr="007D6D06">
        <w:t>,</w:t>
      </w:r>
      <w:r w:rsidRPr="005F46CF">
        <w:t xml:space="preserve"> </w:t>
      </w:r>
      <w:r>
        <w:t>то</w:t>
      </w:r>
      <w:r w:rsidR="009646E5">
        <w:t xml:space="preserve"> в столбец</w:t>
      </w:r>
      <w:r w:rsidRPr="007D6D06">
        <w:t xml:space="preserve"> Свода записывается «Да», в </w:t>
      </w:r>
      <w:proofErr w:type="gramStart"/>
      <w:r w:rsidRPr="007D6D06">
        <w:t>противном  случае</w:t>
      </w:r>
      <w:proofErr w:type="gramEnd"/>
      <w:r w:rsidRPr="007D6D06">
        <w:t xml:space="preserve"> – «Нет»</w:t>
      </w:r>
    </w:p>
    <w:sectPr w:rsidR="00C0089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DB" w:rsidRDefault="00C626DB" w:rsidP="0034603B">
      <w:pPr>
        <w:spacing w:after="0" w:line="240" w:lineRule="auto"/>
      </w:pPr>
      <w:r>
        <w:separator/>
      </w:r>
    </w:p>
  </w:endnote>
  <w:endnote w:type="continuationSeparator" w:id="0">
    <w:p w:rsidR="00C626DB" w:rsidRDefault="00C626DB" w:rsidP="0034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633209"/>
      <w:docPartObj>
        <w:docPartGallery w:val="Page Numbers (Bottom of Page)"/>
        <w:docPartUnique/>
      </w:docPartObj>
    </w:sdtPr>
    <w:sdtEndPr/>
    <w:sdtContent>
      <w:p w:rsidR="0034603B" w:rsidRDefault="003460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510">
          <w:rPr>
            <w:noProof/>
          </w:rPr>
          <w:t>4</w:t>
        </w:r>
        <w:r>
          <w:fldChar w:fldCharType="end"/>
        </w:r>
      </w:p>
    </w:sdtContent>
  </w:sdt>
  <w:p w:rsidR="0034603B" w:rsidRDefault="003460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DB" w:rsidRDefault="00C626DB" w:rsidP="0034603B">
      <w:pPr>
        <w:spacing w:after="0" w:line="240" w:lineRule="auto"/>
      </w:pPr>
      <w:r>
        <w:separator/>
      </w:r>
    </w:p>
  </w:footnote>
  <w:footnote w:type="continuationSeparator" w:id="0">
    <w:p w:rsidR="00C626DB" w:rsidRDefault="00C626DB" w:rsidP="0034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D6F"/>
    <w:multiLevelType w:val="hybridMultilevel"/>
    <w:tmpl w:val="27847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4A84"/>
    <w:multiLevelType w:val="hybridMultilevel"/>
    <w:tmpl w:val="C4BE2F42"/>
    <w:lvl w:ilvl="0" w:tplc="A6F20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59C"/>
    <w:multiLevelType w:val="hybridMultilevel"/>
    <w:tmpl w:val="D300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5AC2"/>
    <w:multiLevelType w:val="hybridMultilevel"/>
    <w:tmpl w:val="34EE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778D"/>
    <w:multiLevelType w:val="hybridMultilevel"/>
    <w:tmpl w:val="69E605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CF7BCC"/>
    <w:multiLevelType w:val="hybridMultilevel"/>
    <w:tmpl w:val="21E6DC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588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44154"/>
    <w:multiLevelType w:val="hybridMultilevel"/>
    <w:tmpl w:val="E5581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B6961"/>
    <w:multiLevelType w:val="hybridMultilevel"/>
    <w:tmpl w:val="B912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C45B4"/>
    <w:multiLevelType w:val="hybridMultilevel"/>
    <w:tmpl w:val="78B4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86837"/>
    <w:multiLevelType w:val="hybridMultilevel"/>
    <w:tmpl w:val="BAF85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71C1C"/>
    <w:multiLevelType w:val="hybridMultilevel"/>
    <w:tmpl w:val="22546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A0"/>
    <w:rsid w:val="00014FBB"/>
    <w:rsid w:val="000214D1"/>
    <w:rsid w:val="00043320"/>
    <w:rsid w:val="00057F6A"/>
    <w:rsid w:val="000B2114"/>
    <w:rsid w:val="000B53DC"/>
    <w:rsid w:val="000D341B"/>
    <w:rsid w:val="001152F5"/>
    <w:rsid w:val="0011721B"/>
    <w:rsid w:val="00133BE2"/>
    <w:rsid w:val="00142694"/>
    <w:rsid w:val="00142B83"/>
    <w:rsid w:val="00155A87"/>
    <w:rsid w:val="001A0A38"/>
    <w:rsid w:val="001C0C94"/>
    <w:rsid w:val="001D6526"/>
    <w:rsid w:val="001D668A"/>
    <w:rsid w:val="001D701E"/>
    <w:rsid w:val="001E71D1"/>
    <w:rsid w:val="0021266C"/>
    <w:rsid w:val="00244174"/>
    <w:rsid w:val="00273F66"/>
    <w:rsid w:val="002839EB"/>
    <w:rsid w:val="002E29E0"/>
    <w:rsid w:val="002F5569"/>
    <w:rsid w:val="0032044B"/>
    <w:rsid w:val="00332382"/>
    <w:rsid w:val="00344D39"/>
    <w:rsid w:val="0034603B"/>
    <w:rsid w:val="003B1B85"/>
    <w:rsid w:val="003E204C"/>
    <w:rsid w:val="00416AFE"/>
    <w:rsid w:val="00447EB6"/>
    <w:rsid w:val="004A155C"/>
    <w:rsid w:val="004A34DE"/>
    <w:rsid w:val="004C105F"/>
    <w:rsid w:val="004D52A0"/>
    <w:rsid w:val="004E24BA"/>
    <w:rsid w:val="005022D7"/>
    <w:rsid w:val="00536312"/>
    <w:rsid w:val="00553825"/>
    <w:rsid w:val="0057306B"/>
    <w:rsid w:val="00576CDE"/>
    <w:rsid w:val="00596AAA"/>
    <w:rsid w:val="005B6342"/>
    <w:rsid w:val="005C1937"/>
    <w:rsid w:val="005F46AE"/>
    <w:rsid w:val="00635CF6"/>
    <w:rsid w:val="006735A9"/>
    <w:rsid w:val="00685F4C"/>
    <w:rsid w:val="006E6F6B"/>
    <w:rsid w:val="00727FE9"/>
    <w:rsid w:val="00730844"/>
    <w:rsid w:val="00744F25"/>
    <w:rsid w:val="007959C8"/>
    <w:rsid w:val="007D6125"/>
    <w:rsid w:val="007F51E9"/>
    <w:rsid w:val="00887FD4"/>
    <w:rsid w:val="008B503B"/>
    <w:rsid w:val="00903DA2"/>
    <w:rsid w:val="0094526B"/>
    <w:rsid w:val="009646E5"/>
    <w:rsid w:val="0097121D"/>
    <w:rsid w:val="0097530C"/>
    <w:rsid w:val="00977496"/>
    <w:rsid w:val="00980376"/>
    <w:rsid w:val="00A079E6"/>
    <w:rsid w:val="00A21F3F"/>
    <w:rsid w:val="00A94B2D"/>
    <w:rsid w:val="00AC782D"/>
    <w:rsid w:val="00AD7510"/>
    <w:rsid w:val="00B12016"/>
    <w:rsid w:val="00B21F62"/>
    <w:rsid w:val="00B33C83"/>
    <w:rsid w:val="00B376DF"/>
    <w:rsid w:val="00B42689"/>
    <w:rsid w:val="00B464EC"/>
    <w:rsid w:val="00B910D5"/>
    <w:rsid w:val="00BA147B"/>
    <w:rsid w:val="00BA1662"/>
    <w:rsid w:val="00BF0F2B"/>
    <w:rsid w:val="00BF6E23"/>
    <w:rsid w:val="00C0089E"/>
    <w:rsid w:val="00C0474A"/>
    <w:rsid w:val="00C5048C"/>
    <w:rsid w:val="00C626DB"/>
    <w:rsid w:val="00CE2362"/>
    <w:rsid w:val="00CE66FC"/>
    <w:rsid w:val="00D0495B"/>
    <w:rsid w:val="00D15D96"/>
    <w:rsid w:val="00D31B32"/>
    <w:rsid w:val="00D32DCE"/>
    <w:rsid w:val="00D37024"/>
    <w:rsid w:val="00D73B99"/>
    <w:rsid w:val="00D779D8"/>
    <w:rsid w:val="00D84627"/>
    <w:rsid w:val="00D919D6"/>
    <w:rsid w:val="00DD0C8E"/>
    <w:rsid w:val="00DE3F5F"/>
    <w:rsid w:val="00EA36BD"/>
    <w:rsid w:val="00EC1DA4"/>
    <w:rsid w:val="00EE0405"/>
    <w:rsid w:val="00EF3778"/>
    <w:rsid w:val="00F13988"/>
    <w:rsid w:val="00F445A0"/>
    <w:rsid w:val="00F717D7"/>
    <w:rsid w:val="00FB2CE9"/>
    <w:rsid w:val="00FC03EE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8FF78-360B-46EC-903C-28B7CF04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44F2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44F25"/>
  </w:style>
  <w:style w:type="paragraph" w:styleId="a6">
    <w:name w:val="header"/>
    <w:basedOn w:val="a"/>
    <w:link w:val="a7"/>
    <w:uiPriority w:val="99"/>
    <w:unhideWhenUsed/>
    <w:rsid w:val="0034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03B"/>
  </w:style>
  <w:style w:type="paragraph" w:styleId="a8">
    <w:name w:val="footer"/>
    <w:basedOn w:val="a"/>
    <w:link w:val="a9"/>
    <w:uiPriority w:val="99"/>
    <w:unhideWhenUsed/>
    <w:rsid w:val="0034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dcterms:created xsi:type="dcterms:W3CDTF">2023-03-26T14:59:00Z</dcterms:created>
  <dcterms:modified xsi:type="dcterms:W3CDTF">2023-05-15T12:45:00Z</dcterms:modified>
</cp:coreProperties>
</file>