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79" w:rsidRDefault="002F5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второго тура научно-практической конференции «</w:t>
      </w:r>
      <w:r w:rsidR="00093983">
        <w:rPr>
          <w:rFonts w:ascii="Times New Roman" w:hAnsi="Times New Roman" w:cs="Times New Roman"/>
          <w:sz w:val="28"/>
          <w:szCs w:val="28"/>
        </w:rPr>
        <w:t>…м</w:t>
      </w:r>
      <w:r>
        <w:rPr>
          <w:rFonts w:ascii="Times New Roman" w:hAnsi="Times New Roman" w:cs="Times New Roman"/>
          <w:sz w:val="28"/>
          <w:szCs w:val="28"/>
        </w:rPr>
        <w:t xml:space="preserve">ожет собственных Платонов </w:t>
      </w:r>
      <w:r w:rsidR="00093983">
        <w:rPr>
          <w:rFonts w:ascii="Times New Roman" w:hAnsi="Times New Roman" w:cs="Times New Roman"/>
          <w:sz w:val="28"/>
          <w:szCs w:val="28"/>
        </w:rPr>
        <w:t xml:space="preserve">и быстрых разумом Невтонов </w:t>
      </w:r>
      <w:r>
        <w:rPr>
          <w:rFonts w:ascii="Times New Roman" w:hAnsi="Times New Roman" w:cs="Times New Roman"/>
          <w:sz w:val="28"/>
          <w:szCs w:val="28"/>
        </w:rPr>
        <w:t>Российская земля рождать…»</w:t>
      </w:r>
    </w:p>
    <w:p w:rsidR="00093983" w:rsidRDefault="00093983" w:rsidP="00F40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Pr="0009398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аленькие </w:t>
      </w:r>
      <w:r w:rsidRPr="0009398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мники </w:t>
      </w:r>
      <w:r w:rsidRPr="0009398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ронштадта»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729"/>
        <w:gridCol w:w="3799"/>
        <w:gridCol w:w="3827"/>
      </w:tblGrid>
      <w:tr w:rsidR="002F5E22" w:rsidTr="00742881">
        <w:tc>
          <w:tcPr>
            <w:tcW w:w="534" w:type="dxa"/>
          </w:tcPr>
          <w:p w:rsidR="002F5E22" w:rsidRPr="002F5E22" w:rsidRDefault="002F5E22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2F5E22" w:rsidRPr="002F5E22" w:rsidRDefault="002F5E22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1729" w:type="dxa"/>
          </w:tcPr>
          <w:p w:rsidR="002F5E22" w:rsidRPr="002F5E22" w:rsidRDefault="002F5E22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имя автора</w:t>
            </w:r>
          </w:p>
        </w:tc>
        <w:tc>
          <w:tcPr>
            <w:tcW w:w="3799" w:type="dxa"/>
          </w:tcPr>
          <w:p w:rsidR="002F5E22" w:rsidRPr="002F5E22" w:rsidRDefault="002F5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исследования, тема</w:t>
            </w:r>
          </w:p>
        </w:tc>
        <w:tc>
          <w:tcPr>
            <w:tcW w:w="3827" w:type="dxa"/>
          </w:tcPr>
          <w:p w:rsidR="002F5E22" w:rsidRPr="002F5E22" w:rsidRDefault="002F5E22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F40850" w:rsidTr="00742881">
        <w:tc>
          <w:tcPr>
            <w:tcW w:w="534" w:type="dxa"/>
          </w:tcPr>
          <w:p w:rsidR="00F40850" w:rsidRPr="002F5E22" w:rsidRDefault="00F4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422. 5а</w:t>
            </w:r>
          </w:p>
        </w:tc>
        <w:tc>
          <w:tcPr>
            <w:tcW w:w="1729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Мария</w:t>
            </w:r>
          </w:p>
        </w:tc>
        <w:tc>
          <w:tcPr>
            <w:tcW w:w="3799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F40850" w:rsidRPr="002F5E22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«Юнги Балтики»</w:t>
            </w:r>
          </w:p>
        </w:tc>
        <w:tc>
          <w:tcPr>
            <w:tcW w:w="3827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Александровна, заведующая музеем ГБОУ СОШ № 422</w:t>
            </w:r>
          </w:p>
        </w:tc>
      </w:tr>
      <w:tr w:rsidR="00F40850" w:rsidTr="00742881">
        <w:tc>
          <w:tcPr>
            <w:tcW w:w="534" w:type="dxa"/>
          </w:tcPr>
          <w:p w:rsidR="00F40850" w:rsidRPr="002F5E22" w:rsidRDefault="00F4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0850" w:rsidRPr="00A6458E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425, 3а</w:t>
            </w:r>
          </w:p>
        </w:tc>
        <w:tc>
          <w:tcPr>
            <w:tcW w:w="1729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Андрей</w:t>
            </w:r>
          </w:p>
        </w:tc>
        <w:tc>
          <w:tcPr>
            <w:tcW w:w="3799" w:type="dxa"/>
          </w:tcPr>
          <w:p w:rsidR="00F40850" w:rsidRDefault="00A6458E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очешь мира – готовься к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850" w:rsidRPr="00FF4DBC">
              <w:rPr>
                <w:rFonts w:ascii="Times New Roman" w:hAnsi="Times New Roman" w:cs="Times New Roman"/>
                <w:sz w:val="24"/>
                <w:szCs w:val="24"/>
              </w:rPr>
              <w:t xml:space="preserve"> (посвящена 100-летию со дня </w:t>
            </w:r>
            <w:proofErr w:type="gramStart"/>
            <w:r w:rsidR="00F40850" w:rsidRPr="00FF4DBC">
              <w:rPr>
                <w:rFonts w:ascii="Times New Roman" w:hAnsi="Times New Roman" w:cs="Times New Roman"/>
                <w:sz w:val="24"/>
                <w:szCs w:val="24"/>
              </w:rPr>
              <w:t>рождения конструктора-оружейника Михаила Тимофеевича Калашникова</w:t>
            </w:r>
            <w:proofErr w:type="gramEnd"/>
            <w:r w:rsidR="00F40850" w:rsidRPr="00FF4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Федоровна, учитель начальных классов ГБОУ СОШ № 425</w:t>
            </w:r>
          </w:p>
        </w:tc>
      </w:tr>
      <w:tr w:rsidR="00F40850" w:rsidTr="00742881">
        <w:tc>
          <w:tcPr>
            <w:tcW w:w="534" w:type="dxa"/>
          </w:tcPr>
          <w:p w:rsidR="00F40850" w:rsidRPr="002F5E22" w:rsidRDefault="00F4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40850" w:rsidRPr="00A6458E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662. 4б</w:t>
            </w:r>
          </w:p>
        </w:tc>
        <w:tc>
          <w:tcPr>
            <w:tcW w:w="1729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Лось Андрей</w:t>
            </w:r>
          </w:p>
        </w:tc>
        <w:tc>
          <w:tcPr>
            <w:tcW w:w="3799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:rsidR="00F40850" w:rsidRPr="00093983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3">
              <w:rPr>
                <w:rFonts w:ascii="Times New Roman" w:hAnsi="Times New Roman" w:cs="Times New Roman"/>
                <w:sz w:val="24"/>
                <w:szCs w:val="24"/>
              </w:rPr>
              <w:t>«История детских обязанностей»</w:t>
            </w:r>
          </w:p>
          <w:p w:rsidR="00F40850" w:rsidRPr="00FF4DBC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0850" w:rsidRDefault="00A6458E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0850">
              <w:rPr>
                <w:rFonts w:ascii="Times New Roman" w:hAnsi="Times New Roman" w:cs="Times New Roman"/>
                <w:sz w:val="24"/>
                <w:szCs w:val="24"/>
              </w:rPr>
              <w:t>енахова</w:t>
            </w:r>
            <w:proofErr w:type="spellEnd"/>
            <w:r w:rsidR="00F40850"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Борисовна, учитель начальных классов ГБОУ НШ-ДС № 662</w:t>
            </w:r>
          </w:p>
        </w:tc>
      </w:tr>
      <w:tr w:rsidR="00F40850" w:rsidTr="00742881">
        <w:tc>
          <w:tcPr>
            <w:tcW w:w="534" w:type="dxa"/>
          </w:tcPr>
          <w:p w:rsidR="00F40850" w:rsidRPr="002F5E22" w:rsidRDefault="00F4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40850" w:rsidRPr="00A6458E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662, 4а</w:t>
            </w:r>
          </w:p>
        </w:tc>
        <w:tc>
          <w:tcPr>
            <w:tcW w:w="1729" w:type="dxa"/>
          </w:tcPr>
          <w:p w:rsidR="00F40850" w:rsidRPr="00FF4DBC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799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3">
              <w:rPr>
                <w:rFonts w:ascii="Times New Roman" w:hAnsi="Times New Roman" w:cs="Times New Roman"/>
                <w:sz w:val="24"/>
                <w:szCs w:val="24"/>
              </w:rPr>
              <w:t>«Жевательная резинка. Миф и реальность»</w:t>
            </w:r>
          </w:p>
        </w:tc>
        <w:tc>
          <w:tcPr>
            <w:tcW w:w="3827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3">
              <w:rPr>
                <w:rFonts w:ascii="Times New Roman" w:hAnsi="Times New Roman" w:cs="Times New Roman"/>
                <w:sz w:val="24"/>
                <w:szCs w:val="24"/>
              </w:rPr>
              <w:t>Гусева Ирина Владимировна,</w:t>
            </w:r>
            <w:proofErr w:type="gramStart"/>
            <w:r w:rsidRPr="000939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398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>
              <w:t xml:space="preserve"> </w:t>
            </w:r>
            <w:r w:rsidRPr="00093983">
              <w:rPr>
                <w:rFonts w:ascii="Times New Roman" w:hAnsi="Times New Roman" w:cs="Times New Roman"/>
                <w:sz w:val="24"/>
                <w:szCs w:val="24"/>
              </w:rPr>
              <w:t xml:space="preserve">ГБОУ НШ - ДС № 662 , </w:t>
            </w:r>
          </w:p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983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09398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ГПД </w:t>
            </w:r>
            <w:r w:rsidRPr="00093983">
              <w:rPr>
                <w:rFonts w:ascii="Times New Roman" w:hAnsi="Times New Roman" w:cs="Times New Roman"/>
                <w:sz w:val="24"/>
                <w:szCs w:val="24"/>
              </w:rPr>
              <w:t>ГБОУ НШ - ДС № 662,</w:t>
            </w:r>
          </w:p>
        </w:tc>
      </w:tr>
      <w:tr w:rsidR="00F40850" w:rsidTr="00F40850">
        <w:tc>
          <w:tcPr>
            <w:tcW w:w="10881" w:type="dxa"/>
            <w:gridSpan w:val="5"/>
          </w:tcPr>
          <w:p w:rsidR="00F40850" w:rsidRDefault="00F40850">
            <w:pPr>
              <w:rPr>
                <w:rFonts w:ascii="Times New Roman" w:hAnsi="Times New Roman" w:cs="Times New Roman"/>
              </w:rPr>
            </w:pPr>
          </w:p>
          <w:p w:rsidR="00F40850" w:rsidRDefault="00F40850">
            <w:pPr>
              <w:rPr>
                <w:rFonts w:ascii="Times New Roman" w:hAnsi="Times New Roman" w:cs="Times New Roman"/>
              </w:rPr>
            </w:pPr>
          </w:p>
          <w:p w:rsidR="00F40850" w:rsidRPr="00F40850" w:rsidRDefault="00F40850" w:rsidP="00F4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«Любознательность. Энергия. Поиск</w:t>
            </w:r>
            <w:proofErr w:type="gramStart"/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F40850" w:rsidRPr="00F40850" w:rsidRDefault="00F40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50" w:rsidRPr="00093983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50" w:rsidTr="00742881">
        <w:tc>
          <w:tcPr>
            <w:tcW w:w="534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1729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имя автора</w:t>
            </w:r>
          </w:p>
        </w:tc>
        <w:tc>
          <w:tcPr>
            <w:tcW w:w="3799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исследования, тема</w:t>
            </w:r>
          </w:p>
        </w:tc>
        <w:tc>
          <w:tcPr>
            <w:tcW w:w="3827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F40850" w:rsidTr="00742881">
        <w:tc>
          <w:tcPr>
            <w:tcW w:w="534" w:type="dxa"/>
          </w:tcPr>
          <w:p w:rsidR="00F40850" w:rsidRPr="002F5E22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0850" w:rsidRPr="00A6458E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422, 8 а</w:t>
            </w:r>
          </w:p>
        </w:tc>
        <w:tc>
          <w:tcPr>
            <w:tcW w:w="1729" w:type="dxa"/>
          </w:tcPr>
          <w:p w:rsidR="00F40850" w:rsidRPr="002F5E22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Желтоухова Ксения</w:t>
            </w:r>
          </w:p>
        </w:tc>
        <w:tc>
          <w:tcPr>
            <w:tcW w:w="3799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F40850" w:rsidRPr="002F5E22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22">
              <w:rPr>
                <w:rFonts w:ascii="Times New Roman" w:hAnsi="Times New Roman" w:cs="Times New Roman"/>
                <w:sz w:val="24"/>
                <w:szCs w:val="24"/>
              </w:rPr>
              <w:t>«Теплопроводность в быту»</w:t>
            </w:r>
          </w:p>
        </w:tc>
        <w:tc>
          <w:tcPr>
            <w:tcW w:w="3827" w:type="dxa"/>
          </w:tcPr>
          <w:p w:rsidR="00F40850" w:rsidRPr="002F5E22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Наталья Егоровна, учитель физики ГБОУ СОШ № 422</w:t>
            </w:r>
          </w:p>
        </w:tc>
      </w:tr>
      <w:tr w:rsidR="00F40850" w:rsidTr="00742881">
        <w:tc>
          <w:tcPr>
            <w:tcW w:w="534" w:type="dxa"/>
          </w:tcPr>
          <w:p w:rsidR="00F40850" w:rsidRPr="002F5E22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0850" w:rsidRPr="00A6458E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423, 6а</w:t>
            </w:r>
          </w:p>
        </w:tc>
        <w:tc>
          <w:tcPr>
            <w:tcW w:w="1729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Заходякина</w:t>
            </w:r>
            <w:proofErr w:type="spellEnd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Придимирская</w:t>
            </w:r>
            <w:proofErr w:type="spellEnd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 Анна-Мария, </w:t>
            </w:r>
          </w:p>
        </w:tc>
        <w:tc>
          <w:tcPr>
            <w:tcW w:w="3799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Современные литературные объединения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Инесса Константиновна, учитель английского языка ГБОУ СОШ № 423</w:t>
            </w:r>
          </w:p>
        </w:tc>
      </w:tr>
      <w:tr w:rsidR="00F40850" w:rsidTr="00F40850">
        <w:tc>
          <w:tcPr>
            <w:tcW w:w="10881" w:type="dxa"/>
            <w:gridSpan w:val="5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50" w:rsidRPr="00F40850" w:rsidRDefault="00F40850" w:rsidP="00F4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50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ауки </w:t>
            </w: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итают…»</w:t>
            </w: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50" w:rsidTr="00742881">
        <w:tc>
          <w:tcPr>
            <w:tcW w:w="534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0850" w:rsidRPr="00A6458E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422, 10а</w:t>
            </w:r>
          </w:p>
        </w:tc>
        <w:tc>
          <w:tcPr>
            <w:tcW w:w="1729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Ефимова София</w:t>
            </w:r>
          </w:p>
        </w:tc>
        <w:tc>
          <w:tcPr>
            <w:tcW w:w="3799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 и лингвистика</w:t>
            </w: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"Распространение англицизмов в речи современных подростков</w:t>
            </w:r>
            <w:proofErr w:type="gramStart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827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Мария Владимировна, учитель английского языка ГБОУ СОШ № 422</w:t>
            </w:r>
          </w:p>
        </w:tc>
      </w:tr>
      <w:tr w:rsidR="00F40850" w:rsidTr="00742881">
        <w:tc>
          <w:tcPr>
            <w:tcW w:w="534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0850" w:rsidRPr="00A6458E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423, 9в</w:t>
            </w:r>
          </w:p>
        </w:tc>
        <w:tc>
          <w:tcPr>
            <w:tcW w:w="1729" w:type="dxa"/>
          </w:tcPr>
          <w:p w:rsidR="00F40850" w:rsidRDefault="00F40850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F40850" w:rsidRPr="00742881" w:rsidRDefault="00F40850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799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« Память о войне в привычных предметах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Кобальтовая сетка (история одн</w:t>
            </w: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ого сервиза)</w:t>
            </w:r>
          </w:p>
        </w:tc>
        <w:tc>
          <w:tcPr>
            <w:tcW w:w="3827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Наталья Александровна, учитель химии ГБОУ СОШ № 423</w:t>
            </w:r>
          </w:p>
        </w:tc>
      </w:tr>
      <w:tr w:rsidR="00F40850" w:rsidTr="00742881">
        <w:tc>
          <w:tcPr>
            <w:tcW w:w="534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F40850" w:rsidRPr="00A6458E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423, 9а</w:t>
            </w:r>
          </w:p>
        </w:tc>
        <w:tc>
          <w:tcPr>
            <w:tcW w:w="1729" w:type="dxa"/>
          </w:tcPr>
          <w:p w:rsidR="00F40850" w:rsidRPr="00742881" w:rsidRDefault="00F40850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799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«Экспертиза органических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ойств пшеничного хлеба   </w:t>
            </w: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ронштадт</w:t>
            </w:r>
            <w:proofErr w:type="spellEnd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, ОАО </w:t>
            </w:r>
            <w:proofErr w:type="spellStart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-ЮГ»</w:t>
            </w:r>
          </w:p>
        </w:tc>
        <w:tc>
          <w:tcPr>
            <w:tcW w:w="3827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Баскова Наталья Александровна, учитель химии ГБОУ СОШ № 423</w:t>
            </w:r>
          </w:p>
        </w:tc>
      </w:tr>
      <w:tr w:rsidR="00F40850" w:rsidTr="00742881">
        <w:tc>
          <w:tcPr>
            <w:tcW w:w="534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0850" w:rsidRPr="00A6458E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423. 11</w:t>
            </w:r>
          </w:p>
        </w:tc>
        <w:tc>
          <w:tcPr>
            <w:tcW w:w="1729" w:type="dxa"/>
          </w:tcPr>
          <w:p w:rsidR="00F40850" w:rsidRPr="00742881" w:rsidRDefault="00F40850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Рахман </w:t>
            </w:r>
            <w:proofErr w:type="spellStart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Хашими</w:t>
            </w:r>
            <w:proofErr w:type="spellEnd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Саббир</w:t>
            </w:r>
            <w:proofErr w:type="spellEnd"/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850" w:rsidRDefault="00F40850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Невидимый воин (Открытие Грамицидина  советскими учеными Г. Ф. </w:t>
            </w:r>
            <w:proofErr w:type="spellStart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Гаузе</w:t>
            </w:r>
            <w:proofErr w:type="spellEnd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 xml:space="preserve"> и М.Г. </w:t>
            </w:r>
            <w:proofErr w:type="spellStart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Бражниковой</w:t>
            </w:r>
            <w:proofErr w:type="spellEnd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) »</w:t>
            </w:r>
          </w:p>
        </w:tc>
        <w:tc>
          <w:tcPr>
            <w:tcW w:w="3827" w:type="dxa"/>
          </w:tcPr>
          <w:p w:rsidR="00F40850" w:rsidRPr="00742881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Баскова Наталья Александровна, учитель химии ГБОУ СОШ № 423</w:t>
            </w:r>
          </w:p>
        </w:tc>
      </w:tr>
      <w:tr w:rsidR="00F40850" w:rsidTr="00742881">
        <w:tc>
          <w:tcPr>
            <w:tcW w:w="534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425, 9б</w:t>
            </w:r>
          </w:p>
        </w:tc>
        <w:tc>
          <w:tcPr>
            <w:tcW w:w="1729" w:type="dxa"/>
          </w:tcPr>
          <w:p w:rsidR="00F40850" w:rsidRPr="00742881" w:rsidRDefault="00F40850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Галкина Екатерина </w:t>
            </w:r>
          </w:p>
        </w:tc>
        <w:tc>
          <w:tcPr>
            <w:tcW w:w="3799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возможности использования вида амфипод для оценки </w:t>
            </w:r>
            <w:proofErr w:type="spellStart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загрязения</w:t>
            </w:r>
            <w:proofErr w:type="spellEnd"/>
            <w:r w:rsidRPr="00FF4DB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40850" w:rsidRPr="00742881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Тамара Владимировна, учитель биологии ГБОУ СОШ № 425</w:t>
            </w:r>
          </w:p>
        </w:tc>
      </w:tr>
      <w:tr w:rsidR="00E149A3" w:rsidTr="00742881">
        <w:tc>
          <w:tcPr>
            <w:tcW w:w="534" w:type="dxa"/>
          </w:tcPr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49A3" w:rsidRPr="00A6458E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 10а</w:t>
            </w:r>
          </w:p>
        </w:tc>
        <w:tc>
          <w:tcPr>
            <w:tcW w:w="1729" w:type="dxa"/>
          </w:tcPr>
          <w:p w:rsidR="00E149A3" w:rsidRDefault="00E149A3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799" w:type="dxa"/>
          </w:tcPr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«Бытовая химия в доме»</w:t>
            </w:r>
          </w:p>
        </w:tc>
        <w:tc>
          <w:tcPr>
            <w:tcW w:w="3827" w:type="dxa"/>
          </w:tcPr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учитель химии ГБОУ СОШ № 425</w:t>
            </w:r>
          </w:p>
        </w:tc>
      </w:tr>
      <w:tr w:rsidR="00E149A3" w:rsidTr="00742881">
        <w:tc>
          <w:tcPr>
            <w:tcW w:w="534" w:type="dxa"/>
          </w:tcPr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 10а</w:t>
            </w:r>
          </w:p>
        </w:tc>
        <w:tc>
          <w:tcPr>
            <w:tcW w:w="1729" w:type="dxa"/>
          </w:tcPr>
          <w:p w:rsidR="00E149A3" w:rsidRDefault="00E149A3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Екатерина</w:t>
            </w:r>
          </w:p>
          <w:p w:rsidR="00E149A3" w:rsidRDefault="00E149A3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Кочкина Ирина</w:t>
            </w:r>
          </w:p>
        </w:tc>
        <w:tc>
          <w:tcPr>
            <w:tcW w:w="3799" w:type="dxa"/>
          </w:tcPr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«Парацетамол и его влияние на организм»</w:t>
            </w:r>
          </w:p>
        </w:tc>
        <w:tc>
          <w:tcPr>
            <w:tcW w:w="3827" w:type="dxa"/>
          </w:tcPr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учитель химии ГБОУ СОШ № 425</w:t>
            </w:r>
            <w:bookmarkStart w:id="0" w:name="_GoBack"/>
            <w:bookmarkEnd w:id="0"/>
          </w:p>
        </w:tc>
      </w:tr>
    </w:tbl>
    <w:p w:rsidR="002F5E22" w:rsidRPr="002F5E22" w:rsidRDefault="002F5E22">
      <w:pPr>
        <w:rPr>
          <w:rFonts w:ascii="Times New Roman" w:hAnsi="Times New Roman" w:cs="Times New Roman"/>
          <w:sz w:val="28"/>
          <w:szCs w:val="28"/>
        </w:rPr>
      </w:pPr>
    </w:p>
    <w:sectPr w:rsidR="002F5E22" w:rsidRPr="002F5E22" w:rsidSect="002F5E2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D7"/>
    <w:rsid w:val="00085579"/>
    <w:rsid w:val="00093983"/>
    <w:rsid w:val="00282DD7"/>
    <w:rsid w:val="002F5E22"/>
    <w:rsid w:val="00742881"/>
    <w:rsid w:val="00A6458E"/>
    <w:rsid w:val="00E149A3"/>
    <w:rsid w:val="00F40850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2</cp:revision>
  <dcterms:created xsi:type="dcterms:W3CDTF">2020-02-27T07:48:00Z</dcterms:created>
  <dcterms:modified xsi:type="dcterms:W3CDTF">2020-02-27T08:58:00Z</dcterms:modified>
</cp:coreProperties>
</file>