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22C68" w:rsidTr="006D591E">
        <w:tc>
          <w:tcPr>
            <w:tcW w:w="4785" w:type="dxa"/>
          </w:tcPr>
          <w:p w:rsidR="00122C68" w:rsidRPr="00DE0431" w:rsidRDefault="00122C68" w:rsidP="006D591E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786" w:type="dxa"/>
          </w:tcPr>
          <w:p w:rsidR="00122C68" w:rsidRPr="00DE0431" w:rsidRDefault="00122C68" w:rsidP="006D591E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122C68" w:rsidRPr="00DE0431" w:rsidRDefault="00122C68" w:rsidP="006D591E">
            <w:pPr>
              <w:rPr>
                <w:w w:val="150"/>
              </w:rPr>
            </w:pPr>
            <w:proofErr w:type="spellStart"/>
            <w:r w:rsidRPr="00DE0431">
              <w:rPr>
                <w:w w:val="150"/>
                <w:sz w:val="22"/>
                <w:szCs w:val="22"/>
              </w:rPr>
              <w:t>______________В.А.Токарева</w:t>
            </w:r>
            <w:proofErr w:type="spellEnd"/>
          </w:p>
          <w:p w:rsidR="00122C68" w:rsidRPr="00DE0431" w:rsidRDefault="00122C68" w:rsidP="006D591E">
            <w:pPr>
              <w:rPr>
                <w:w w:val="150"/>
              </w:rPr>
            </w:pPr>
          </w:p>
          <w:p w:rsidR="00122C68" w:rsidRPr="00DE0431" w:rsidRDefault="00122C68" w:rsidP="006D591E">
            <w:pPr>
              <w:rPr>
                <w:w w:val="150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122C68" w:rsidRPr="00DE0431" w:rsidRDefault="00122C68" w:rsidP="006D591E">
            <w:pPr>
              <w:rPr>
                <w:w w:val="150"/>
              </w:rPr>
            </w:pPr>
          </w:p>
        </w:tc>
      </w:tr>
    </w:tbl>
    <w:p w:rsidR="00122C68" w:rsidRDefault="00122C68" w:rsidP="00122C68">
      <w:pPr>
        <w:rPr>
          <w:spacing w:val="80"/>
          <w:w w:val="150"/>
        </w:rPr>
      </w:pPr>
    </w:p>
    <w:p w:rsidR="00122C68" w:rsidRDefault="00122C68" w:rsidP="00122C68">
      <w:pPr>
        <w:jc w:val="center"/>
        <w:rPr>
          <w:spacing w:val="80"/>
          <w:w w:val="150"/>
        </w:rPr>
      </w:pPr>
    </w:p>
    <w:p w:rsidR="00122C68" w:rsidRPr="00786F3A" w:rsidRDefault="00122C68" w:rsidP="00122C68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122C68" w:rsidRPr="00786F3A" w:rsidRDefault="00122C68" w:rsidP="00122C68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122C68" w:rsidRPr="00786F3A" w:rsidRDefault="00122C68" w:rsidP="00122C68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122C68" w:rsidRDefault="00122C68" w:rsidP="00122C68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 w:rsidR="008610E9">
        <w:rPr>
          <w:smallCaps/>
        </w:rPr>
        <w:t>октябрь</w:t>
      </w:r>
      <w:r>
        <w:rPr>
          <w:smallCaps/>
        </w:rPr>
        <w:t xml:space="preserve"> 2019</w:t>
      </w:r>
      <w:r w:rsidRPr="00786F3A">
        <w:rPr>
          <w:smallCaps/>
        </w:rPr>
        <w:t xml:space="preserve"> года.</w:t>
      </w:r>
    </w:p>
    <w:p w:rsidR="00122C68" w:rsidRDefault="00122C68" w:rsidP="00122C68">
      <w:pPr>
        <w:jc w:val="center"/>
        <w:rPr>
          <w:smallCaps/>
        </w:rPr>
      </w:pPr>
    </w:p>
    <w:p w:rsidR="00F831E2" w:rsidRDefault="00F831E2" w:rsidP="00F831E2">
      <w:pPr>
        <w:pStyle w:val="a5"/>
        <w:numPr>
          <w:ilvl w:val="0"/>
          <w:numId w:val="1"/>
        </w:numPr>
        <w:rPr>
          <w:smallCaps/>
        </w:rPr>
      </w:pPr>
      <w:r>
        <w:rPr>
          <w:smallCaps/>
        </w:rPr>
        <w:t>Праздничная церемония, посвященная Дню учителя</w:t>
      </w:r>
    </w:p>
    <w:p w:rsidR="004110C7" w:rsidRPr="00F831E2" w:rsidRDefault="004110C7" w:rsidP="00F831E2">
      <w:pPr>
        <w:pStyle w:val="a5"/>
        <w:numPr>
          <w:ilvl w:val="0"/>
          <w:numId w:val="1"/>
        </w:numPr>
        <w:rPr>
          <w:smallCaps/>
        </w:rPr>
      </w:pPr>
      <w:r>
        <w:t>Реализация мероприятий в рамках регионального проекта «Учитель будущего»</w:t>
      </w:r>
      <w:r w:rsidR="00EF20E9">
        <w:t xml:space="preserve"> в соответствии с </w:t>
      </w:r>
      <w:proofErr w:type="spellStart"/>
      <w:r w:rsidR="00EF20E9">
        <w:t>медиапланом</w:t>
      </w:r>
      <w:proofErr w:type="spellEnd"/>
    </w:p>
    <w:p w:rsidR="00122C68" w:rsidRPr="00786F3A" w:rsidRDefault="00122C68" w:rsidP="00122C68">
      <w:pPr>
        <w:pStyle w:val="2"/>
        <w:ind w:left="0" w:firstLine="0"/>
        <w:jc w:val="both"/>
        <w:rPr>
          <w:smallCaps/>
        </w:rPr>
      </w:pPr>
    </w:p>
    <w:tbl>
      <w:tblPr>
        <w:tblW w:w="953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126"/>
      </w:tblGrid>
      <w:tr w:rsidR="00122C68" w:rsidRPr="00786F3A" w:rsidTr="00F35CD0">
        <w:trPr>
          <w:cantSplit/>
          <w:trHeight w:val="690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122C68" w:rsidRPr="00786F3A" w:rsidRDefault="00122C68" w:rsidP="006D591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F831E2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Default="00F831E2" w:rsidP="006D591E">
            <w:pPr>
              <w:rPr>
                <w:u w:val="single"/>
              </w:rPr>
            </w:pPr>
            <w:r>
              <w:rPr>
                <w:u w:val="single"/>
              </w:rPr>
              <w:t>02.10.2019</w:t>
            </w:r>
          </w:p>
          <w:p w:rsidR="00F831E2" w:rsidRDefault="00F831E2" w:rsidP="006D591E">
            <w:pPr>
              <w:rPr>
                <w:u w:val="single"/>
              </w:rPr>
            </w:pPr>
            <w:r>
              <w:rPr>
                <w:u w:val="single"/>
              </w:rPr>
              <w:t>КДМ</w:t>
            </w:r>
          </w:p>
          <w:p w:rsidR="00F831E2" w:rsidRDefault="00F831E2" w:rsidP="006D591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Pr="008610E9" w:rsidRDefault="00F831E2" w:rsidP="006D591E">
            <w:pPr>
              <w:jc w:val="both"/>
            </w:pPr>
            <w:r>
              <w:t>Праздничная церемония, посвященная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Default="00F831E2" w:rsidP="006D591E">
            <w:r>
              <w:t>В.А.Токарева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610E9" w:rsidP="006D591E">
            <w:pPr>
              <w:rPr>
                <w:u w:val="single"/>
              </w:rPr>
            </w:pPr>
            <w:r>
              <w:rPr>
                <w:u w:val="single"/>
              </w:rPr>
              <w:t>02.10.2019</w:t>
            </w:r>
          </w:p>
          <w:p w:rsidR="008610E9" w:rsidRDefault="008610E9" w:rsidP="006D591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  <w:p w:rsidR="008610E9" w:rsidRDefault="008610E9" w:rsidP="006D591E">
            <w:pPr>
              <w:rPr>
                <w:u w:val="single"/>
              </w:rPr>
            </w:pPr>
            <w:r w:rsidRPr="008610E9">
              <w:rPr>
                <w:u w:val="single"/>
              </w:rPr>
              <w:t>(</w:t>
            </w:r>
            <w:proofErr w:type="spellStart"/>
            <w:r w:rsidRPr="008610E9">
              <w:rPr>
                <w:u w:val="single"/>
              </w:rPr>
              <w:t>Цитадельское</w:t>
            </w:r>
            <w:proofErr w:type="spellEnd"/>
            <w:r w:rsidRPr="008610E9">
              <w:rPr>
                <w:u w:val="single"/>
              </w:rPr>
              <w:t xml:space="preserve"> шоссе,</w:t>
            </w:r>
            <w:r>
              <w:rPr>
                <w:u w:val="single"/>
              </w:rPr>
              <w:t xml:space="preserve"> д.</w:t>
            </w:r>
            <w:r w:rsidRPr="008610E9">
              <w:rPr>
                <w:u w:val="single"/>
              </w:rPr>
              <w:t>2)</w:t>
            </w:r>
          </w:p>
          <w:p w:rsidR="008610E9" w:rsidRPr="00122C68" w:rsidRDefault="008610E9" w:rsidP="006D591E">
            <w:pPr>
              <w:rPr>
                <w:u w:val="single"/>
              </w:rPr>
            </w:pPr>
            <w:r>
              <w:rPr>
                <w:u w:val="single"/>
              </w:rPr>
              <w:t>10.00-12-30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8610E9" w:rsidP="006D591E">
            <w:pPr>
              <w:jc w:val="both"/>
            </w:pPr>
            <w:r w:rsidRPr="008610E9">
              <w:t xml:space="preserve">Практический семинар для молодых педагогов «Формирование </w:t>
            </w:r>
            <w:proofErr w:type="spellStart"/>
            <w:r w:rsidRPr="008610E9">
              <w:t>метапредметных</w:t>
            </w:r>
            <w:proofErr w:type="spellEnd"/>
            <w:r w:rsidRPr="008610E9">
              <w:t xml:space="preserve"> компетенций на уроках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8610E9" w:rsidP="006D591E">
            <w:r>
              <w:t>О.Н.Елисеева</w:t>
            </w:r>
          </w:p>
        </w:tc>
      </w:tr>
      <w:tr w:rsidR="00122C68" w:rsidRPr="003F7F91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pPr>
              <w:rPr>
                <w:u w:val="single"/>
              </w:rPr>
            </w:pPr>
            <w:r>
              <w:rPr>
                <w:u w:val="single"/>
              </w:rPr>
              <w:t>15.10.2019</w:t>
            </w:r>
          </w:p>
          <w:p w:rsidR="008B133E" w:rsidRDefault="008B133E" w:rsidP="006D591E">
            <w:pPr>
              <w:rPr>
                <w:u w:val="single"/>
              </w:rPr>
            </w:pPr>
            <w:r>
              <w:rPr>
                <w:u w:val="single"/>
              </w:rPr>
              <w:t>ГБОУ № 425</w:t>
            </w:r>
          </w:p>
          <w:p w:rsidR="008B133E" w:rsidRPr="00122C68" w:rsidRDefault="008B133E" w:rsidP="006D591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pPr>
              <w:jc w:val="both"/>
            </w:pPr>
            <w:r>
              <w:t>Заседание методического объединения учителей биологии «Анализ результатов оценочных процедур. План работы по вопросам оценки качества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B46BFE" w:rsidRDefault="008B133E" w:rsidP="006D591E">
            <w:r>
              <w:t>Т.В.Мироненко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rPr>
                <w:u w:val="single"/>
                <w:lang w:eastAsia="en-US"/>
              </w:rPr>
            </w:pPr>
            <w:r w:rsidRPr="00122C68">
              <w:rPr>
                <w:u w:val="single"/>
                <w:lang w:eastAsia="en-US"/>
              </w:rPr>
              <w:t>17.10.2019</w:t>
            </w:r>
          </w:p>
          <w:p w:rsidR="00122C68" w:rsidRDefault="00122C68" w:rsidP="006D591E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  <w:p w:rsidR="00122C68" w:rsidRPr="00122C68" w:rsidRDefault="00122C68" w:rsidP="006D591E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F071E8" w:rsidRDefault="00122C68" w:rsidP="006D591E">
            <w:pPr>
              <w:jc w:val="both"/>
            </w:pPr>
            <w:r>
              <w:t>Взаимопроверка РДР по русскому языку в 9-х классах. (участвуют все учителя русского языка, работающие в 9-х классах)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Т.П.Филатова</w:t>
            </w:r>
          </w:p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И.Л.Сальникова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pPr>
              <w:rPr>
                <w:u w:val="single"/>
              </w:rPr>
            </w:pPr>
            <w:r>
              <w:rPr>
                <w:u w:val="single"/>
              </w:rPr>
              <w:t>17.10.2019</w:t>
            </w:r>
          </w:p>
          <w:p w:rsidR="00B541B9" w:rsidRDefault="00B541B9" w:rsidP="006D591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  <w:p w:rsidR="00B541B9" w:rsidRPr="00122C68" w:rsidRDefault="00B541B9" w:rsidP="006D591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F071E8" w:rsidRDefault="002D3B03" w:rsidP="006D591E">
            <w:pPr>
              <w:jc w:val="both"/>
            </w:pPr>
            <w:r>
              <w:t xml:space="preserve">Заседание методического объединения учителей </w:t>
            </w:r>
            <w:r w:rsidR="00B541B9">
              <w:t xml:space="preserve">начальных классов </w:t>
            </w:r>
            <w:r w:rsidR="008610E9">
              <w:t>«</w:t>
            </w:r>
            <w:r w:rsidR="00B541B9" w:rsidRPr="00B541B9">
              <w:t>Активные формы обучения в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9" w:rsidRPr="00B541B9" w:rsidRDefault="00B541B9" w:rsidP="00B541B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21.10..2019</w:t>
            </w:r>
          </w:p>
          <w:p w:rsidR="00122C68" w:rsidRPr="00122C68" w:rsidRDefault="00B541B9" w:rsidP="00B541B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</w:t>
            </w:r>
            <w:r w:rsidRPr="00B541B9">
              <w:rPr>
                <w:u w:val="single"/>
                <w:lang w:eastAsia="en-US"/>
              </w:rPr>
              <w:t xml:space="preserve">№ 423    </w:t>
            </w:r>
            <w:r>
              <w:rPr>
                <w:u w:val="single"/>
                <w:lang w:eastAsia="en-US"/>
              </w:rPr>
              <w:t xml:space="preserve">   15-00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r w:rsidRPr="00B541B9">
              <w:t>Семинар: Технология комплектования учебной литературы  в ОУ (с участием представителя издательства  «Русское слово»)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pPr>
              <w:rPr>
                <w:kern w:val="20"/>
              </w:rPr>
            </w:pPr>
            <w:r>
              <w:rPr>
                <w:kern w:val="20"/>
              </w:rPr>
              <w:t>Т.Н.Зайцева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25.10.2019</w:t>
            </w:r>
          </w:p>
          <w:p w:rsidR="008B133E" w:rsidRDefault="008B133E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ГБДОУ № 1</w:t>
            </w:r>
          </w:p>
          <w:p w:rsidR="008B133E" w:rsidRPr="00122C68" w:rsidRDefault="008B133E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F17E05" w:rsidRDefault="008B133E" w:rsidP="008B133E">
            <w:pPr>
              <w:spacing w:line="276" w:lineRule="auto"/>
            </w:pPr>
            <w:r w:rsidRPr="008B133E">
              <w:t xml:space="preserve">Заседание РМО старших воспитателей «Современные требования </w:t>
            </w:r>
            <w:proofErr w:type="gramStart"/>
            <w:r w:rsidRPr="008B133E">
              <w:t>в</w:t>
            </w:r>
            <w:proofErr w:type="gramEnd"/>
            <w:r w:rsidRPr="008B133E">
              <w:t xml:space="preserve"> проведению занятий педагогами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А.Н.Саянина</w:t>
            </w:r>
            <w:proofErr w:type="spellEnd"/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C4E1B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28.10.2019</w:t>
            </w:r>
          </w:p>
          <w:p w:rsidR="00BC4E1B" w:rsidRDefault="00BC4E1B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  <w:p w:rsidR="00BC4E1B" w:rsidRPr="00122C68" w:rsidRDefault="002E7A4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</w:t>
            </w:r>
            <w:r w:rsidR="00BC4E1B">
              <w:rPr>
                <w:u w:val="single"/>
                <w:lang w:eastAsia="en-US"/>
              </w:rPr>
              <w:t>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C4E1B" w:rsidP="006D59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совещание для заместителей руководителя ОО «Организация работы по подготовке к РДР по функциональной грамотности в 5, 7 классах»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C4E1B" w:rsidP="006D591E">
            <w:pPr>
              <w:rPr>
                <w:kern w:val="20"/>
              </w:rPr>
            </w:pPr>
            <w:r>
              <w:rPr>
                <w:kern w:val="20"/>
              </w:rPr>
              <w:t>Т.П.Филатова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30.10.2019</w:t>
            </w:r>
          </w:p>
          <w:p w:rsidR="00B541B9" w:rsidRDefault="00B541B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427</w:t>
            </w:r>
          </w:p>
          <w:p w:rsidR="00B541B9" w:rsidRPr="00122C68" w:rsidRDefault="00B541B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12-30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pPr>
              <w:jc w:val="both"/>
            </w:pPr>
            <w:r>
              <w:t>Р</w:t>
            </w:r>
            <w:r w:rsidRPr="00B541B9">
              <w:t>асширенное заседание учителей математики «Методическое обеспечение проектно-исследовательской деятельности учащихся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r>
              <w:t>М.А.Бавыкина</w:t>
            </w:r>
          </w:p>
        </w:tc>
      </w:tr>
      <w:tr w:rsidR="00F831E2" w:rsidRPr="00786F3A" w:rsidTr="00F35CD0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Default="00F831E2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30.10.2019</w:t>
            </w:r>
          </w:p>
          <w:p w:rsidR="00F831E2" w:rsidRDefault="00F831E2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11-00</w:t>
            </w:r>
          </w:p>
          <w:p w:rsidR="00F831E2" w:rsidRDefault="00F831E2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Default="00F831E2" w:rsidP="00F831E2">
            <w:pPr>
              <w:jc w:val="both"/>
            </w:pPr>
            <w:r>
              <w:t>Семинар для учителей русского языка и</w:t>
            </w:r>
          </w:p>
          <w:p w:rsidR="00F831E2" w:rsidRDefault="00F831E2" w:rsidP="00F831E2">
            <w:pPr>
              <w:jc w:val="both"/>
            </w:pPr>
            <w:r>
              <w:t>литературы «Методика формирования устной и</w:t>
            </w:r>
          </w:p>
          <w:p w:rsidR="00F831E2" w:rsidRDefault="00F831E2" w:rsidP="00F831E2">
            <w:pPr>
              <w:jc w:val="both"/>
            </w:pPr>
            <w:r>
              <w:t>письменной речи. Подготовка к Всероссийским</w:t>
            </w:r>
          </w:p>
          <w:p w:rsidR="00F831E2" w:rsidRDefault="00F831E2" w:rsidP="00F831E2">
            <w:pPr>
              <w:jc w:val="both"/>
            </w:pPr>
            <w:r>
              <w:t>проверочным работам»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2" w:rsidRDefault="00F831E2" w:rsidP="006D591E">
            <w:r>
              <w:t>И.Л.Сальникова</w:t>
            </w:r>
          </w:p>
        </w:tc>
      </w:tr>
    </w:tbl>
    <w:p w:rsidR="00122C68" w:rsidRDefault="00122C68" w:rsidP="00122C68"/>
    <w:p w:rsidR="00122C68" w:rsidRPr="00786F3A" w:rsidRDefault="00122C68" w:rsidP="00122C68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122C68" w:rsidRPr="00786F3A" w:rsidTr="00F35CD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2D3B03" w:rsidP="006D591E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r w:rsidRPr="008B133E"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B133E" w:rsidP="006D591E">
            <w:proofErr w:type="spellStart"/>
            <w:r>
              <w:t>А.Н.Саянина</w:t>
            </w:r>
            <w:proofErr w:type="spellEnd"/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2D3B03" w:rsidP="006D591E">
            <w:pPr>
              <w:rPr>
                <w:u w:val="single"/>
              </w:rPr>
            </w:pPr>
            <w:r>
              <w:rPr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2D3B03">
            <w:pPr>
              <w:jc w:val="both"/>
            </w:pPr>
            <w:r>
              <w:t xml:space="preserve">Индивидуальные консультации для руководителей ОУ и заместителей руководителя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roofErr w:type="spellStart"/>
            <w:r>
              <w:t>И.В.Муштавинская</w:t>
            </w:r>
            <w:proofErr w:type="spellEnd"/>
          </w:p>
        </w:tc>
      </w:tr>
      <w:tr w:rsidR="00122C68" w:rsidRPr="003F7F91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B46BFE" w:rsidRDefault="00122C68" w:rsidP="006D591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B46BFE" w:rsidRDefault="00122C68" w:rsidP="006D591E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B46BFE" w:rsidRDefault="00122C68" w:rsidP="006D591E">
            <w:r>
              <w:t>Т.Н.</w:t>
            </w:r>
            <w:r w:rsidRPr="00B46BFE">
              <w:t>Зайцева</w:t>
            </w:r>
            <w:r>
              <w:t xml:space="preserve"> 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4-я пятница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jc w:val="both"/>
            </w:pPr>
            <w:r>
              <w:t>Индивидуальные консультации для руководителей ОУ и заместителей руководителя по Программам развития ОУ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А.О.Кравцов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  <w:p w:rsidR="00122C68" w:rsidRDefault="00122C68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jc w:val="both"/>
            </w:pPr>
            <w:r>
              <w:rPr>
                <w:color w:val="000000"/>
              </w:rPr>
              <w:t>Обучение педагогов по дополнительной профессиональной программе «Интерактивные технологии в преподавании в условиях реализации ФГОС» (по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Т.П.Филатова 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610E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22.10 и 29.10.2019</w:t>
            </w:r>
          </w:p>
          <w:p w:rsidR="008610E9" w:rsidRDefault="008610E9" w:rsidP="006D591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610E9" w:rsidP="006D591E">
            <w:pPr>
              <w:jc w:val="both"/>
              <w:rPr>
                <w:color w:val="000000"/>
              </w:rPr>
            </w:pPr>
            <w:r w:rsidRPr="008610E9">
              <w:rPr>
                <w:color w:val="000000"/>
              </w:rPr>
              <w:t>Консультации по подготовке районных Форума проектов и научной конференции школьников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8610E9" w:rsidP="006D5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О.Н.Елисеева</w:t>
            </w:r>
          </w:p>
        </w:tc>
      </w:tr>
    </w:tbl>
    <w:p w:rsidR="00122C68" w:rsidRDefault="00122C68" w:rsidP="00122C68"/>
    <w:p w:rsidR="00122C68" w:rsidRDefault="00122C68" w:rsidP="00122C68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122C68" w:rsidRPr="00786F3A" w:rsidTr="00F35CD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08.10-10.10.2019</w:t>
            </w:r>
          </w:p>
          <w:p w:rsidR="00122C68" w:rsidRPr="00786F3A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122C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диагностическая работа </w:t>
            </w:r>
            <w:r w:rsidR="00B541B9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Метапредметные</w:t>
            </w:r>
            <w:proofErr w:type="spellEnd"/>
            <w:r>
              <w:rPr>
                <w:color w:val="000000"/>
              </w:rPr>
              <w:t xml:space="preserve"> результаты</w:t>
            </w:r>
            <w:r w:rsidR="00B541B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1-5 классы</w:t>
            </w:r>
          </w:p>
          <w:p w:rsidR="00122C68" w:rsidRPr="001326F1" w:rsidRDefault="00122C68" w:rsidP="006D591E">
            <w:pPr>
              <w:jc w:val="both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86F3A" w:rsidRDefault="00122C68" w:rsidP="006D591E">
            <w:r>
              <w:t>Т.П.Филатова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17.10.2019</w:t>
            </w:r>
          </w:p>
          <w:p w:rsidR="00122C6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диагностическая работа по русскому языку в 9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Т.П.Филатова</w:t>
            </w:r>
          </w:p>
        </w:tc>
      </w:tr>
      <w:tr w:rsidR="00122C68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30.10.2019</w:t>
            </w:r>
          </w:p>
          <w:p w:rsidR="00122C6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ГБОУ 418, 422,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pPr>
              <w:jc w:val="both"/>
            </w:pPr>
            <w:r>
              <w:t>Тренировочный экзамен по информатике в формате ЕГЭ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Т.П.Филатова</w:t>
            </w:r>
          </w:p>
        </w:tc>
      </w:tr>
      <w:tr w:rsidR="008B133E" w:rsidRPr="00786F3A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E" w:rsidRDefault="008B133E" w:rsidP="006D591E">
            <w:pPr>
              <w:rPr>
                <w:u w:val="single"/>
              </w:rPr>
            </w:pPr>
            <w:r>
              <w:rPr>
                <w:u w:val="single"/>
              </w:rPr>
              <w:t>В течение месяца 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E" w:rsidRDefault="008B133E" w:rsidP="006D591E">
            <w:pPr>
              <w:jc w:val="both"/>
            </w:pPr>
            <w:r>
              <w:t xml:space="preserve">Школьный этап Всероссийской олимпиады школьников по предмету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E" w:rsidRDefault="008B133E" w:rsidP="006D591E">
            <w:r>
              <w:t>Районные методисты</w:t>
            </w:r>
          </w:p>
          <w:p w:rsidR="00F831E2" w:rsidRDefault="00F831E2" w:rsidP="006D591E">
            <w:r>
              <w:t>Руководители ОО</w:t>
            </w:r>
          </w:p>
        </w:tc>
      </w:tr>
    </w:tbl>
    <w:p w:rsidR="00122C68" w:rsidRDefault="00122C68" w:rsidP="00122C68"/>
    <w:p w:rsidR="00122C68" w:rsidRDefault="00122C68" w:rsidP="00122C68">
      <w:pPr>
        <w:tabs>
          <w:tab w:val="left" w:pos="426"/>
        </w:tabs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122C68" w:rsidRPr="00674418" w:rsidTr="00F35CD0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674418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674418"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</w:p>
          <w:p w:rsidR="00122C68" w:rsidRPr="00674418" w:rsidRDefault="00122C68" w:rsidP="006D591E">
            <w:pPr>
              <w:rPr>
                <w:u w:val="single"/>
              </w:rPr>
            </w:pPr>
            <w:r>
              <w:rPr>
                <w:u w:val="single"/>
              </w:rPr>
              <w:t>01.10-21.10.2019</w:t>
            </w:r>
          </w:p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данных ОУ на 01.09.2019</w:t>
            </w:r>
            <w:r w:rsidRPr="00674418">
              <w:rPr>
                <w:lang w:eastAsia="en-US"/>
              </w:rPr>
              <w:t>, корректировка БД:</w:t>
            </w:r>
          </w:p>
          <w:p w:rsidR="00122C68" w:rsidRPr="00674418" w:rsidRDefault="00122C68" w:rsidP="006D591E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122C68" w:rsidRDefault="00122C68" w:rsidP="006D591E">
            <w:pPr>
              <w:rPr>
                <w:lang w:eastAsia="en-US"/>
              </w:rPr>
            </w:pPr>
            <w:r>
              <w:rPr>
                <w:lang w:eastAsia="en-US"/>
              </w:rPr>
              <w:t>«Льготный проезд для социальных слоев населения»</w:t>
            </w:r>
          </w:p>
          <w:p w:rsidR="00122C68" w:rsidRPr="00674418" w:rsidRDefault="00122C68" w:rsidP="006D59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/>
          <w:p w:rsidR="00122C68" w:rsidRDefault="00122C68" w:rsidP="006D591E"/>
          <w:p w:rsidR="00122C68" w:rsidRPr="00674418" w:rsidRDefault="00122C68" w:rsidP="006D591E">
            <w:proofErr w:type="spellStart"/>
            <w:r w:rsidRPr="00674418">
              <w:t>И.Г.Лутц</w:t>
            </w:r>
            <w:proofErr w:type="spellEnd"/>
          </w:p>
          <w:p w:rsidR="00122C68" w:rsidRDefault="00122C68" w:rsidP="006D591E">
            <w:proofErr w:type="spellStart"/>
            <w:r>
              <w:t>И.Т.Лутц</w:t>
            </w:r>
            <w:proofErr w:type="spellEnd"/>
          </w:p>
          <w:p w:rsidR="00122C68" w:rsidRDefault="00122C68" w:rsidP="006D591E"/>
          <w:p w:rsidR="00122C68" w:rsidRPr="00674418" w:rsidRDefault="00122C68" w:rsidP="006D591E">
            <w:r>
              <w:t>И.В.Токарев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lang w:eastAsia="en-US"/>
              </w:rPr>
            </w:pPr>
            <w:r w:rsidRPr="00674418">
              <w:t xml:space="preserve"> курсовой подготовки по персонифицированной модели ПК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674418">
              <w:t>Т.Н.Зайцева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674418">
              <w:t xml:space="preserve">Мониторинг сайтов образовательных организаций </w:t>
            </w:r>
            <w:r>
              <w:t xml:space="preserve"> «Локальные акты ОУ по вопросам оценки качества образования»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>
              <w:t>И.В.Токарев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B541B9" w:rsidP="006D591E">
            <w:pPr>
              <w:rPr>
                <w:u w:val="single"/>
              </w:rPr>
            </w:pPr>
            <w:r>
              <w:rPr>
                <w:u w:val="single"/>
              </w:rPr>
              <w:t>До 15.10.2019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B541B9" w:rsidP="00B541B9">
            <w:r w:rsidRPr="00B541B9">
              <w:t>Формирование заявок,  организация работы</w:t>
            </w:r>
            <w:r>
              <w:t xml:space="preserve"> с Вузами  по обучению  педагогов</w:t>
            </w:r>
            <w:r w:rsidRPr="00B541B9">
              <w:t xml:space="preserve"> </w:t>
            </w:r>
            <w:r>
              <w:t xml:space="preserve">ОУ </w:t>
            </w:r>
            <w:r w:rsidRPr="00B541B9">
              <w:t xml:space="preserve">по  </w:t>
            </w:r>
            <w:r>
              <w:t>ДПП ПК</w:t>
            </w:r>
            <w:r w:rsidRPr="00B541B9">
              <w:t xml:space="preserve">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B541B9" w:rsidP="006D591E">
            <w:r>
              <w:t>Т.Н.Зайцева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7457F6">
              <w:t>Мониторинг</w:t>
            </w:r>
            <w:r>
              <w:t xml:space="preserve"> </w:t>
            </w:r>
            <w:r w:rsidRPr="007457F6">
              <w:t xml:space="preserve"> по загрузке данных в ФИС ФРДО Школа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В.В.Васин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7457F6">
              <w:rPr>
                <w:color w:val="000000"/>
              </w:rPr>
              <w:t xml:space="preserve">Мониторинг по участию ОУ района в мероприятиях Экспертного совета на портале </w:t>
            </w:r>
            <w:r>
              <w:rPr>
                <w:color w:val="000000"/>
                <w:lang w:val="en-US"/>
              </w:rPr>
              <w:t>www</w:t>
            </w:r>
            <w:r w:rsidRPr="007457F6">
              <w:rPr>
                <w:color w:val="000000"/>
              </w:rPr>
              <w:t>.</w:t>
            </w:r>
            <w:proofErr w:type="spellStart"/>
            <w:r w:rsidRPr="007457F6">
              <w:rPr>
                <w:color w:val="000000"/>
              </w:rPr>
              <w:t>единыйурок.рф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В.В.Васин</w:t>
            </w:r>
          </w:p>
        </w:tc>
      </w:tr>
      <w:tr w:rsidR="004110C7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7" w:rsidRPr="00674418" w:rsidRDefault="004110C7" w:rsidP="006D591E">
            <w:pPr>
              <w:rPr>
                <w:u w:val="single"/>
              </w:rPr>
            </w:pPr>
            <w:r>
              <w:rPr>
                <w:u w:val="single"/>
              </w:rPr>
              <w:t>До 10.10.2019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7" w:rsidRPr="007457F6" w:rsidRDefault="004110C7" w:rsidP="006D59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 федеральной </w:t>
            </w:r>
            <w:proofErr w:type="spellStart"/>
            <w:r>
              <w:rPr>
                <w:color w:val="000000"/>
              </w:rPr>
              <w:t>статотчетности</w:t>
            </w:r>
            <w:proofErr w:type="spellEnd"/>
            <w:r>
              <w:rPr>
                <w:color w:val="000000"/>
              </w:rPr>
              <w:t xml:space="preserve"> ОО-1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7" w:rsidRDefault="004110C7" w:rsidP="006D591E">
            <w:r>
              <w:t>В.В.Васин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7457F6">
              <w:rPr>
                <w:color w:val="000000"/>
              </w:rPr>
              <w:t>Мониторинг телекоммуникационной инфраструктуры района (сайты ОУ)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В.В.Васин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r w:rsidRPr="007457F6">
              <w:rPr>
                <w:color w:val="000000"/>
              </w:rPr>
              <w:t>Мониторинг установки системы контентной фильтрации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В.В.Васин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>Проведение мониторинга заполнения полей в АИС "Параграф"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Сбор </w:t>
            </w:r>
            <w:proofErr w:type="gramStart"/>
            <w:r w:rsidRPr="007457F6">
              <w:rPr>
                <w:color w:val="000000"/>
              </w:rPr>
              <w:t>из</w:t>
            </w:r>
            <w:proofErr w:type="gramEnd"/>
            <w:r w:rsidRPr="007457F6">
              <w:rPr>
                <w:color w:val="000000"/>
              </w:rPr>
              <w:t xml:space="preserve"> </w:t>
            </w:r>
            <w:proofErr w:type="gramStart"/>
            <w:r w:rsidRPr="007457F6">
              <w:rPr>
                <w:color w:val="000000"/>
              </w:rPr>
              <w:t>УДОД</w:t>
            </w:r>
            <w:proofErr w:type="gramEnd"/>
            <w:r w:rsidRPr="007457F6">
              <w:rPr>
                <w:color w:val="000000"/>
              </w:rPr>
              <w:t xml:space="preserve"> и сдача в СПб </w:t>
            </w:r>
            <w:proofErr w:type="spellStart"/>
            <w:r w:rsidRPr="007457F6">
              <w:rPr>
                <w:color w:val="000000"/>
              </w:rPr>
              <w:t>ЦОКОиИТ</w:t>
            </w:r>
            <w:proofErr w:type="spellEnd"/>
            <w:r w:rsidRPr="007457F6">
              <w:rPr>
                <w:color w:val="000000"/>
              </w:rPr>
              <w:t xml:space="preserve"> </w:t>
            </w:r>
            <w:r w:rsidR="00F35CD0">
              <w:rPr>
                <w:color w:val="000000"/>
              </w:rPr>
              <w:t xml:space="preserve">                   </w:t>
            </w:r>
            <w:r w:rsidRPr="007457F6">
              <w:rPr>
                <w:color w:val="000000"/>
              </w:rPr>
              <w:t>БД «Параграф-УДОД"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Сбор из ДОУ и сдача в СПб </w:t>
            </w:r>
            <w:proofErr w:type="spellStart"/>
            <w:r w:rsidRPr="007457F6">
              <w:rPr>
                <w:color w:val="000000"/>
              </w:rPr>
              <w:t>ЦОКОиИТ</w:t>
            </w:r>
            <w:proofErr w:type="spellEnd"/>
            <w:r w:rsidR="00F35CD0">
              <w:rPr>
                <w:color w:val="000000"/>
              </w:rPr>
              <w:t xml:space="preserve">                      </w:t>
            </w:r>
            <w:r w:rsidRPr="007457F6">
              <w:rPr>
                <w:color w:val="000000"/>
              </w:rPr>
              <w:t xml:space="preserve"> БД «</w:t>
            </w:r>
            <w:proofErr w:type="spellStart"/>
            <w:r w:rsidRPr="007457F6">
              <w:rPr>
                <w:color w:val="000000"/>
              </w:rPr>
              <w:t>Параграф-ДОУ</w:t>
            </w:r>
            <w:proofErr w:type="spellEnd"/>
            <w:r w:rsidRPr="007457F6">
              <w:rPr>
                <w:color w:val="000000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 xml:space="preserve">Сбор из ОУ и сдача в СПб </w:t>
            </w:r>
            <w:proofErr w:type="spellStart"/>
            <w:r w:rsidRPr="007457F6">
              <w:rPr>
                <w:color w:val="000000"/>
              </w:rPr>
              <w:t>ЦОКОиИТ</w:t>
            </w:r>
            <w:proofErr w:type="spellEnd"/>
            <w:r w:rsidRPr="007457F6">
              <w:rPr>
                <w:color w:val="000000"/>
              </w:rPr>
              <w:t xml:space="preserve"> </w:t>
            </w:r>
            <w:r w:rsidR="00F35CD0">
              <w:rPr>
                <w:color w:val="000000"/>
              </w:rPr>
              <w:t xml:space="preserve">                       </w:t>
            </w:r>
            <w:r w:rsidRPr="007457F6">
              <w:rPr>
                <w:color w:val="000000"/>
              </w:rPr>
              <w:t>БД «</w:t>
            </w:r>
            <w:proofErr w:type="spellStart"/>
            <w:r w:rsidRPr="007457F6">
              <w:rPr>
                <w:color w:val="000000"/>
              </w:rPr>
              <w:t>Параграф-ОУ</w:t>
            </w:r>
            <w:proofErr w:type="spellEnd"/>
            <w:r w:rsidRPr="007457F6">
              <w:rPr>
                <w:color w:val="000000"/>
              </w:rPr>
              <w:t>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</w:t>
            </w:r>
          </w:p>
        </w:tc>
      </w:tr>
      <w:tr w:rsidR="00122C68" w:rsidRPr="00674418" w:rsidTr="00F35CD0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674418" w:rsidRDefault="00122C68" w:rsidP="006D591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Pr="007457F6" w:rsidRDefault="00122C68" w:rsidP="006D591E">
            <w:pPr>
              <w:rPr>
                <w:color w:val="000000"/>
              </w:rPr>
            </w:pPr>
            <w:r w:rsidRPr="007457F6">
              <w:rPr>
                <w:color w:val="000000"/>
              </w:rPr>
              <w:t>Сопровождение внедрения новой версии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68" w:rsidRDefault="00122C68" w:rsidP="006D591E">
            <w:r>
              <w:t>Г.М.Губина В.В.Васин</w:t>
            </w:r>
          </w:p>
        </w:tc>
      </w:tr>
    </w:tbl>
    <w:p w:rsidR="00122C68" w:rsidRDefault="00122C68" w:rsidP="00122C68">
      <w:pPr>
        <w:shd w:val="clear" w:color="auto" w:fill="FFFFFF"/>
        <w:ind w:right="24" w:firstLine="709"/>
        <w:jc w:val="both"/>
      </w:pPr>
    </w:p>
    <w:p w:rsidR="00122C68" w:rsidRDefault="00122C68" w:rsidP="00122C68">
      <w:pPr>
        <w:shd w:val="clear" w:color="auto" w:fill="FFFFFF"/>
        <w:ind w:left="142" w:hanging="142"/>
        <w:jc w:val="both"/>
        <w:rPr>
          <w:bCs/>
        </w:rPr>
      </w:pPr>
    </w:p>
    <w:p w:rsidR="00122C68" w:rsidRDefault="00122C68" w:rsidP="00122C68">
      <w:pPr>
        <w:ind w:left="142" w:hanging="142"/>
        <w:jc w:val="both"/>
      </w:pPr>
    </w:p>
    <w:p w:rsidR="00122C68" w:rsidRDefault="00122C68" w:rsidP="00122C68">
      <w:pPr>
        <w:ind w:left="142" w:hanging="142"/>
        <w:jc w:val="both"/>
      </w:pPr>
    </w:p>
    <w:p w:rsidR="00122C68" w:rsidRDefault="00122C68" w:rsidP="00122C68"/>
    <w:p w:rsidR="00122C68" w:rsidRPr="00786F3A" w:rsidRDefault="00122C68" w:rsidP="00122C68"/>
    <w:p w:rsidR="00122C68" w:rsidRPr="00786F3A" w:rsidRDefault="00122C68" w:rsidP="00122C68">
      <w:pPr>
        <w:rPr>
          <w:color w:val="000000"/>
        </w:rPr>
      </w:pPr>
    </w:p>
    <w:p w:rsidR="00122C68" w:rsidRPr="00786F3A" w:rsidRDefault="00122C68" w:rsidP="00122C68">
      <w:pPr>
        <w:rPr>
          <w:color w:val="000000"/>
        </w:rPr>
      </w:pPr>
    </w:p>
    <w:p w:rsidR="00122C68" w:rsidRDefault="00122C68" w:rsidP="00122C68"/>
    <w:p w:rsidR="00BE2955" w:rsidRDefault="008B133E">
      <w:r>
        <w:rPr>
          <w:noProof/>
        </w:rPr>
        <w:lastRenderedPageBreak/>
        <w:drawing>
          <wp:inline distT="0" distB="0" distL="0" distR="0">
            <wp:extent cx="5940425" cy="5999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955" w:rsidSect="00F35C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5D98"/>
    <w:multiLevelType w:val="hybridMultilevel"/>
    <w:tmpl w:val="B10A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68"/>
    <w:rsid w:val="00122C68"/>
    <w:rsid w:val="002D3B03"/>
    <w:rsid w:val="002E7A49"/>
    <w:rsid w:val="004110C7"/>
    <w:rsid w:val="00605658"/>
    <w:rsid w:val="006E0967"/>
    <w:rsid w:val="007031CB"/>
    <w:rsid w:val="007A7EC0"/>
    <w:rsid w:val="008610E9"/>
    <w:rsid w:val="008B133E"/>
    <w:rsid w:val="00B541B9"/>
    <w:rsid w:val="00BC4E1B"/>
    <w:rsid w:val="00EF20E9"/>
    <w:rsid w:val="00F35CD0"/>
    <w:rsid w:val="00F8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22C68"/>
    <w:pPr>
      <w:ind w:left="566" w:hanging="283"/>
    </w:pPr>
  </w:style>
  <w:style w:type="paragraph" w:styleId="a3">
    <w:name w:val="Balloon Text"/>
    <w:basedOn w:val="a"/>
    <w:link w:val="a4"/>
    <w:uiPriority w:val="99"/>
    <w:semiHidden/>
    <w:unhideWhenUsed/>
    <w:rsid w:val="002D3B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Gubina G.M.</cp:lastModifiedBy>
  <cp:revision>8</cp:revision>
  <cp:lastPrinted>2019-09-30T11:20:00Z</cp:lastPrinted>
  <dcterms:created xsi:type="dcterms:W3CDTF">2019-09-24T08:12:00Z</dcterms:created>
  <dcterms:modified xsi:type="dcterms:W3CDTF">2019-09-30T13:23:00Z</dcterms:modified>
</cp:coreProperties>
</file>