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352F5" w:rsidTr="001352F5">
        <w:tc>
          <w:tcPr>
            <w:tcW w:w="5068" w:type="dxa"/>
            <w:hideMark/>
          </w:tcPr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069" w:type="dxa"/>
            <w:hideMark/>
          </w:tcPr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УТВЕРЖДАЮ</w:t>
            </w:r>
          </w:p>
        </w:tc>
      </w:tr>
      <w:tr w:rsidR="001352F5" w:rsidTr="001352F5">
        <w:tc>
          <w:tcPr>
            <w:tcW w:w="5068" w:type="dxa"/>
            <w:hideMark/>
          </w:tcPr>
          <w:p w:rsidR="001352F5" w:rsidRDefault="00AE317E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Начальник отдела образования и молодежной политики </w:t>
            </w:r>
            <w:r w:rsidR="001352F5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администрации Кронштадтского </w:t>
            </w:r>
            <w: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  </w:t>
            </w:r>
            <w:r w:rsidR="001352F5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района Санкт-Петербурга</w:t>
            </w:r>
          </w:p>
        </w:tc>
        <w:tc>
          <w:tcPr>
            <w:tcW w:w="5069" w:type="dxa"/>
            <w:hideMark/>
          </w:tcPr>
          <w:p w:rsidR="001352F5" w:rsidRDefault="002E6522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Директор ГБ</w:t>
            </w:r>
            <w:r w:rsidR="001352F5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У ИМЦ Кронштадтского района Санкт-Петербурга</w:t>
            </w:r>
          </w:p>
        </w:tc>
      </w:tr>
      <w:tr w:rsidR="001352F5" w:rsidTr="001352F5">
        <w:tc>
          <w:tcPr>
            <w:tcW w:w="5068" w:type="dxa"/>
          </w:tcPr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____________________Е.Е.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Рыкина</w:t>
            </w:r>
            <w:proofErr w:type="spellEnd"/>
          </w:p>
        </w:tc>
        <w:tc>
          <w:tcPr>
            <w:tcW w:w="5069" w:type="dxa"/>
          </w:tcPr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_________________________В.А. Токарева</w:t>
            </w:r>
          </w:p>
        </w:tc>
      </w:tr>
      <w:tr w:rsidR="001352F5" w:rsidTr="001352F5">
        <w:tc>
          <w:tcPr>
            <w:tcW w:w="5068" w:type="dxa"/>
            <w:hideMark/>
          </w:tcPr>
          <w:p w:rsidR="001352F5" w:rsidRDefault="00810B1B" w:rsidP="00CA5270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«__»____________201</w:t>
            </w:r>
            <w:r w:rsidR="00CA5270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8</w:t>
            </w:r>
            <w:r w:rsidR="001352F5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69" w:type="dxa"/>
            <w:hideMark/>
          </w:tcPr>
          <w:p w:rsidR="001352F5" w:rsidRDefault="00810B1B" w:rsidP="00AF2F99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«___»____________201</w:t>
            </w:r>
            <w:r w:rsidR="00CA5270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8</w:t>
            </w:r>
            <w:r w:rsidR="001352F5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г.</w:t>
            </w:r>
          </w:p>
        </w:tc>
      </w:tr>
      <w:tr w:rsidR="001352F5" w:rsidTr="001352F5">
        <w:tc>
          <w:tcPr>
            <w:tcW w:w="5068" w:type="dxa"/>
          </w:tcPr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1352F5" w:rsidRDefault="001352F5" w:rsidP="001352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4820" w:type="dxa"/>
        <w:tblInd w:w="4786" w:type="dxa"/>
        <w:tblLook w:val="04A0" w:firstRow="1" w:lastRow="0" w:firstColumn="1" w:lastColumn="0" w:noHBand="0" w:noVBand="1"/>
      </w:tblPr>
      <w:tblGrid>
        <w:gridCol w:w="4820"/>
      </w:tblGrid>
      <w:tr w:rsidR="001352F5" w:rsidTr="001352F5">
        <w:tc>
          <w:tcPr>
            <w:tcW w:w="4820" w:type="dxa"/>
            <w:hideMark/>
          </w:tcPr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  УТВЕРЖДАЮ</w:t>
            </w:r>
          </w:p>
        </w:tc>
      </w:tr>
      <w:tr w:rsidR="001352F5" w:rsidTr="001352F5">
        <w:tc>
          <w:tcPr>
            <w:tcW w:w="4820" w:type="dxa"/>
            <w:hideMark/>
          </w:tcPr>
          <w:p w:rsidR="001352F5" w:rsidRDefault="002E6522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Директор ГБУ ДО ДДТ</w:t>
            </w:r>
            <w:r w:rsidR="001352F5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 Кронштадтского района Санкт-Петербурга «Град чудес»</w:t>
            </w:r>
          </w:p>
        </w:tc>
      </w:tr>
      <w:tr w:rsidR="001352F5" w:rsidTr="001352F5">
        <w:tc>
          <w:tcPr>
            <w:tcW w:w="4820" w:type="dxa"/>
          </w:tcPr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_________________________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И.Ю.Черникова</w:t>
            </w:r>
            <w:proofErr w:type="spellEnd"/>
          </w:p>
        </w:tc>
      </w:tr>
      <w:tr w:rsidR="001352F5" w:rsidTr="001352F5">
        <w:tc>
          <w:tcPr>
            <w:tcW w:w="4820" w:type="dxa"/>
            <w:hideMark/>
          </w:tcPr>
          <w:p w:rsidR="001352F5" w:rsidRDefault="00810B1B" w:rsidP="00AF2F99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«___»____________201</w:t>
            </w:r>
            <w:r w:rsidR="00CA5270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8</w:t>
            </w:r>
            <w:r w:rsidR="001352F5">
              <w:rPr>
                <w:rFonts w:ascii="Times New Roman" w:eastAsia="Times New Roman" w:hAnsi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г.</w:t>
            </w:r>
          </w:p>
        </w:tc>
      </w:tr>
      <w:tr w:rsidR="001352F5" w:rsidTr="001352F5">
        <w:tc>
          <w:tcPr>
            <w:tcW w:w="4820" w:type="dxa"/>
          </w:tcPr>
          <w:p w:rsidR="001352F5" w:rsidRDefault="001352F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1352F5" w:rsidRDefault="001352F5" w:rsidP="001352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1352F5" w:rsidRDefault="001352F5" w:rsidP="001352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«Об организации проектной и исследовательской деятельности  школьников Кронштадтского района Санкт-Петербурга»</w:t>
      </w:r>
    </w:p>
    <w:p w:rsidR="001352F5" w:rsidRDefault="001352F5" w:rsidP="001352F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352F5" w:rsidRDefault="001352F5" w:rsidP="001352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положения.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Организация проектной и исследовательской деятельности школьников Кронштадтского района Санкт-Петербурга в </w:t>
      </w:r>
      <w:r w:rsidR="006D761D">
        <w:rPr>
          <w:rFonts w:ascii="Times New Roman" w:eastAsia="Times New Roman" w:hAnsi="Times New Roman"/>
          <w:bCs/>
          <w:sz w:val="24"/>
          <w:szCs w:val="24"/>
          <w:lang w:eastAsia="ru-RU"/>
        </w:rPr>
        <w:t>2018-2019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учебном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проводится государственным бюджетным образовательным учреждением дополнительного педагогического профессионального образования Центром повышения квалификации специалистов Кронштадтского района Санкт-Петербурга «Информационно-методический центр»       ( далее – ИМЦ) совместно с  государственным бюджетным образовательным учреждением дополнительного образования детей Дом детского творчества  Кронштадтского района Санкт-Петербурга «Град чудес» ( далее- ДДТ «Град чудес») в соответствии с задачами, определенными Концепцией общенациональной системы выявления и развития молодых талантов, утвержденной 3 апреля 2012 года Президентом РФ.</w:t>
      </w:r>
    </w:p>
    <w:p w:rsidR="00810B1B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1.2 Цель 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через вовлечение педагогов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деятельность по совершенствованию  интеллектуального и творческого развития обучающихся посредством их  включения в процесс исследования в разных областях науки и искусства обеспечить</w:t>
      </w:r>
      <w:r w:rsidR="00810B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повышение квалификации педагогов на </w:t>
      </w:r>
      <w:proofErr w:type="spellStart"/>
      <w:r w:rsidR="00810B1B">
        <w:rPr>
          <w:rFonts w:ascii="Times New Roman" w:eastAsia="Times New Roman" w:hAnsi="Times New Roman"/>
          <w:bCs/>
          <w:sz w:val="24"/>
          <w:szCs w:val="24"/>
          <w:lang w:eastAsia="ru-RU"/>
        </w:rPr>
        <w:t>компетентностном</w:t>
      </w:r>
      <w:proofErr w:type="spellEnd"/>
      <w:r w:rsidR="00810B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уровне, а также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активное участие школьников в проектной и </w:t>
      </w:r>
      <w:r w:rsidR="00810B1B">
        <w:rPr>
          <w:rFonts w:ascii="Times New Roman" w:eastAsia="Times New Roman" w:hAnsi="Times New Roman"/>
          <w:bCs/>
          <w:sz w:val="24"/>
          <w:szCs w:val="24"/>
          <w:lang w:eastAsia="ru-RU"/>
        </w:rPr>
        <w:t>научно-исследовательской работе.</w:t>
      </w:r>
    </w:p>
    <w:p w:rsidR="00810B1B" w:rsidRDefault="00810B1B" w:rsidP="00810B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310D4">
        <w:rPr>
          <w:rFonts w:ascii="Times New Roman" w:eastAsia="Times New Roman" w:hAnsi="Times New Roman"/>
          <w:sz w:val="24"/>
          <w:szCs w:val="24"/>
          <w:lang w:eastAsia="ru-RU"/>
        </w:rPr>
        <w:t>1. 3. Задачи</w:t>
      </w:r>
      <w:r w:rsidR="001352F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810B1B" w:rsidRDefault="00272E53" w:rsidP="001310D4">
      <w:pPr>
        <w:numPr>
          <w:ilvl w:val="0"/>
          <w:numId w:val="2"/>
        </w:numPr>
        <w:tabs>
          <w:tab w:val="clear" w:pos="61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совершенствование </w:t>
      </w:r>
      <w:r w:rsidR="00810B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профессиональных компетентностей педагогов путем вовлечения в работу по формированию благоприятных условий для создания системы по развитию учебной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социальной активности учеников;</w:t>
      </w:r>
    </w:p>
    <w:p w:rsidR="00810B1B" w:rsidRPr="00810B1B" w:rsidRDefault="00810B1B" w:rsidP="001310D4">
      <w:pPr>
        <w:numPr>
          <w:ilvl w:val="0"/>
          <w:numId w:val="2"/>
        </w:numPr>
        <w:tabs>
          <w:tab w:val="clear" w:pos="615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0B1B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методической поддержки педагога в условиях стандартизации образования;</w:t>
      </w:r>
    </w:p>
    <w:p w:rsidR="001352F5" w:rsidRDefault="001352F5" w:rsidP="001310D4">
      <w:pPr>
        <w:numPr>
          <w:ilvl w:val="0"/>
          <w:numId w:val="2"/>
        </w:numPr>
        <w:tabs>
          <w:tab w:val="clear" w:pos="61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 формирования устойчивой мотивации школьников на ведение исследовательской деятельности;</w:t>
      </w:r>
    </w:p>
    <w:p w:rsidR="001352F5" w:rsidRDefault="001352F5" w:rsidP="001310D4">
      <w:pPr>
        <w:numPr>
          <w:ilvl w:val="0"/>
          <w:numId w:val="2"/>
        </w:numPr>
        <w:tabs>
          <w:tab w:val="clear" w:pos="615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социализация школьников, формирование их гражданской позиции;</w:t>
      </w:r>
    </w:p>
    <w:p w:rsidR="001352F5" w:rsidRDefault="001352F5" w:rsidP="001310D4">
      <w:pPr>
        <w:numPr>
          <w:ilvl w:val="0"/>
          <w:numId w:val="2"/>
        </w:numPr>
        <w:tabs>
          <w:tab w:val="clear" w:pos="615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у школьников представления о структуре и логике исследовательской работы, а также навыков и умений самостоятельной исследовательской работы;</w:t>
      </w:r>
    </w:p>
    <w:p w:rsidR="001352F5" w:rsidRDefault="001352F5" w:rsidP="001310D4">
      <w:pPr>
        <w:numPr>
          <w:ilvl w:val="0"/>
          <w:numId w:val="2"/>
        </w:numPr>
        <w:tabs>
          <w:tab w:val="clear" w:pos="615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совершенствование работы по профессиональной ориентации;</w:t>
      </w:r>
    </w:p>
    <w:p w:rsidR="001352F5" w:rsidRDefault="001352F5" w:rsidP="001310D4">
      <w:pPr>
        <w:numPr>
          <w:ilvl w:val="0"/>
          <w:numId w:val="2"/>
        </w:numPr>
        <w:tabs>
          <w:tab w:val="clear" w:pos="615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повышение интереса к исследовательской деятельности школьников со стороны педагогов и родителей;</w:t>
      </w:r>
    </w:p>
    <w:p w:rsidR="001352F5" w:rsidRDefault="001352F5" w:rsidP="001352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методической базы исследовательской деятельности школьников в Кронштадтском районе Санкт-Петербурга (далее – район);</w:t>
      </w:r>
    </w:p>
    <w:p w:rsidR="001352F5" w:rsidRDefault="001352F5" w:rsidP="001352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сетевого взаимодействия образовательных учреждений в целях  создания благоприятной среды для развития одаренности детей.</w:t>
      </w:r>
    </w:p>
    <w:p w:rsidR="001352F5" w:rsidRDefault="001352F5" w:rsidP="001352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Участники проектной и научно-исследовательской деятельности</w:t>
      </w:r>
    </w:p>
    <w:p w:rsidR="001352F5" w:rsidRDefault="001352F5" w:rsidP="001352F5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Учащиеся 3 – 11 классов образовательных учреждений района.</w:t>
      </w:r>
    </w:p>
    <w:p w:rsidR="001352F5" w:rsidRDefault="001352F5" w:rsidP="001352F5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Возрастные группы участников: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1-я группа «Маленькие умники Кронштадта»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- ученики 3-5 классов,   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2-я группа «Любознательность. Энергия. Польза» (ЛЭПы) – ученики 6-8 классов 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3-я группа «Науки юношей питают»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НЮПы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– ученики 9-11 классов </w:t>
      </w:r>
    </w:p>
    <w:p w:rsidR="001352F5" w:rsidRDefault="001352F5" w:rsidP="001352F5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Педагоги общеобразовательных учреждений и учреждений дополнительного образования детей.</w:t>
      </w:r>
    </w:p>
    <w:p w:rsidR="001352F5" w:rsidRDefault="001352F5" w:rsidP="004950BD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2.4. Каждое образовательное учреждение обеспечивает участие своих представителей в каждой из трех возрастных групп.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Минимальная квота для одного образовательного учреждения – 5 работ.</w:t>
      </w:r>
      <w:r w:rsidR="00AD7572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(Например, 2 проекта и 3 исследования)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2.5.</w:t>
      </w:r>
      <w:r w:rsidR="001310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работ, представленных образовательным учреждением сверх минимальной квоты, не ограничивается.</w:t>
      </w:r>
    </w:p>
    <w:p w:rsidR="001352F5" w:rsidRDefault="001352F5" w:rsidP="001352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проектной и научно-исследовательской деятельности</w:t>
      </w:r>
    </w:p>
    <w:p w:rsidR="001352F5" w:rsidRPr="001310D4" w:rsidRDefault="001352F5" w:rsidP="001310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0D4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Исследовательская и проектная деятельность учащихся реализуется в течение учебного года:</w:t>
      </w:r>
    </w:p>
    <w:p w:rsidR="001352F5" w:rsidRDefault="001352F5" w:rsidP="004950B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Сентябрь – январь реализация проектов и </w:t>
      </w:r>
      <w:r w:rsidR="00AD757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научных исследований, промежуточные экспертизы на школьном уровне,</w:t>
      </w:r>
    </w:p>
    <w:p w:rsidR="001352F5" w:rsidRDefault="00B50F21" w:rsidP="004950B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Январь</w:t>
      </w:r>
      <w:r w:rsidR="00081B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ф</w:t>
      </w:r>
      <w:r w:rsid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евраль – проведение школьных мероприятий по представлению </w:t>
      </w:r>
      <w:r w:rsidR="00272E53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</w:t>
      </w:r>
      <w:r w:rsidR="00DE547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проектной и </w:t>
      </w:r>
      <w:r w:rsidR="001352F5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научно-исследовательской деятельности</w:t>
      </w:r>
      <w:r w:rsidR="00272E53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школьников.</w:t>
      </w:r>
    </w:p>
    <w:p w:rsidR="001352F5" w:rsidRDefault="00272E53" w:rsidP="004950B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Февраль - м</w:t>
      </w:r>
      <w:r w:rsidR="001352F5">
        <w:rPr>
          <w:rFonts w:ascii="Times New Roman" w:eastAsia="Times New Roman" w:hAnsi="Times New Roman"/>
          <w:sz w:val="24"/>
          <w:szCs w:val="24"/>
          <w:lang w:eastAsia="ru-RU"/>
        </w:rPr>
        <w:t>арт – представление итогов работы на районном уровне.</w:t>
      </w:r>
    </w:p>
    <w:p w:rsidR="004950BD" w:rsidRPr="004950BD" w:rsidRDefault="001352F5" w:rsidP="004950B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0B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Проектная и научно-исследовательская  </w:t>
      </w:r>
    </w:p>
    <w:p w:rsidR="001352F5" w:rsidRPr="004950BD" w:rsidRDefault="004950BD" w:rsidP="004950BD">
      <w:pPr>
        <w:pStyle w:val="a3"/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учащихся в районе </w:t>
      </w:r>
      <w:r w:rsidR="001352F5" w:rsidRPr="004950BD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«Положением о районном Форуме социально ориентированных проектов» (Приложение 1) и «Положением о научно-практической конференции школьников» (Приложение 2)</w:t>
      </w:r>
    </w:p>
    <w:p w:rsidR="00DE7C6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4950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мероприятий и проведения экспертизы ИМЦ формирует оргкомитет, в состав которого входят педагоги, ответственные за организацию проектной и научно-исследовательской деятельности учащихся в образовательных учреждениях.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экспертизы научных работ привлекаются районные методисты по учебным предметам.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Подведение итогов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проектной и исследовательской деятельности  школьников Кронштадтского района Санкт-Петербурга.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Форум социально ориентированных проектов проводится на базе ДДТ «Град чудес».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4950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 конференция школьников проводится на базе ГБОУ СОШ № 422.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Итоговая ассамблея проводится на базе ГБОУ СОШ № 422. 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Победители Форума социально ориентированных проектов получают Дипломы ИМЦ, участники – Грамоты ИМЦ.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Победители научно-практической конференции пол</w:t>
      </w:r>
      <w:r w:rsidR="004950BD">
        <w:rPr>
          <w:rFonts w:ascii="Times New Roman" w:eastAsia="Times New Roman" w:hAnsi="Times New Roman"/>
          <w:sz w:val="24"/>
          <w:szCs w:val="24"/>
          <w:lang w:eastAsia="ru-RU"/>
        </w:rPr>
        <w:t>учают переходящую Мудрую сову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возрастом), участники – Грамоты ИМЦ.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4.6.Все педагоги, принимавшие участие в организации проектной и научно-исследовательской деятельности учащихся получают Благодарности ИМЦ.</w:t>
      </w: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957" w:rsidRDefault="00BD3957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957" w:rsidRDefault="00BD3957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957" w:rsidRDefault="00BD3957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957" w:rsidRDefault="00BD3957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957" w:rsidRDefault="00BD3957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957" w:rsidRDefault="00BD3957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957" w:rsidRDefault="00BD3957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F5" w:rsidRDefault="001352F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C65" w:rsidRDefault="00DE7C65" w:rsidP="00135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56D" w:rsidRDefault="0098356D" w:rsidP="00CA5270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  <w:r w:rsidRPr="001352F5">
        <w:t xml:space="preserve"> </w:t>
      </w:r>
    </w:p>
    <w:p w:rsidR="0098356D" w:rsidRPr="001352F5" w:rsidRDefault="0098356D" w:rsidP="009835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ОЛОЖЕНИЮ</w:t>
      </w:r>
    </w:p>
    <w:p w:rsidR="0098356D" w:rsidRDefault="0098356D" w:rsidP="009835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>«Об организации проектной</w:t>
      </w:r>
    </w:p>
    <w:p w:rsidR="0098356D" w:rsidRDefault="0098356D" w:rsidP="009835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исследовательской</w:t>
      </w:r>
    </w:p>
    <w:p w:rsidR="0098356D" w:rsidRDefault="0098356D" w:rsidP="009835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 школьников</w:t>
      </w:r>
    </w:p>
    <w:p w:rsidR="0098356D" w:rsidRDefault="0098356D" w:rsidP="009835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Кронштадтского района</w:t>
      </w:r>
    </w:p>
    <w:p w:rsidR="0098356D" w:rsidRPr="001352F5" w:rsidRDefault="0098356D" w:rsidP="009835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Санкт-Петербурга»</w:t>
      </w:r>
    </w:p>
    <w:p w:rsidR="0098356D" w:rsidRDefault="0098356D" w:rsidP="009835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56D" w:rsidRPr="00DE7C65" w:rsidRDefault="0098356D" w:rsidP="009835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7C65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98356D" w:rsidRPr="00DE7C65" w:rsidRDefault="0098356D" w:rsidP="009835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7C65">
        <w:rPr>
          <w:rFonts w:ascii="Times New Roman" w:eastAsia="Times New Roman" w:hAnsi="Times New Roman"/>
          <w:b/>
          <w:sz w:val="24"/>
          <w:szCs w:val="24"/>
          <w:lang w:eastAsia="ru-RU"/>
        </w:rPr>
        <w:t>о Форуме социально ориентированных проектов школьников Кронштадтского района Санкт-Петербурга «Будущее начинается сегодня».</w:t>
      </w:r>
    </w:p>
    <w:p w:rsidR="0098356D" w:rsidRDefault="0098356D" w:rsidP="004950B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Общие положения.</w:t>
      </w:r>
    </w:p>
    <w:p w:rsidR="0098356D" w:rsidRDefault="0098356D" w:rsidP="00495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Форум социально ориентированных проектов </w:t>
      </w:r>
    </w:p>
    <w:p w:rsidR="0098356D" w:rsidRDefault="0098356D" w:rsidP="004950B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проводится для расширения представлений  школьников о проектной деятельности, а также способствует их социализации.</w:t>
      </w:r>
    </w:p>
    <w:p w:rsidR="0098356D" w:rsidRDefault="0098356D" w:rsidP="004950B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способствует развитию профессиональных компетентностей педагогов.</w:t>
      </w:r>
    </w:p>
    <w:p w:rsidR="0098356D" w:rsidRDefault="0098356D" w:rsidP="004950B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позволяет выявить лучший педагогический опыт по организации проектной деятельности учащихся.</w:t>
      </w:r>
    </w:p>
    <w:p w:rsidR="0098356D" w:rsidRDefault="0098356D" w:rsidP="004950B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Работа, представленная на Форум должна носить практико-ориентированный характер и быть реализованной  до представления на Форуме. </w:t>
      </w:r>
    </w:p>
    <w:p w:rsidR="0098356D" w:rsidRDefault="0098356D" w:rsidP="004950B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форума</w:t>
      </w:r>
    </w:p>
    <w:p w:rsidR="0098356D" w:rsidRPr="004950BD" w:rsidRDefault="0098356D" w:rsidP="004950BD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0BD">
        <w:rPr>
          <w:rFonts w:ascii="Times New Roman" w:eastAsia="Times New Roman" w:hAnsi="Times New Roman"/>
          <w:sz w:val="24"/>
          <w:szCs w:val="24"/>
          <w:lang w:eastAsia="ru-RU"/>
        </w:rPr>
        <w:t>Номинации:</w:t>
      </w:r>
    </w:p>
    <w:p w:rsidR="0098356D" w:rsidRDefault="004950BD" w:rsidP="004950B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356D">
        <w:rPr>
          <w:rFonts w:ascii="Times New Roman" w:eastAsia="Times New Roman" w:hAnsi="Times New Roman"/>
          <w:sz w:val="24"/>
          <w:szCs w:val="24"/>
          <w:lang w:eastAsia="ru-RU"/>
        </w:rPr>
        <w:t>«Служение Отечеству»</w:t>
      </w:r>
    </w:p>
    <w:p w:rsidR="0098356D" w:rsidRDefault="004950BD" w:rsidP="004950B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356D">
        <w:rPr>
          <w:rFonts w:ascii="Times New Roman" w:eastAsia="Times New Roman" w:hAnsi="Times New Roman"/>
          <w:sz w:val="24"/>
          <w:szCs w:val="24"/>
          <w:lang w:eastAsia="ru-RU"/>
        </w:rPr>
        <w:t>«Это мой выбор»</w:t>
      </w:r>
    </w:p>
    <w:p w:rsidR="0098356D" w:rsidRDefault="0098356D" w:rsidP="004950B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 этим надо что-то делать…»</w:t>
      </w:r>
    </w:p>
    <w:p w:rsidR="004950BD" w:rsidRDefault="0098356D" w:rsidP="00495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Форум проводится в ТРИ тура. ПЕРВЫЙ и ВТОРОЙ ТУР – заочные.</w:t>
      </w:r>
    </w:p>
    <w:p w:rsidR="0098356D" w:rsidRPr="004950BD" w:rsidRDefault="0098356D" w:rsidP="00495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Для участ</w:t>
      </w:r>
      <w:r w:rsidR="004950BD">
        <w:rPr>
          <w:rFonts w:ascii="Times New Roman" w:eastAsia="Times New Roman" w:hAnsi="Times New Roman"/>
          <w:sz w:val="24"/>
          <w:szCs w:val="24"/>
          <w:lang w:eastAsia="ru-RU"/>
        </w:rPr>
        <w:t>ия в ПЕРВОМ – отборочном - туре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форума необходимо представить в оргкомитет </w:t>
      </w:r>
      <w:r w:rsidR="004950BD">
        <w:rPr>
          <w:rFonts w:ascii="Times New Roman" w:eastAsia="Times New Roman" w:hAnsi="Times New Roman"/>
          <w:sz w:val="24"/>
          <w:szCs w:val="24"/>
          <w:lang w:eastAsia="ru-RU"/>
        </w:rPr>
        <w:t>в сроки, указанные в приложении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Положению ЗАЯВКУ по форме согласно приложению 1 к настоящему положению </w:t>
      </w:r>
      <w:r w:rsidRPr="00272E53">
        <w:rPr>
          <w:rFonts w:ascii="Times New Roman" w:eastAsia="Times New Roman" w:hAnsi="Times New Roman"/>
          <w:b/>
          <w:sz w:val="24"/>
          <w:szCs w:val="24"/>
          <w:lang w:eastAsia="ru-RU"/>
        </w:rPr>
        <w:t>ТОЛЬКО в электронном виде на эл почту ИМЦ с пометкой ФОРУМ.</w:t>
      </w:r>
    </w:p>
    <w:p w:rsidR="0098356D" w:rsidRPr="004B51EB" w:rsidRDefault="0098356D" w:rsidP="00495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EB">
        <w:rPr>
          <w:rFonts w:ascii="Times New Roman" w:eastAsia="Times New Roman" w:hAnsi="Times New Roman"/>
          <w:sz w:val="24"/>
          <w:szCs w:val="24"/>
          <w:lang w:eastAsia="ru-RU"/>
        </w:rPr>
        <w:t>Отбор происходит на основании соответствия заявок требованиям.</w:t>
      </w:r>
    </w:p>
    <w:p w:rsidR="0098356D" w:rsidRDefault="0098356D" w:rsidP="00495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первого тура публикуются на сайте ИМЦ </w:t>
      </w:r>
    </w:p>
    <w:p w:rsidR="0098356D" w:rsidRPr="00272E53" w:rsidRDefault="0098356D" w:rsidP="004950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Для участников, прошедших во ВТОРОЙ тур – представить в бумажном (ИМЦ,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413) и эл. виде (эл. почта ИМЦ или диск) полное описание проекта </w:t>
      </w:r>
      <w:r w:rsidRPr="00272E53">
        <w:rPr>
          <w:rFonts w:ascii="Times New Roman" w:eastAsia="Times New Roman" w:hAnsi="Times New Roman"/>
          <w:b/>
          <w:sz w:val="24"/>
          <w:szCs w:val="24"/>
          <w:lang w:eastAsia="ru-RU"/>
        </w:rPr>
        <w:t>с рецензией руководителя проекта</w:t>
      </w:r>
    </w:p>
    <w:p w:rsidR="0098356D" w:rsidRDefault="0098356D" w:rsidP="00495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Критерии оценки проектов:</w:t>
      </w:r>
    </w:p>
    <w:p w:rsidR="0098356D" w:rsidRDefault="0098356D" w:rsidP="004950B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Актуальность темы, новизна ее (для автора, школы, района и т</w:t>
      </w:r>
      <w:r w:rsidR="004950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4950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8356D" w:rsidRDefault="0098356D" w:rsidP="004950B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значимость предлагаемого проекта (личная, для города. района и т</w:t>
      </w:r>
      <w:r w:rsidR="004950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4950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8356D" w:rsidRDefault="0098356D" w:rsidP="004950B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Целостность, законченность выполненной работы</w:t>
      </w:r>
    </w:p>
    <w:p w:rsidR="0098356D" w:rsidRDefault="0098356D" w:rsidP="004950B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Оригинальность методов реализации проекта</w:t>
      </w:r>
    </w:p>
    <w:p w:rsidR="0098356D" w:rsidRDefault="0098356D" w:rsidP="004950B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проекта к распространению</w:t>
      </w:r>
    </w:p>
    <w:p w:rsidR="0098356D" w:rsidRDefault="0098356D" w:rsidP="00495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(Каждый критерий – 2 балла)</w:t>
      </w:r>
    </w:p>
    <w:p w:rsidR="004950BD" w:rsidRDefault="0098356D" w:rsidP="00495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Итоги второго заочного тура публикуются на сайте ИМЦ</w:t>
      </w:r>
    </w:p>
    <w:p w:rsidR="0098356D" w:rsidRDefault="0098356D" w:rsidP="00495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На ТРЕТЬЕМ этапе участники публично представляют свои проекты.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 проекта или его публичного представления  свободен в выборе формы предъявления работы. Использование ИКТ ОБЯЗАТЕЛЬНО. </w:t>
      </w:r>
    </w:p>
    <w:p w:rsidR="0098356D" w:rsidRDefault="0098356D" w:rsidP="00495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Критерии оценки публичной презентации проекта</w:t>
      </w:r>
    </w:p>
    <w:p w:rsidR="0098356D" w:rsidRDefault="0098356D" w:rsidP="004950B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Качество ИКТ сопровождения публичной презентации (оправданность выбора приложения,   дизайнерское соответствие задачам публичной презентации)</w:t>
      </w:r>
    </w:p>
    <w:p w:rsidR="0098356D" w:rsidRDefault="0098356D" w:rsidP="004950B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Четкость, логичность и последовательность устного сообщения</w:t>
      </w:r>
    </w:p>
    <w:p w:rsidR="0098356D" w:rsidRDefault="0098356D" w:rsidP="004950B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и глубина знаний по теме проекта</w:t>
      </w:r>
    </w:p>
    <w:p w:rsidR="0098356D" w:rsidRDefault="0098356D" w:rsidP="004950B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значимость предлагаемого проекта</w:t>
      </w:r>
    </w:p>
    <w:p w:rsidR="0098356D" w:rsidRDefault="0098356D" w:rsidP="004950B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Грамматическая компетентность выступающих</w:t>
      </w:r>
    </w:p>
    <w:p w:rsidR="0098356D" w:rsidRDefault="0098356D" w:rsidP="004950B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Культура речи, манера подачи материала, чувство времени, оригинальность изложения </w:t>
      </w:r>
    </w:p>
    <w:p w:rsidR="0098356D" w:rsidRDefault="0098356D" w:rsidP="004950B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</w:t>
      </w:r>
      <w:r w:rsidR="004950BD">
        <w:rPr>
          <w:rFonts w:ascii="Times New Roman" w:eastAsia="Times New Roman" w:hAnsi="Times New Roman"/>
          <w:sz w:val="24"/>
          <w:szCs w:val="24"/>
          <w:lang w:eastAsia="ru-RU"/>
        </w:rPr>
        <w:t>к дискуссии, доброжелательность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контактность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убедительно представить свою позицию и ответить на вопросы  </w:t>
      </w:r>
    </w:p>
    <w:p w:rsidR="0098356D" w:rsidRDefault="0098356D" w:rsidP="00495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(Каждый критерий – 2 балла)</w:t>
      </w:r>
    </w:p>
    <w:p w:rsidR="0098356D" w:rsidRPr="00FE311D" w:rsidRDefault="0098356D" w:rsidP="00495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1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E31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="004950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311D">
        <w:rPr>
          <w:rFonts w:ascii="Times New Roman" w:eastAsia="Times New Roman" w:hAnsi="Times New Roman"/>
          <w:sz w:val="24"/>
          <w:szCs w:val="24"/>
          <w:lang w:eastAsia="ru-RU"/>
        </w:rPr>
        <w:t>По окончании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Форума </w:t>
      </w:r>
      <w:r w:rsidRPr="00FE311D">
        <w:rPr>
          <w:rFonts w:ascii="Times New Roman" w:eastAsia="Times New Roman" w:hAnsi="Times New Roman"/>
          <w:sz w:val="24"/>
          <w:szCs w:val="24"/>
          <w:lang w:eastAsia="ru-RU"/>
        </w:rPr>
        <w:t>подводятся итоги по возрастным группам</w:t>
      </w:r>
    </w:p>
    <w:p w:rsidR="0098356D" w:rsidRPr="004B51EB" w:rsidRDefault="0098356D" w:rsidP="004950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EB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Победители в каждой возрастной группе получают право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представления проекта </w:t>
      </w:r>
      <w:r w:rsidRPr="004B51EB">
        <w:rPr>
          <w:rFonts w:ascii="Times New Roman" w:eastAsia="Times New Roman" w:hAnsi="Times New Roman"/>
          <w:sz w:val="24"/>
          <w:szCs w:val="24"/>
          <w:lang w:eastAsia="ru-RU"/>
        </w:rPr>
        <w:t>на заключительной Ассамблее.</w:t>
      </w:r>
    </w:p>
    <w:p w:rsidR="0098356D" w:rsidRDefault="0098356D" w:rsidP="001310D4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56D" w:rsidRDefault="0098356D" w:rsidP="0098356D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56D" w:rsidRDefault="0098356D" w:rsidP="009835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</w:t>
      </w:r>
    </w:p>
    <w:p w:rsidR="0098356D" w:rsidRDefault="0098356D" w:rsidP="0098356D">
      <w:pPr>
        <w:autoSpaceDE w:val="0"/>
        <w:autoSpaceDN w:val="0"/>
        <w:adjustRightInd w:val="0"/>
        <w:spacing w:after="0" w:line="312" w:lineRule="auto"/>
        <w:ind w:right="6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98356D" w:rsidRDefault="0098356D" w:rsidP="0098356D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Положению о районном Форуме социально ориентированных проектов «Будущее начинается сегодня» 2017-2018 уч. года</w:t>
      </w:r>
    </w:p>
    <w:p w:rsidR="0098356D" w:rsidRDefault="0098356D" w:rsidP="0098356D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356D" w:rsidRDefault="0098356D" w:rsidP="0098356D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356D" w:rsidRDefault="0098356D" w:rsidP="0098356D">
      <w:pPr>
        <w:spacing w:after="0" w:line="240" w:lineRule="auto"/>
        <w:ind w:left="57" w:right="6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Заявка на участие в Форуме социально ориентированных проектов школьников «Будущее начинается сегодня»</w:t>
      </w:r>
    </w:p>
    <w:p w:rsidR="0098356D" w:rsidRDefault="0098356D" w:rsidP="0098356D">
      <w:pPr>
        <w:spacing w:after="0" w:line="240" w:lineRule="auto"/>
        <w:ind w:left="57" w:right="6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8356D" w:rsidRDefault="0098356D" w:rsidP="0098356D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pacing w:val="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u w:val="single"/>
          <w:lang w:eastAsia="ru-RU"/>
        </w:rPr>
        <w:t xml:space="preserve">1.Номинация ___________________________________________________________________                 </w:t>
      </w:r>
    </w:p>
    <w:p w:rsidR="0098356D" w:rsidRDefault="0098356D" w:rsidP="0098356D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pacing w:val="4"/>
          <w:sz w:val="24"/>
          <w:szCs w:val="24"/>
          <w:u w:val="single"/>
          <w:lang w:eastAsia="ru-RU"/>
        </w:rPr>
      </w:pPr>
    </w:p>
    <w:p w:rsidR="0098356D" w:rsidRDefault="0098356D" w:rsidP="0098356D">
      <w:pPr>
        <w:pBdr>
          <w:bottom w:val="single" w:sz="12" w:space="1" w:color="auto"/>
        </w:pBdr>
        <w:spacing w:after="0" w:line="240" w:lineRule="auto"/>
        <w:ind w:left="57" w:right="-51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2.Фамилия, имя, отчество автора(</w:t>
      </w:r>
      <w:proofErr w:type="spellStart"/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(не более трех). (В случае, когда проект реализует весь класс или несколько классов, указывается название коллектива: 7 «А» или др. – без имен.)</w:t>
      </w:r>
    </w:p>
    <w:p w:rsidR="0098356D" w:rsidRDefault="0098356D" w:rsidP="0098356D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</w:p>
    <w:p w:rsidR="0098356D" w:rsidRDefault="0098356D" w:rsidP="0098356D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3.Место учебы автора(-</w:t>
      </w:r>
      <w:proofErr w:type="spellStart"/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) </w:t>
      </w:r>
    </w:p>
    <w:p w:rsidR="0098356D" w:rsidRDefault="0098356D" w:rsidP="0098356D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___________________________________________________________________________ образовательное учреждение, класс, контактная информация</w:t>
      </w:r>
    </w:p>
    <w:p w:rsidR="0098356D" w:rsidRDefault="0098356D" w:rsidP="0098356D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8356D" w:rsidRDefault="0098356D" w:rsidP="0098356D">
      <w:pPr>
        <w:pBdr>
          <w:bottom w:val="single" w:sz="12" w:space="1" w:color="auto"/>
        </w:pBdr>
        <w:spacing w:after="0" w:line="240" w:lineRule="auto"/>
        <w:ind w:left="57"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3.Руководитель проекта</w:t>
      </w:r>
    </w:p>
    <w:p w:rsidR="0098356D" w:rsidRDefault="0098356D" w:rsidP="0098356D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56D" w:rsidRDefault="0098356D" w:rsidP="0098356D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 </w:t>
      </w:r>
    </w:p>
    <w:p w:rsidR="0098356D" w:rsidRDefault="0098356D" w:rsidP="0098356D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(полностью), место работы, должность, контактный телефон</w:t>
      </w:r>
    </w:p>
    <w:p w:rsidR="0098356D" w:rsidRDefault="0098356D" w:rsidP="0098356D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56D" w:rsidRDefault="0098356D" w:rsidP="0098356D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EE1BD4">
        <w:rPr>
          <w:rFonts w:ascii="Times New Roman" w:eastAsia="Times New Roman" w:hAnsi="Times New Roman"/>
          <w:sz w:val="24"/>
          <w:szCs w:val="24"/>
          <w:lang w:eastAsia="ru-RU"/>
        </w:rPr>
        <w:t>Аннотация проекта.</w:t>
      </w:r>
    </w:p>
    <w:p w:rsidR="0098356D" w:rsidRPr="00EE1BD4" w:rsidRDefault="0098356D" w:rsidP="0098356D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B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54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Аннотацию пишет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 </w:t>
      </w:r>
      <w:r w:rsidRPr="00DE547D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(школьник)</w:t>
      </w:r>
      <w:r w:rsidRPr="00DE547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EE1BD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 автора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E1BD4">
        <w:rPr>
          <w:rFonts w:ascii="Times New Roman" w:eastAsia="Times New Roman" w:hAnsi="Times New Roman"/>
          <w:sz w:val="24"/>
          <w:szCs w:val="24"/>
          <w:lang w:eastAsia="ru-RU"/>
        </w:rPr>
        <w:t xml:space="preserve"> аннотации обязательна. В случае коллективной заявки аннотацию подписывает первым тот, кто будет защищать проект.</w:t>
      </w:r>
    </w:p>
    <w:p w:rsidR="0098356D" w:rsidRDefault="0098356D" w:rsidP="0098356D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4.1.Объем аннотации -1 1,5 листа формата А4, поля: верхнее-2 см, нижнее-2 см, левое-3 см, правое-1,5 см, шрифт T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размер-12, интервал - одинарный</w:t>
      </w:r>
    </w:p>
    <w:p w:rsidR="0098356D" w:rsidRDefault="0098356D" w:rsidP="0098356D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4.2.Аннотация должна содержать:</w:t>
      </w:r>
    </w:p>
    <w:p w:rsidR="0098356D" w:rsidRDefault="0098356D" w:rsidP="0098356D">
      <w:pPr>
        <w:numPr>
          <w:ilvl w:val="0"/>
          <w:numId w:val="9"/>
        </w:num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Тема проекта</w:t>
      </w:r>
    </w:p>
    <w:p w:rsidR="0098356D" w:rsidRDefault="0098356D" w:rsidP="0098356D">
      <w:pPr>
        <w:numPr>
          <w:ilvl w:val="0"/>
          <w:numId w:val="9"/>
        </w:num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Цель проекта</w:t>
      </w:r>
    </w:p>
    <w:p w:rsidR="0098356D" w:rsidRDefault="0098356D" w:rsidP="0098356D">
      <w:pPr>
        <w:numPr>
          <w:ilvl w:val="0"/>
          <w:numId w:val="9"/>
        </w:num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Основная идея проекта </w:t>
      </w:r>
    </w:p>
    <w:p w:rsidR="0098356D" w:rsidRDefault="0098356D" w:rsidP="0098356D">
      <w:pPr>
        <w:numPr>
          <w:ilvl w:val="0"/>
          <w:numId w:val="9"/>
        </w:num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Этапы реализации проекта</w:t>
      </w:r>
    </w:p>
    <w:p w:rsidR="0098356D" w:rsidRDefault="0098356D" w:rsidP="0098356D">
      <w:pPr>
        <w:numPr>
          <w:ilvl w:val="0"/>
          <w:numId w:val="9"/>
        </w:num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Методы реализации проекта</w:t>
      </w:r>
    </w:p>
    <w:p w:rsidR="0098356D" w:rsidRDefault="0098356D" w:rsidP="0098356D">
      <w:pPr>
        <w:numPr>
          <w:ilvl w:val="0"/>
          <w:numId w:val="9"/>
        </w:num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Краткое представление конечного результата («продукта») и возможностей его использования. </w:t>
      </w:r>
    </w:p>
    <w:p w:rsidR="0098356D" w:rsidRDefault="0098356D" w:rsidP="0098356D">
      <w:pPr>
        <w:numPr>
          <w:ilvl w:val="0"/>
          <w:numId w:val="9"/>
        </w:num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Перечень вспомогательных источников</w:t>
      </w:r>
    </w:p>
    <w:p w:rsidR="0098356D" w:rsidRDefault="0098356D" w:rsidP="0098356D">
      <w:pPr>
        <w:spacing w:after="0" w:line="240" w:lineRule="auto"/>
        <w:ind w:left="57" w:right="-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8356D" w:rsidRDefault="0098356D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56D" w:rsidRDefault="0098356D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56D" w:rsidRDefault="0098356D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56D" w:rsidRDefault="0098356D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56D" w:rsidRDefault="0098356D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56D" w:rsidRDefault="0098356D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56D" w:rsidRPr="00DF783D" w:rsidRDefault="0098356D" w:rsidP="009141AA">
      <w:pPr>
        <w:autoSpaceDE w:val="0"/>
        <w:autoSpaceDN w:val="0"/>
        <w:adjustRightInd w:val="0"/>
        <w:spacing w:after="0" w:line="312" w:lineRule="auto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98356D" w:rsidRDefault="0098356D" w:rsidP="009141AA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Положению о районном Форуме социально ориентированных проектов «Будущее начинается сегодня» 2017-2018 уч. года</w:t>
      </w:r>
    </w:p>
    <w:p w:rsidR="0098356D" w:rsidRPr="00DF783D" w:rsidRDefault="0098356D" w:rsidP="0098356D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56D" w:rsidRPr="00DF783D" w:rsidRDefault="0098356D" w:rsidP="009835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Календарный план мероприятий Форума</w:t>
      </w:r>
    </w:p>
    <w:p w:rsidR="0098356D" w:rsidRPr="00DF783D" w:rsidRDefault="0098356D" w:rsidP="0098356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701"/>
        <w:gridCol w:w="1801"/>
        <w:gridCol w:w="3355"/>
      </w:tblGrid>
      <w:tr w:rsidR="0098356D" w:rsidRPr="00DF783D" w:rsidTr="009141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D" w:rsidRPr="00DF783D" w:rsidRDefault="0098356D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Мероприятие</w:t>
            </w:r>
          </w:p>
          <w:p w:rsidR="0098356D" w:rsidRPr="00DF783D" w:rsidRDefault="0098356D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98356D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98356D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Время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98356D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Место проведения</w:t>
            </w:r>
          </w:p>
        </w:tc>
      </w:tr>
      <w:tr w:rsidR="0098356D" w:rsidRPr="00DF783D" w:rsidTr="009141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98356D" w:rsidP="009141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Публикация положения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D" w:rsidRPr="00DF783D" w:rsidRDefault="0098356D" w:rsidP="00914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98356D" w:rsidRPr="00DF783D" w:rsidRDefault="00363622" w:rsidP="00914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Сентябрь 2018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D" w:rsidRPr="00DF783D" w:rsidRDefault="0098356D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98356D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Сайт ИМЦ, электронная почта</w:t>
            </w:r>
          </w:p>
        </w:tc>
      </w:tr>
      <w:tr w:rsidR="0098356D" w:rsidRPr="00DF783D" w:rsidTr="009141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D" w:rsidRPr="00DF783D" w:rsidRDefault="0098356D" w:rsidP="009141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Консультации для руководителей проектной деятельности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D" w:rsidRPr="00DF783D" w:rsidRDefault="0098356D" w:rsidP="00914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 вторникам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D" w:rsidRPr="00DF783D" w:rsidRDefault="0098356D" w:rsidP="00914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(предварительная договоренность)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D" w:rsidRPr="00DF783D" w:rsidRDefault="0098356D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ИМЦ</w:t>
            </w:r>
          </w:p>
        </w:tc>
      </w:tr>
      <w:tr w:rsidR="0098356D" w:rsidRPr="00DF783D" w:rsidTr="009141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D" w:rsidRPr="00DF783D" w:rsidRDefault="0098356D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Подача заявок</w:t>
            </w:r>
          </w:p>
          <w:p w:rsidR="0098356D" w:rsidRPr="00DF783D" w:rsidRDefault="0098356D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D" w:rsidRDefault="00363622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25.01.2019-26.01.2019</w:t>
            </w:r>
          </w:p>
          <w:p w:rsidR="0098356D" w:rsidRPr="00DF783D" w:rsidRDefault="0098356D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(до 00.00 часов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98356D" w:rsidP="009141AA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98356D" w:rsidP="009141AA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 почта ИМЦ</w:t>
            </w:r>
          </w:p>
        </w:tc>
      </w:tr>
      <w:tr w:rsidR="0098356D" w:rsidRPr="00DF783D" w:rsidTr="009141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98356D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 (отборочный) тур</w:t>
            </w:r>
          </w:p>
          <w:p w:rsidR="0098356D" w:rsidRPr="00DF783D" w:rsidRDefault="0098356D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Экспертиза заявок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D" w:rsidRPr="00DF783D" w:rsidRDefault="00363622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28.01.2019 – 30.01.2019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98356D" w:rsidP="009141AA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98356D" w:rsidP="009141AA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ИМЦ</w:t>
            </w:r>
          </w:p>
        </w:tc>
      </w:tr>
      <w:tr w:rsidR="0098356D" w:rsidRPr="00DF783D" w:rsidTr="009141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98356D" w:rsidP="009141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Публикация состава участников 2 тура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D" w:rsidRPr="00DF783D" w:rsidRDefault="00363622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31.01.2019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D" w:rsidRPr="00DF783D" w:rsidRDefault="0098356D" w:rsidP="009141AA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98356D" w:rsidP="009141AA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ИМЦ</w:t>
            </w:r>
          </w:p>
        </w:tc>
      </w:tr>
      <w:tr w:rsidR="0098356D" w:rsidRPr="00DF783D" w:rsidTr="009141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98356D" w:rsidP="009141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Прием работ участников 2 тура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363622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02.02.2019</w:t>
            </w:r>
            <w:r w:rsidR="0098356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98356D" w:rsidP="009141AA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17.00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98356D" w:rsidP="009141AA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ИМЦ, тел 311-46-30</w:t>
            </w:r>
          </w:p>
          <w:p w:rsidR="0098356D" w:rsidRPr="00DF783D" w:rsidRDefault="0098356D" w:rsidP="009141AA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 почта ИМЦ</w:t>
            </w:r>
          </w:p>
        </w:tc>
      </w:tr>
      <w:tr w:rsidR="0098356D" w:rsidRPr="00DF783D" w:rsidTr="009141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Default="0098356D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(заочный) </w:t>
            </w:r>
            <w:r w:rsidRPr="00DF783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тур</w:t>
            </w:r>
          </w:p>
          <w:p w:rsidR="0098356D" w:rsidRPr="00DF783D" w:rsidRDefault="0098356D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Экспертиза проектов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363622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03.02.2019 – 13.02.2019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D" w:rsidRPr="00DF783D" w:rsidRDefault="0098356D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98356D" w:rsidP="009141AA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ИМЦ</w:t>
            </w:r>
          </w:p>
        </w:tc>
      </w:tr>
      <w:tr w:rsidR="0098356D" w:rsidRPr="00DF783D" w:rsidTr="009141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D" w:rsidRPr="001E6331" w:rsidRDefault="0098356D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Публикация итогов 2 тура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D" w:rsidRDefault="00363622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15.02.2019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D" w:rsidRPr="00DF783D" w:rsidRDefault="0098356D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D" w:rsidRDefault="0098356D" w:rsidP="009141AA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ИМЦ</w:t>
            </w:r>
          </w:p>
        </w:tc>
      </w:tr>
      <w:tr w:rsidR="0098356D" w:rsidRPr="00DF783D" w:rsidTr="009141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98356D" w:rsidP="009141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 тур. Публичная защита проектов.</w:t>
            </w:r>
          </w:p>
          <w:p w:rsidR="0098356D" w:rsidRPr="00DF783D" w:rsidRDefault="0098356D" w:rsidP="009141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363622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21.02. 2019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D" w:rsidRPr="00DF783D" w:rsidRDefault="0098356D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Время проведения мероприятия будет уточнено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98356D" w:rsidP="009141AA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ДДТ « Град чудес»</w:t>
            </w:r>
          </w:p>
        </w:tc>
      </w:tr>
      <w:tr w:rsidR="0098356D" w:rsidRPr="00DF783D" w:rsidTr="009141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Default="0098356D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Итоговая ассамблея</w:t>
            </w:r>
            <w:r w:rsidRPr="00DF78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</w:p>
          <w:p w:rsidR="0098356D" w:rsidRPr="00DF783D" w:rsidRDefault="0098356D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Награждение победителей.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BD3957" w:rsidP="00914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</w:t>
            </w:r>
            <w:r w:rsidR="001E6C6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03.2019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98356D" w:rsidP="009141AA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6D" w:rsidRPr="00DF783D" w:rsidRDefault="0098356D" w:rsidP="009141AA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422</w:t>
            </w:r>
          </w:p>
        </w:tc>
      </w:tr>
    </w:tbl>
    <w:p w:rsidR="0098356D" w:rsidRDefault="0098356D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56D" w:rsidRDefault="0098356D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56D" w:rsidRDefault="0098356D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1AA" w:rsidRDefault="009141AA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1AA" w:rsidRDefault="009141AA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1AA" w:rsidRDefault="009141AA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1AA" w:rsidRDefault="009141AA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1AA" w:rsidRDefault="009141AA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1AA" w:rsidRDefault="009141AA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1AA" w:rsidRDefault="009141AA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1AA" w:rsidRDefault="009141AA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1AA" w:rsidRDefault="009141AA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1AA" w:rsidRDefault="009141AA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1AA" w:rsidRDefault="009141AA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1AA" w:rsidRDefault="009141AA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1AA" w:rsidRDefault="009141AA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1AA" w:rsidRDefault="009141AA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0BD" w:rsidRDefault="004950BD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0BD" w:rsidRDefault="004950BD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0BD" w:rsidRDefault="004950BD" w:rsidP="0098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3007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2.</w:t>
      </w:r>
    </w:p>
    <w:p w:rsidR="00AB5634" w:rsidRPr="001352F5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6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ОЛОЖЕНИЮ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>«Об организации проектной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исследовательской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 школьников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Кронштадтского района</w:t>
      </w:r>
    </w:p>
    <w:p w:rsidR="00AB5634" w:rsidRPr="001352F5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Санкт-Петербурга»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Pr="001E6331" w:rsidRDefault="00AB5634" w:rsidP="00AB56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331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AB5634" w:rsidRPr="001E6331" w:rsidRDefault="00AB5634" w:rsidP="00AB56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6331">
        <w:rPr>
          <w:rFonts w:ascii="Times New Roman" w:eastAsia="Times New Roman" w:hAnsi="Times New Roman"/>
          <w:b/>
          <w:sz w:val="24"/>
          <w:szCs w:val="24"/>
          <w:lang w:eastAsia="ru-RU"/>
        </w:rPr>
        <w:t>о научно-практической конференции школьников Кронштадтского района Санкт-Петербурга «…может собственных Платонов и быстрых разумом Невтонов российская земля рождать»</w:t>
      </w:r>
    </w:p>
    <w:p w:rsidR="00AB5634" w:rsidRDefault="00AB5634" w:rsidP="00AB563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Общие положения</w:t>
      </w:r>
    </w:p>
    <w:p w:rsidR="00AB5634" w:rsidRDefault="00AB5634" w:rsidP="00AB5634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 конференция школьников Кронштадтского района Санкт-Петербурга «…может собственных Платонов и быстрых разумом Невтонов российская земля рождать» (далее – Конференция) проводится ежегодно.</w:t>
      </w:r>
    </w:p>
    <w:p w:rsidR="00AB5634" w:rsidRDefault="00AB5634" w:rsidP="00AB563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Конференция проводится для расширения представлений  школьников о научно-исследовательской деятельности.</w:t>
      </w:r>
    </w:p>
    <w:p w:rsidR="00AB5634" w:rsidRDefault="00AB5634" w:rsidP="00AB563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Способствует углублению знаний и расширению научного кругозора школьников.</w:t>
      </w:r>
    </w:p>
    <w:p w:rsidR="00AB5634" w:rsidRDefault="00AB5634" w:rsidP="00AB563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Позволяет выявить лучший педагогический опыт по организации научно-исследовательской деятельности учащихся.</w:t>
      </w:r>
    </w:p>
    <w:p w:rsidR="00AB5634" w:rsidRDefault="00AB5634" w:rsidP="00AB563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Способствует формированию профессиональных педагогических компетентностей по организации данного вида деятельности и организации внеурочной деятельности учащихся.</w:t>
      </w:r>
    </w:p>
    <w:p w:rsidR="00AB5634" w:rsidRDefault="00AB5634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Конференции </w:t>
      </w:r>
    </w:p>
    <w:p w:rsidR="00AB5634" w:rsidRDefault="00AB5634" w:rsidP="00AB563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Учащиеся 3 – 11 классов образовательных учреждений района.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Возрастные группы участников:</w:t>
      </w:r>
    </w:p>
    <w:p w:rsidR="00AB5634" w:rsidRDefault="00AB5634" w:rsidP="00AB56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1-я группа «Маленькие умники Кронштадта»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- ученики 3-5 классов,   </w:t>
      </w:r>
    </w:p>
    <w:p w:rsidR="00AB5634" w:rsidRDefault="00AB5634" w:rsidP="00AB56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2-я группа «Любознательность. Энергия. Польза» (ЛЭПы) – ученики 6-8   классов </w:t>
      </w:r>
    </w:p>
    <w:p w:rsidR="00AB5634" w:rsidRDefault="00AB5634" w:rsidP="00AB56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3-я группа «Науки юношей питают»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НЮПы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– ученики 9-11 классов 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2.3.Педагоги общеобразовательных учреждений и учреждений дополнительного образования детей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Каждое образовательное учреждение представляет не менее одной работы в каждой возрастной группе. Максимальное количество работ не ограничено.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Конференции</w:t>
      </w:r>
    </w:p>
    <w:p w:rsidR="00AB5634" w:rsidRDefault="00AB5634" w:rsidP="00AB563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Области научных исследований:</w:t>
      </w:r>
    </w:p>
    <w:p w:rsidR="00AB5634" w:rsidRDefault="00AB5634" w:rsidP="00AB56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Языкознание и лингвистика</w:t>
      </w:r>
    </w:p>
    <w:p w:rsidR="00BF6D59" w:rsidRDefault="00BF6D59" w:rsidP="00AB56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Литература </w:t>
      </w:r>
    </w:p>
    <w:p w:rsidR="00AB5634" w:rsidRDefault="00BF6D59" w:rsidP="00AB56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B5634">
        <w:rPr>
          <w:rFonts w:ascii="Times New Roman" w:eastAsia="Times New Roman" w:hAnsi="Times New Roman"/>
          <w:sz w:val="24"/>
          <w:szCs w:val="24"/>
          <w:lang w:eastAsia="ru-RU"/>
        </w:rPr>
        <w:t>оциология и культурология.</w:t>
      </w:r>
    </w:p>
    <w:p w:rsidR="00AB5634" w:rsidRDefault="00AB5634" w:rsidP="00AB56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Математика</w:t>
      </w:r>
    </w:p>
    <w:p w:rsidR="00AB5634" w:rsidRDefault="00AB5634" w:rsidP="00AB56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Естественные науки</w:t>
      </w:r>
    </w:p>
    <w:p w:rsidR="00AB5634" w:rsidRDefault="00AB5634" w:rsidP="00AB56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</w:p>
    <w:p w:rsidR="00BF6D59" w:rsidRDefault="00BF6D59" w:rsidP="00AB56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Краеведение</w:t>
      </w:r>
    </w:p>
    <w:p w:rsidR="00AB5634" w:rsidRDefault="00AB5634" w:rsidP="00AB563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Конференция проводится в ТРИ тура</w:t>
      </w:r>
    </w:p>
    <w:p w:rsidR="00AB5634" w:rsidRDefault="00AB5634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тур – ОТБОРОЧНЫЙ</w:t>
      </w:r>
    </w:p>
    <w:p w:rsidR="00AB5634" w:rsidRDefault="00AB5634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тур – ЗАОЧНЫЙ</w:t>
      </w:r>
    </w:p>
    <w:p w:rsidR="00AB5634" w:rsidRDefault="00AB5634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тур – ПУБЛИЧНАЯ ПРЕЗЕНТАЦИЯ ИССЛЕДОВАНИЯ НА РАЙОННОЙ КОНФЕРЕНЦИИ</w:t>
      </w:r>
    </w:p>
    <w:p w:rsidR="00AB5634" w:rsidRDefault="00AB5634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ПЕРВОМ – отборочном - туре  КОНФЕРЕНЦИИ необходимо представить в оргкомитет в сроки, указанные в приложении  к настоящему Положению ЗАЯВКУ по форме согласно приложению 1 к настоящему положению ТОЛЬКО в электронном виде на эл почту ИМЦ с пометкой КОНФЕРЕНЦИЯ. </w:t>
      </w:r>
    </w:p>
    <w:p w:rsidR="00AB5634" w:rsidRPr="004B51EB" w:rsidRDefault="00AB5634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EB">
        <w:rPr>
          <w:rFonts w:ascii="Times New Roman" w:eastAsia="Times New Roman" w:hAnsi="Times New Roman"/>
          <w:sz w:val="24"/>
          <w:szCs w:val="24"/>
          <w:lang w:eastAsia="ru-RU"/>
        </w:rPr>
        <w:t xml:space="preserve">Отбор производится на основании </w:t>
      </w:r>
      <w:r w:rsidRPr="00BF6D59">
        <w:rPr>
          <w:rFonts w:ascii="Times New Roman" w:eastAsia="Times New Roman" w:hAnsi="Times New Roman"/>
          <w:b/>
          <w:sz w:val="24"/>
          <w:szCs w:val="24"/>
          <w:lang w:eastAsia="ru-RU"/>
        </w:rPr>
        <w:t>качества оформления  заявок.</w:t>
      </w:r>
      <w:r w:rsidRPr="004B51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6B4E" w:rsidRDefault="00656B4E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Итоги первого тура публикуются на сайте ИМЦ</w:t>
      </w:r>
    </w:p>
    <w:p w:rsidR="00656B4E" w:rsidRDefault="00656B4E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8CB" w:rsidRDefault="00AB5634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участников, прошедших во ВТОРОЙ тур – представить в бумажном (ИМЦ,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413) и эл. виде полную научно-исследовательскую работу объемом не более 20 страниц, оформленную следующим образом: формат А4, поля: верхнее-2 см, нижнее-2 см, левое-3 см, правое-1,5 см, шрифт T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размер-12, интервал - одинарный. </w:t>
      </w:r>
    </w:p>
    <w:p w:rsidR="00AB5634" w:rsidRPr="00EE1BD4" w:rsidRDefault="00AB5634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1BD4">
        <w:rPr>
          <w:rFonts w:ascii="Times New Roman" w:eastAsia="Times New Roman" w:hAnsi="Times New Roman"/>
          <w:sz w:val="24"/>
          <w:szCs w:val="24"/>
          <w:lang w:eastAsia="ru-RU"/>
        </w:rPr>
        <w:t>К работе должна быть дополнительно приложена</w:t>
      </w:r>
      <w:r w:rsidRPr="00EE1B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рецензия, написанная руководителем работы.</w:t>
      </w:r>
    </w:p>
    <w:p w:rsidR="00BF6D59" w:rsidRPr="00EE1BD4" w:rsidRDefault="00656B4E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1BD4">
        <w:rPr>
          <w:rFonts w:ascii="Times New Roman" w:eastAsia="Times New Roman" w:hAnsi="Times New Roman"/>
          <w:b/>
          <w:sz w:val="24"/>
          <w:szCs w:val="24"/>
          <w:lang w:eastAsia="ru-RU"/>
        </w:rPr>
        <w:t>Оргкомитет конференции проводит экспертизу представленных работ с помощью программы «</w:t>
      </w:r>
      <w:proofErr w:type="spellStart"/>
      <w:r w:rsidRPr="00EE1BD4">
        <w:rPr>
          <w:rFonts w:ascii="Times New Roman" w:eastAsia="Times New Roman" w:hAnsi="Times New Roman"/>
          <w:b/>
          <w:sz w:val="24"/>
          <w:szCs w:val="24"/>
          <w:lang w:eastAsia="ru-RU"/>
        </w:rPr>
        <w:t>Антиплагиат</w:t>
      </w:r>
      <w:proofErr w:type="spellEnd"/>
      <w:r w:rsidRPr="00EE1B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proofErr w:type="gramStart"/>
      <w:r w:rsidRPr="00EE1BD4">
        <w:rPr>
          <w:rFonts w:ascii="Times New Roman" w:eastAsia="Times New Roman" w:hAnsi="Times New Roman"/>
          <w:b/>
          <w:sz w:val="24"/>
          <w:szCs w:val="24"/>
          <w:lang w:eastAsia="ru-RU"/>
        </w:rPr>
        <w:t>( минимальная</w:t>
      </w:r>
      <w:proofErr w:type="gramEnd"/>
      <w:r w:rsidRPr="00EE1B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степень оригинальности текста– 50%). </w:t>
      </w:r>
    </w:p>
    <w:p w:rsidR="00656B4E" w:rsidRDefault="00656B4E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1BD4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передаются в жюри для оценивания по критериям только после экспертизы на «</w:t>
      </w:r>
      <w:proofErr w:type="spellStart"/>
      <w:r w:rsidRPr="00EE1BD4">
        <w:rPr>
          <w:rFonts w:ascii="Times New Roman" w:eastAsia="Times New Roman" w:hAnsi="Times New Roman"/>
          <w:b/>
          <w:sz w:val="24"/>
          <w:szCs w:val="24"/>
          <w:lang w:eastAsia="ru-RU"/>
        </w:rPr>
        <w:t>Антиплагиате</w:t>
      </w:r>
      <w:proofErr w:type="spellEnd"/>
      <w:r w:rsidRPr="00EE1BD4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EE1BD4" w:rsidRPr="00EE1BD4" w:rsidRDefault="00EE1BD4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BD4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работ:</w:t>
      </w:r>
    </w:p>
    <w:p w:rsidR="00AB5634" w:rsidRDefault="00AB5634" w:rsidP="00AB56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Обоснование актуальности темы и проблемы исследования</w:t>
      </w:r>
    </w:p>
    <w:p w:rsidR="00AB5634" w:rsidRDefault="00AB5634" w:rsidP="00AB56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Формулировка гипотезы исследования, его целей и задач</w:t>
      </w:r>
    </w:p>
    <w:p w:rsidR="00AB5634" w:rsidRPr="004B51EB" w:rsidRDefault="00AB5634" w:rsidP="00AB56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EB">
        <w:rPr>
          <w:rFonts w:ascii="Times New Roman" w:eastAsia="Times New Roman" w:hAnsi="Times New Roman"/>
          <w:sz w:val="24"/>
          <w:szCs w:val="24"/>
          <w:lang w:eastAsia="ru-RU"/>
        </w:rPr>
        <w:t>Обоснованность выбранных методов исследования</w:t>
      </w:r>
    </w:p>
    <w:p w:rsidR="00AB5634" w:rsidRPr="004B51EB" w:rsidRDefault="00AB5634" w:rsidP="00AB56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EB">
        <w:rPr>
          <w:rFonts w:ascii="Times New Roman" w:eastAsia="Times New Roman" w:hAnsi="Times New Roman"/>
          <w:sz w:val="24"/>
          <w:szCs w:val="24"/>
          <w:lang w:eastAsia="ru-RU"/>
        </w:rPr>
        <w:t>Целостность содержания: соответствие выбранных методов задачам исследования</w:t>
      </w:r>
    </w:p>
    <w:p w:rsidR="00AB5634" w:rsidRDefault="00AB5634" w:rsidP="00AB56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Целостность и логичность выводов</w:t>
      </w:r>
    </w:p>
    <w:p w:rsidR="00AB5634" w:rsidRDefault="00AB5634" w:rsidP="00AB56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Полнота базовой информации (наличие цитат, ссылок, приложений, обеспечивающих содержательность работы)</w:t>
      </w:r>
    </w:p>
    <w:p w:rsidR="00AB5634" w:rsidRDefault="004B51EB" w:rsidP="00AB5634">
      <w:pPr>
        <w:spacing w:after="0" w:line="240" w:lineRule="auto"/>
        <w:ind w:left="15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критерий – 2 балла 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Итоги второго тура публикуются на сайте ИМЦ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ТРЕТИЙ тур конференции –</w:t>
      </w:r>
      <w:r w:rsidR="004B51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ОЧНЫЙ - публичное представление научно – исследовательской  работы. Продолжительность устного выступления не более 10 минут</w:t>
      </w:r>
    </w:p>
    <w:p w:rsidR="00AB5634" w:rsidRDefault="00AB5634" w:rsidP="00AB56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оценки устного доклада: </w:t>
      </w:r>
    </w:p>
    <w:p w:rsidR="00AB5634" w:rsidRDefault="00AB5634" w:rsidP="00AB563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Качество ИКТ сопровождения публичной презентации (оправданность выбора приложения,   дизайнерское соответствие задачам публичной презентации)</w:t>
      </w:r>
    </w:p>
    <w:p w:rsidR="00AB5634" w:rsidRDefault="00AB5634" w:rsidP="00AB563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Четкость, логичность и последовательность устного сообщения</w:t>
      </w:r>
    </w:p>
    <w:p w:rsidR="00AB5634" w:rsidRDefault="00AB5634" w:rsidP="00AB563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и глубина знаний по теме работы</w:t>
      </w:r>
    </w:p>
    <w:p w:rsidR="00AB5634" w:rsidRDefault="00AB5634" w:rsidP="00AB563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Культура речи, манера подачи материала, чувство времени, оригинальность изложения</w:t>
      </w:r>
    </w:p>
    <w:p w:rsidR="00AB5634" w:rsidRDefault="00AB5634" w:rsidP="00AB563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к дискуссии, доброжелательность, контактность, умение отвечать на вопросы.</w:t>
      </w:r>
    </w:p>
    <w:p w:rsidR="004B51EB" w:rsidRDefault="004B51EB" w:rsidP="004B51E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Каждый критерий – 2 балла</w:t>
      </w:r>
      <w:r w:rsidR="00AB56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51EB" w:rsidRDefault="004B51EB" w:rsidP="004B51E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1EB" w:rsidRDefault="00AB5634" w:rsidP="004B51EB">
      <w:pPr>
        <w:pStyle w:val="a3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EB">
        <w:rPr>
          <w:rFonts w:ascii="Times New Roman" w:eastAsia="Times New Roman" w:hAnsi="Times New Roman"/>
          <w:sz w:val="24"/>
          <w:szCs w:val="24"/>
          <w:lang w:eastAsia="ru-RU"/>
        </w:rPr>
        <w:t>По окончании Конференции подводятся итоги по возрастным группам</w:t>
      </w:r>
    </w:p>
    <w:p w:rsidR="00AB5634" w:rsidRPr="004B51EB" w:rsidRDefault="00AB5634" w:rsidP="004B51EB">
      <w:pPr>
        <w:pStyle w:val="a3"/>
        <w:spacing w:after="0" w:line="240" w:lineRule="auto"/>
        <w:ind w:left="7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EB">
        <w:rPr>
          <w:rFonts w:ascii="Times New Roman" w:eastAsia="Times New Roman" w:hAnsi="Times New Roman"/>
          <w:sz w:val="24"/>
          <w:szCs w:val="24"/>
          <w:lang w:eastAsia="ru-RU"/>
        </w:rPr>
        <w:t>Победители в каждой возрастной группе получают право выступления на заключительной Ассамблее.</w:t>
      </w:r>
    </w:p>
    <w:p w:rsidR="00AB5634" w:rsidRDefault="00AB5634" w:rsidP="00AB5634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BD4" w:rsidRDefault="00EE1BD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47D" w:rsidRDefault="00DE547D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47D" w:rsidRDefault="00DE547D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47D" w:rsidRDefault="00DE547D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47D" w:rsidRDefault="00DE547D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957" w:rsidRDefault="00BD3957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957" w:rsidRDefault="00BD3957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957" w:rsidRDefault="00BD3957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7E4" w:rsidRDefault="009507E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Положению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научно-практической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конференции школьников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«…может собственных Платонов и 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быстрых разумом Невтонов 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земля рождать»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научно- практической конференции школьников  «…может собственных Платонов и быстрых разумом Невтонов российская земля рождать»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1.Область научного исследования_____________________________________________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2.Фамилия, имя, отчество автора(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 научно-исследовательской работы ( не более трех)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3.Место учебы автора(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 образовательное учреждение, класс, телефон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4.Руководитель исследования: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(полностью), место работы, должность, контактный телефон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5.Участие автора в научных конференциях школьников (района, города, региона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6.Краткая аннотация научно-исследовательской работы, выполненная по следующему плану и написанная </w:t>
      </w:r>
      <w:r w:rsidRPr="00656B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АВТОРОМ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656B4E">
        <w:rPr>
          <w:rFonts w:ascii="Times New Roman" w:eastAsia="Times New Roman" w:hAnsi="Times New Roman"/>
          <w:sz w:val="24"/>
          <w:szCs w:val="24"/>
          <w:lang w:eastAsia="ru-RU"/>
        </w:rPr>
        <w:t xml:space="preserve"> (автор – учащийся)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1.Тема работы.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3.Цель работы.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4.Описание главной идеи с указанием рабочей гипотезы. (до 10 предложений)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План работы (сложный) 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Выводы, итоги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Перечень источников (от одного до трех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не менее 3-х для ЛЭПов, не менее пяти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НЮПов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+ ссылки на использованные интернет ресурсы)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                      «_____»_____________________20____г.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автора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AB56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аннотации 1-1,5 листа формата А4, поля: верхнее-2 см, нижнее-2 см, левое-3 см, правое-1,5 см, шрифт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размер-12, интервал - одинарный</w:t>
      </w:r>
    </w:p>
    <w:p w:rsidR="00AB5634" w:rsidRDefault="00AB5634" w:rsidP="00AB5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0F4" w:rsidRDefault="005B60F4" w:rsidP="001E6331">
      <w:pPr>
        <w:spacing w:after="0" w:line="240" w:lineRule="auto"/>
        <w:jc w:val="both"/>
      </w:pPr>
    </w:p>
    <w:p w:rsidR="00656B4E" w:rsidRDefault="00656B4E" w:rsidP="001E6331">
      <w:pPr>
        <w:spacing w:after="0" w:line="240" w:lineRule="auto"/>
        <w:jc w:val="both"/>
      </w:pPr>
    </w:p>
    <w:p w:rsidR="00656B4E" w:rsidRDefault="00656B4E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BD4" w:rsidRDefault="00EE1BD4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DC8" w:rsidRDefault="00411DC8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DC8" w:rsidRDefault="00411DC8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DC8" w:rsidRDefault="00411DC8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DC8" w:rsidRDefault="00411DC8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DC8" w:rsidRDefault="00411DC8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DC8" w:rsidRDefault="00411DC8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DC8" w:rsidRDefault="00411DC8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BD4" w:rsidRDefault="00EE1BD4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Default="001E6331" w:rsidP="001E6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1E6331" w:rsidRDefault="001E6331" w:rsidP="001E6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Положению</w:t>
      </w:r>
    </w:p>
    <w:p w:rsidR="001E6331" w:rsidRDefault="001E6331" w:rsidP="001E6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научно-практической</w:t>
      </w:r>
    </w:p>
    <w:p w:rsidR="001E6331" w:rsidRDefault="001E6331" w:rsidP="001E6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конференции школьников</w:t>
      </w:r>
    </w:p>
    <w:p w:rsidR="001E6331" w:rsidRDefault="001E6331" w:rsidP="001E6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«…может собственных Платонов и </w:t>
      </w:r>
    </w:p>
    <w:p w:rsidR="001E6331" w:rsidRDefault="001E6331" w:rsidP="001E6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быстрых разумом Невтонов </w:t>
      </w:r>
    </w:p>
    <w:p w:rsidR="001E6331" w:rsidRDefault="001E6331" w:rsidP="001E63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земля рождать»</w:t>
      </w:r>
    </w:p>
    <w:p w:rsidR="001E6331" w:rsidRDefault="001E6331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Pr="001E6331" w:rsidRDefault="001E6331" w:rsidP="001E633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Календарный план мероприятий </w:t>
      </w:r>
    </w:p>
    <w:p w:rsidR="001E6331" w:rsidRPr="001E6331" w:rsidRDefault="001E6331" w:rsidP="001E63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1800"/>
        <w:gridCol w:w="3354"/>
      </w:tblGrid>
      <w:tr w:rsidR="001E6331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Этапы</w:t>
            </w:r>
          </w:p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Время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Место проведения</w:t>
            </w:r>
          </w:p>
        </w:tc>
      </w:tr>
      <w:tr w:rsidR="001E6331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Публикация положения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1E6331" w:rsidRPr="001E6331" w:rsidRDefault="00CA5270" w:rsidP="001E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Сентябрь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Сайт ИМЦ, электронная почта</w:t>
            </w:r>
          </w:p>
        </w:tc>
      </w:tr>
      <w:tr w:rsidR="001E6331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Консультация для руководителей научных исследований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65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 вторникам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1" w:rsidRPr="001E6331" w:rsidRDefault="00FE311D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 договоренности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ИМЦ</w:t>
            </w:r>
          </w:p>
        </w:tc>
      </w:tr>
      <w:tr w:rsidR="001E6331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Default="001E6331" w:rsidP="001E6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Организация и проведение школьных научно-практических конференций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Default="00363622" w:rsidP="00656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Январь - февраль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1" w:rsidRDefault="00B50F2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 плану ОУ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Default="00B50F2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ОУ района</w:t>
            </w:r>
          </w:p>
        </w:tc>
      </w:tr>
      <w:tr w:rsidR="001E6331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Подача заявок</w:t>
            </w:r>
            <w:r w:rsidR="00B50F2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на районную конференцию</w:t>
            </w:r>
          </w:p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4B51EB" w:rsidP="00656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15.02.201</w:t>
            </w:r>
            <w:r w:rsidR="0036362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  <w:r w:rsidR="001228C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– 16</w:t>
            </w:r>
            <w:r w:rsidR="0036362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.02.2019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1" w:rsidRPr="001E6331" w:rsidRDefault="00B50F21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00.00.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 почта ИМЦ</w:t>
            </w:r>
          </w:p>
        </w:tc>
      </w:tr>
      <w:tr w:rsidR="001E6331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 (отборочный) тур</w:t>
            </w:r>
          </w:p>
          <w:p w:rsidR="0025374B" w:rsidRPr="001E6331" w:rsidRDefault="0025374B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Экспертиза заявок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4B51EB" w:rsidP="00122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  <w:r w:rsidR="001228C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  <w:r w:rsidR="0025374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.02.</w:t>
            </w:r>
            <w:r w:rsidR="00656B4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– 20.02.</w:t>
            </w:r>
            <w:r w:rsidR="0036362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1" w:rsidRPr="001E6331" w:rsidRDefault="001E6331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ИМЦ</w:t>
            </w:r>
          </w:p>
        </w:tc>
      </w:tr>
      <w:tr w:rsidR="0025374B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4B" w:rsidRPr="001E6331" w:rsidRDefault="0025374B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4B" w:rsidRDefault="0025374B" w:rsidP="00253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B" w:rsidRPr="001E6331" w:rsidRDefault="0025374B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4B" w:rsidRPr="001E6331" w:rsidRDefault="0025374B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6331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Публикация состава участников 2 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363622" w:rsidP="00253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21.02.2019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1" w:rsidRPr="001E6331" w:rsidRDefault="001E6331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ИМЦ</w:t>
            </w:r>
          </w:p>
        </w:tc>
      </w:tr>
      <w:tr w:rsidR="006575E6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E6" w:rsidRPr="001E6331" w:rsidRDefault="006575E6" w:rsidP="001E6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Формирование экспертного совета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E6" w:rsidRDefault="000E4504" w:rsidP="00253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21</w:t>
            </w:r>
            <w:r w:rsidR="0036362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.02.2019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E6" w:rsidRPr="001E6331" w:rsidRDefault="006575E6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E6" w:rsidRPr="001E6331" w:rsidRDefault="006575E6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ИМЦ</w:t>
            </w:r>
          </w:p>
        </w:tc>
      </w:tr>
      <w:tr w:rsidR="001E6331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Прием работ участников 2 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25374B" w:rsidP="00294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  <w:r w:rsidR="001228C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6-27</w:t>
            </w:r>
            <w:r w:rsidR="0036362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.02.2019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E6" w:rsidRDefault="001E6331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17.00</w:t>
            </w:r>
          </w:p>
          <w:p w:rsidR="001E6331" w:rsidRPr="001E6331" w:rsidRDefault="006575E6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ИМЦ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ИМЦ, тел 311-46-30</w:t>
            </w:r>
          </w:p>
          <w:p w:rsidR="001E6331" w:rsidRPr="001E6331" w:rsidRDefault="001E6331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 почта ИМЦ</w:t>
            </w:r>
          </w:p>
        </w:tc>
      </w:tr>
      <w:tr w:rsidR="006575E6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E6" w:rsidRDefault="006575E6" w:rsidP="001E63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575E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  <w:r w:rsidR="00DE7C6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(</w:t>
            </w:r>
            <w:r w:rsidRPr="006575E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заочный</w:t>
            </w:r>
            <w:r w:rsidR="00DE7C6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)</w:t>
            </w:r>
            <w:r w:rsidRPr="006575E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тур конференции</w:t>
            </w:r>
          </w:p>
          <w:p w:rsidR="006575E6" w:rsidRPr="006575E6" w:rsidRDefault="006575E6" w:rsidP="001E63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Экспертиза работ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E6" w:rsidRDefault="001228CB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1.03 -6</w:t>
            </w:r>
            <w:r w:rsidR="0036362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.03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E6" w:rsidRPr="001E6331" w:rsidRDefault="006575E6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E6" w:rsidRPr="001E6331" w:rsidRDefault="006575E6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5E6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E6" w:rsidRPr="006575E6" w:rsidRDefault="006575E6" w:rsidP="006575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Публикация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итогов 2 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E6" w:rsidRDefault="001228CB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  <w:r w:rsidR="0036362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.03.2019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E6" w:rsidRPr="001E6331" w:rsidRDefault="006575E6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E6" w:rsidRPr="001E6331" w:rsidRDefault="006575E6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ИМЦ</w:t>
            </w:r>
          </w:p>
        </w:tc>
      </w:tr>
      <w:tr w:rsidR="001E6331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6575E6" w:rsidP="001E63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</w:t>
            </w:r>
            <w:r w:rsidR="001E6331" w:rsidRPr="001E633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тур.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1E6331" w:rsidRPr="001E6331" w:rsidRDefault="006575E6" w:rsidP="00657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Районная научно –практическая конференция.</w:t>
            </w:r>
            <w:r w:rsidR="00DE7C6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363622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14.03.2019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1" w:rsidRP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422</w:t>
            </w:r>
          </w:p>
        </w:tc>
      </w:tr>
      <w:tr w:rsidR="001E6331" w:rsidRPr="001E6331" w:rsidTr="004B51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Default="001E6331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Итоговая ассамблея</w:t>
            </w:r>
            <w:r w:rsidRPr="001E633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</w:p>
          <w:p w:rsidR="00DE7C65" w:rsidRPr="001E6331" w:rsidRDefault="00DE7C65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Награждение победителей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BD3957" w:rsidP="001E63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</w:t>
            </w:r>
            <w:bookmarkStart w:id="0" w:name="_GoBack"/>
            <w:bookmarkEnd w:id="0"/>
            <w:r w:rsidR="0036362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03.2019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1" w:rsidRPr="001E6331" w:rsidRDefault="009507E4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1E6331" w:rsidRPr="001E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31" w:rsidRPr="001E6331" w:rsidRDefault="001E6331" w:rsidP="001E633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422</w:t>
            </w:r>
          </w:p>
        </w:tc>
      </w:tr>
    </w:tbl>
    <w:p w:rsidR="001E6331" w:rsidRPr="001E6331" w:rsidRDefault="001E6331" w:rsidP="001E63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331" w:rsidRDefault="001E6331" w:rsidP="00DE7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E7C65" w:rsidRDefault="00DE7C65" w:rsidP="00DE7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B51EB" w:rsidRDefault="004B51EB" w:rsidP="00E73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BD4" w:rsidRDefault="00EE1BD4" w:rsidP="00E73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1EB" w:rsidRDefault="004B51EB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C6C" w:rsidRDefault="001E6C6C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C6C" w:rsidRDefault="001E6C6C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C6C" w:rsidRDefault="001E6C6C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34" w:rsidRDefault="00AB5634" w:rsidP="00FE31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AB5634" w:rsidRPr="001352F5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ОЛОЖЕНИЮ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>«Об организации проектной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исследовательской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 школьников</w:t>
      </w:r>
    </w:p>
    <w:p w:rsidR="00AB5634" w:rsidRDefault="00AB5634" w:rsidP="00AB5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2F5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Кронштадтского района</w:t>
      </w:r>
    </w:p>
    <w:p w:rsidR="00DE7C65" w:rsidRPr="00FE311D" w:rsidRDefault="00FE311D" w:rsidP="00FE31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Санкт-Петербурга»</w:t>
      </w:r>
    </w:p>
    <w:p w:rsidR="00DE7C65" w:rsidRPr="00DE7C65" w:rsidRDefault="00DE7C65" w:rsidP="00DE7C65">
      <w:pPr>
        <w:spacing w:after="0" w:line="240" w:lineRule="auto"/>
        <w:ind w:right="-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 О</w:t>
      </w:r>
      <w:r w:rsidRPr="00DE7C65">
        <w:rPr>
          <w:rFonts w:ascii="Times New Roman" w:eastAsia="Times New Roman" w:hAnsi="Times New Roman"/>
          <w:sz w:val="24"/>
          <w:szCs w:val="24"/>
          <w:lang w:eastAsia="ru-RU"/>
        </w:rPr>
        <w:t xml:space="preserve">ргкомитета </w:t>
      </w:r>
    </w:p>
    <w:p w:rsidR="00DE7C65" w:rsidRPr="00DE7C65" w:rsidRDefault="00DE7C65" w:rsidP="00DE7C65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7"/>
        <w:gridCol w:w="5635"/>
      </w:tblGrid>
      <w:tr w:rsidR="00DE7C65" w:rsidRPr="00DE7C65" w:rsidTr="004B51EB">
        <w:tc>
          <w:tcPr>
            <w:tcW w:w="4277" w:type="dxa"/>
          </w:tcPr>
          <w:p w:rsidR="00DE7C65" w:rsidRPr="00DE7C65" w:rsidRDefault="00DE7C65" w:rsidP="00DE7C65">
            <w:pPr>
              <w:numPr>
                <w:ilvl w:val="0"/>
                <w:numId w:val="15"/>
              </w:num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Токарева Виктория Алексеевна</w:t>
            </w:r>
          </w:p>
        </w:tc>
        <w:tc>
          <w:tcPr>
            <w:tcW w:w="5635" w:type="dxa"/>
          </w:tcPr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оргкомитета</w:t>
            </w:r>
          </w:p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ГБОУ ИМЦ</w:t>
            </w:r>
          </w:p>
        </w:tc>
      </w:tr>
      <w:tr w:rsidR="00DE7C65" w:rsidRPr="00DE7C65" w:rsidTr="004B51EB">
        <w:tc>
          <w:tcPr>
            <w:tcW w:w="4277" w:type="dxa"/>
          </w:tcPr>
          <w:p w:rsidR="00DE7C65" w:rsidRPr="00DE7C65" w:rsidRDefault="00DE7C65" w:rsidP="00DE7C65">
            <w:pPr>
              <w:numPr>
                <w:ilvl w:val="0"/>
                <w:numId w:val="15"/>
              </w:num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Черникова Инна Юрьевна</w:t>
            </w:r>
          </w:p>
        </w:tc>
        <w:tc>
          <w:tcPr>
            <w:tcW w:w="5635" w:type="dxa"/>
          </w:tcPr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-сопредседатель оргкомитета, </w:t>
            </w:r>
          </w:p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ГБОУ ДОД «Град чудес»</w:t>
            </w:r>
          </w:p>
        </w:tc>
      </w:tr>
      <w:tr w:rsidR="00DE7C65" w:rsidRPr="00DE7C65" w:rsidTr="004B51EB">
        <w:tc>
          <w:tcPr>
            <w:tcW w:w="4277" w:type="dxa"/>
          </w:tcPr>
          <w:p w:rsidR="00DE7C65" w:rsidRPr="00DE7C65" w:rsidRDefault="00DE7C65" w:rsidP="00DE7C65">
            <w:pPr>
              <w:numPr>
                <w:ilvl w:val="0"/>
                <w:numId w:val="15"/>
              </w:num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Елисеева Ольга Николаевна</w:t>
            </w:r>
          </w:p>
        </w:tc>
        <w:tc>
          <w:tcPr>
            <w:tcW w:w="5635" w:type="dxa"/>
          </w:tcPr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секретарь оргкомитета</w:t>
            </w:r>
            <w:r w:rsidR="00122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ГБОУ ИМЦ</w:t>
            </w:r>
          </w:p>
        </w:tc>
      </w:tr>
      <w:tr w:rsidR="00DE7C65" w:rsidRPr="00DE7C65" w:rsidTr="004B51EB">
        <w:tc>
          <w:tcPr>
            <w:tcW w:w="4277" w:type="dxa"/>
          </w:tcPr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Члены оргкомитета:</w:t>
            </w:r>
          </w:p>
        </w:tc>
        <w:tc>
          <w:tcPr>
            <w:tcW w:w="5635" w:type="dxa"/>
          </w:tcPr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C65" w:rsidRPr="00DE7C65" w:rsidTr="004B51EB">
        <w:tc>
          <w:tcPr>
            <w:tcW w:w="4277" w:type="dxa"/>
          </w:tcPr>
          <w:p w:rsidR="00DE7C65" w:rsidRPr="00392204" w:rsidRDefault="00392204" w:rsidP="00392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Зоя Павловна</w:t>
            </w:r>
          </w:p>
        </w:tc>
        <w:tc>
          <w:tcPr>
            <w:tcW w:w="5635" w:type="dxa"/>
          </w:tcPr>
          <w:p w:rsidR="00DE7C65" w:rsidRPr="00DE7C65" w:rsidRDefault="001228CB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ГБОУ ДДТ  «Град чудес»</w:t>
            </w:r>
          </w:p>
        </w:tc>
      </w:tr>
      <w:tr w:rsidR="00DE7C65" w:rsidRPr="00DE7C65" w:rsidTr="004B51EB">
        <w:tc>
          <w:tcPr>
            <w:tcW w:w="4277" w:type="dxa"/>
          </w:tcPr>
          <w:p w:rsidR="00DE7C65" w:rsidRPr="00392204" w:rsidRDefault="001228CB" w:rsidP="00392204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39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 Станиславовна</w:t>
            </w:r>
          </w:p>
        </w:tc>
        <w:tc>
          <w:tcPr>
            <w:tcW w:w="5635" w:type="dxa"/>
          </w:tcPr>
          <w:p w:rsidR="00DE7C65" w:rsidRPr="00DE7C65" w:rsidRDefault="00DE7C65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228CB" w:rsidRPr="00122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 ГБОУ СОШ № 418</w:t>
            </w:r>
          </w:p>
        </w:tc>
      </w:tr>
      <w:tr w:rsidR="00F8380E" w:rsidRPr="00DE7C65" w:rsidTr="004B51EB">
        <w:tc>
          <w:tcPr>
            <w:tcW w:w="4277" w:type="dxa"/>
          </w:tcPr>
          <w:p w:rsidR="00F8380E" w:rsidRPr="00392204" w:rsidRDefault="00F8380E" w:rsidP="00392204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Федоровна</w:t>
            </w:r>
          </w:p>
        </w:tc>
        <w:tc>
          <w:tcPr>
            <w:tcW w:w="5635" w:type="dxa"/>
          </w:tcPr>
          <w:p w:rsidR="00F8380E" w:rsidRPr="00DE7C65" w:rsidRDefault="00F8380E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учитель начальных классов ГБОУ СОШ № 425</w:t>
            </w:r>
          </w:p>
        </w:tc>
      </w:tr>
      <w:tr w:rsidR="00DE7C65" w:rsidRPr="00DE7C65" w:rsidTr="004B51EB">
        <w:tc>
          <w:tcPr>
            <w:tcW w:w="4277" w:type="dxa"/>
          </w:tcPr>
          <w:p w:rsidR="00DE7C65" w:rsidRPr="00DE7C65" w:rsidRDefault="00CA5270" w:rsidP="00392204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Проневская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5635" w:type="dxa"/>
          </w:tcPr>
          <w:p w:rsidR="00DE7C65" w:rsidRPr="00DE7C65" w:rsidRDefault="00DE7C65" w:rsidP="001228CB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92204">
              <w:t xml:space="preserve"> </w:t>
            </w:r>
            <w:r w:rsidR="00CA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="00392204" w:rsidRPr="0039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423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8CB" w:rsidRPr="00DE7C65" w:rsidTr="004B51EB">
        <w:tc>
          <w:tcPr>
            <w:tcW w:w="4277" w:type="dxa"/>
          </w:tcPr>
          <w:p w:rsidR="001228CB" w:rsidRPr="00DE7C65" w:rsidRDefault="00392204" w:rsidP="00392204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Найденова Ирина Павловна </w:t>
            </w:r>
          </w:p>
        </w:tc>
        <w:tc>
          <w:tcPr>
            <w:tcW w:w="5635" w:type="dxa"/>
          </w:tcPr>
          <w:p w:rsidR="001228CB" w:rsidRPr="00DE7C65" w:rsidRDefault="00392204" w:rsidP="00392204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учитель МХК ГБОУ СОШ № 427</w:t>
            </w:r>
          </w:p>
        </w:tc>
      </w:tr>
      <w:tr w:rsidR="001228CB" w:rsidRPr="00DE7C65" w:rsidTr="004B51EB">
        <w:tc>
          <w:tcPr>
            <w:tcW w:w="4277" w:type="dxa"/>
          </w:tcPr>
          <w:p w:rsidR="001228CB" w:rsidRPr="00F8380E" w:rsidRDefault="00392204" w:rsidP="00F8380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Пономарева Елена Владимировна </w:t>
            </w:r>
          </w:p>
        </w:tc>
        <w:tc>
          <w:tcPr>
            <w:tcW w:w="5635" w:type="dxa"/>
          </w:tcPr>
          <w:p w:rsidR="001228CB" w:rsidRPr="00DE7C65" w:rsidRDefault="00392204" w:rsidP="00F8380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начальных  классов ГБОУ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НШ-ДС </w:t>
            </w:r>
            <w:r w:rsidRPr="0039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662</w:t>
            </w:r>
          </w:p>
        </w:tc>
      </w:tr>
      <w:tr w:rsidR="001228CB" w:rsidRPr="00DE7C65" w:rsidTr="004B51EB">
        <w:tc>
          <w:tcPr>
            <w:tcW w:w="4277" w:type="dxa"/>
          </w:tcPr>
          <w:p w:rsidR="001228CB" w:rsidRPr="00DE7C65" w:rsidRDefault="00392204" w:rsidP="00F8380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Сотова</w:t>
            </w:r>
            <w:proofErr w:type="spellEnd"/>
            <w:r w:rsidRPr="0039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Петровна </w:t>
            </w:r>
          </w:p>
        </w:tc>
        <w:tc>
          <w:tcPr>
            <w:tcW w:w="5635" w:type="dxa"/>
          </w:tcPr>
          <w:p w:rsidR="001228CB" w:rsidRPr="00DE7C65" w:rsidRDefault="001228CB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92204" w:rsidRPr="0039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 ГБОУ СОШ № 425</w:t>
            </w:r>
          </w:p>
        </w:tc>
      </w:tr>
      <w:tr w:rsidR="001228CB" w:rsidRPr="00DE7C65" w:rsidTr="004B51EB">
        <w:tc>
          <w:tcPr>
            <w:tcW w:w="4277" w:type="dxa"/>
          </w:tcPr>
          <w:p w:rsidR="001228CB" w:rsidRPr="00DE7C65" w:rsidRDefault="00392204" w:rsidP="00F8380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Мария Владимировна</w:t>
            </w:r>
          </w:p>
        </w:tc>
        <w:tc>
          <w:tcPr>
            <w:tcW w:w="5635" w:type="dxa"/>
          </w:tcPr>
          <w:p w:rsidR="001228CB" w:rsidRPr="00DE7C65" w:rsidRDefault="00392204" w:rsidP="00294ADA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учитель английского языка ГБОУ СОШ № 422</w:t>
            </w:r>
          </w:p>
        </w:tc>
      </w:tr>
      <w:tr w:rsidR="001228CB" w:rsidRPr="00DE7C65" w:rsidTr="004B51EB">
        <w:tc>
          <w:tcPr>
            <w:tcW w:w="4277" w:type="dxa"/>
          </w:tcPr>
          <w:p w:rsidR="001228CB" w:rsidRPr="00DE7C65" w:rsidRDefault="00392204" w:rsidP="00F8380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Шлапа</w:t>
            </w:r>
            <w:proofErr w:type="spellEnd"/>
            <w:r w:rsidRPr="0039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5635" w:type="dxa"/>
          </w:tcPr>
          <w:p w:rsidR="001228CB" w:rsidRPr="00DE7C65" w:rsidRDefault="00392204" w:rsidP="00DE7C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9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 ГБОУ СОШ № 427</w:t>
            </w:r>
          </w:p>
        </w:tc>
      </w:tr>
    </w:tbl>
    <w:p w:rsidR="00DE7C65" w:rsidRPr="00DE7C65" w:rsidRDefault="00DE7C65" w:rsidP="00DE7C65">
      <w:pPr>
        <w:spacing w:after="0" w:line="240" w:lineRule="auto"/>
        <w:ind w:right="-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492F" w:rsidRDefault="003A492F"/>
    <w:p w:rsidR="004473F2" w:rsidRDefault="004473F2"/>
    <w:p w:rsidR="004473F2" w:rsidRDefault="004473F2"/>
    <w:p w:rsidR="004473F2" w:rsidRDefault="004473F2"/>
    <w:p w:rsidR="004473F2" w:rsidRDefault="004473F2"/>
    <w:p w:rsidR="004473F2" w:rsidRDefault="004473F2"/>
    <w:p w:rsidR="004473F2" w:rsidRDefault="004473F2"/>
    <w:p w:rsidR="004473F2" w:rsidRDefault="004473F2"/>
    <w:p w:rsidR="004473F2" w:rsidRDefault="004473F2"/>
    <w:p w:rsidR="004473F2" w:rsidRDefault="004473F2"/>
    <w:p w:rsidR="004473F2" w:rsidRDefault="004473F2"/>
    <w:sectPr w:rsidR="004473F2" w:rsidSect="004950BD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A31"/>
    <w:multiLevelType w:val="hybridMultilevel"/>
    <w:tmpl w:val="3108811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170621C"/>
    <w:multiLevelType w:val="hybridMultilevel"/>
    <w:tmpl w:val="47C0FD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61A5671"/>
    <w:multiLevelType w:val="multilevel"/>
    <w:tmpl w:val="4B70936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1942" w:hanging="72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022" w:hanging="108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abstractNum w:abstractNumId="3">
    <w:nsid w:val="078111BE"/>
    <w:multiLevelType w:val="hybridMultilevel"/>
    <w:tmpl w:val="3F142E2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36F5699"/>
    <w:multiLevelType w:val="hybridMultilevel"/>
    <w:tmpl w:val="EF5EA6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7493CEA"/>
    <w:multiLevelType w:val="singleLevel"/>
    <w:tmpl w:val="089C82CA"/>
    <w:lvl w:ilvl="0">
      <w:start w:val="7"/>
      <w:numFmt w:val="bullet"/>
      <w:lvlText w:val=""/>
      <w:lvlJc w:val="left"/>
      <w:pPr>
        <w:tabs>
          <w:tab w:val="num" w:pos="615"/>
        </w:tabs>
        <w:ind w:left="615" w:hanging="615"/>
      </w:pPr>
      <w:rPr>
        <w:rFonts w:ascii="Symbol" w:hAnsi="Symbol" w:hint="default"/>
        <w:b/>
      </w:rPr>
    </w:lvl>
  </w:abstractNum>
  <w:abstractNum w:abstractNumId="6">
    <w:nsid w:val="3CA0129B"/>
    <w:multiLevelType w:val="multilevel"/>
    <w:tmpl w:val="EAF2E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3CF420C0"/>
    <w:multiLevelType w:val="hybridMultilevel"/>
    <w:tmpl w:val="27287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636053"/>
    <w:multiLevelType w:val="hybridMultilevel"/>
    <w:tmpl w:val="429EF5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9F57968"/>
    <w:multiLevelType w:val="hybridMultilevel"/>
    <w:tmpl w:val="AA46B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4099A"/>
    <w:multiLevelType w:val="hybridMultilevel"/>
    <w:tmpl w:val="B84A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E6874"/>
    <w:multiLevelType w:val="hybridMultilevel"/>
    <w:tmpl w:val="0A7A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44ADD"/>
    <w:multiLevelType w:val="hybridMultilevel"/>
    <w:tmpl w:val="E55A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C15E3"/>
    <w:multiLevelType w:val="hybridMultilevel"/>
    <w:tmpl w:val="BEDA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C0D5F"/>
    <w:multiLevelType w:val="hybridMultilevel"/>
    <w:tmpl w:val="3A36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63F67"/>
    <w:multiLevelType w:val="multilevel"/>
    <w:tmpl w:val="997EE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66B277BD"/>
    <w:multiLevelType w:val="hybridMultilevel"/>
    <w:tmpl w:val="A0BE44D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6F8C27A0"/>
    <w:multiLevelType w:val="hybridMultilevel"/>
    <w:tmpl w:val="1B82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B0112"/>
    <w:multiLevelType w:val="hybridMultilevel"/>
    <w:tmpl w:val="8B6A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51587"/>
    <w:multiLevelType w:val="multilevel"/>
    <w:tmpl w:val="FE1867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6"/>
  </w:num>
  <w:num w:numId="8">
    <w:abstractNumId w:val="4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9"/>
  </w:num>
  <w:num w:numId="14">
    <w:abstractNumId w:val="11"/>
  </w:num>
  <w:num w:numId="15">
    <w:abstractNumId w:val="14"/>
  </w:num>
  <w:num w:numId="16">
    <w:abstractNumId w:val="18"/>
  </w:num>
  <w:num w:numId="17">
    <w:abstractNumId w:val="19"/>
  </w:num>
  <w:num w:numId="18">
    <w:abstractNumId w:val="17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9EA"/>
    <w:rsid w:val="00081B86"/>
    <w:rsid w:val="000C3A97"/>
    <w:rsid w:val="000E4504"/>
    <w:rsid w:val="000F3B91"/>
    <w:rsid w:val="001228CB"/>
    <w:rsid w:val="001310D4"/>
    <w:rsid w:val="001352F5"/>
    <w:rsid w:val="001E6331"/>
    <w:rsid w:val="001E6C6C"/>
    <w:rsid w:val="0025374B"/>
    <w:rsid w:val="00272E53"/>
    <w:rsid w:val="00294ADA"/>
    <w:rsid w:val="002E6522"/>
    <w:rsid w:val="0030079E"/>
    <w:rsid w:val="00363622"/>
    <w:rsid w:val="00392204"/>
    <w:rsid w:val="003A492F"/>
    <w:rsid w:val="00411DC8"/>
    <w:rsid w:val="004473F2"/>
    <w:rsid w:val="00493D08"/>
    <w:rsid w:val="004950BD"/>
    <w:rsid w:val="004B51EB"/>
    <w:rsid w:val="0053582A"/>
    <w:rsid w:val="0056275F"/>
    <w:rsid w:val="00571952"/>
    <w:rsid w:val="005B60F4"/>
    <w:rsid w:val="005B69EA"/>
    <w:rsid w:val="00656B4E"/>
    <w:rsid w:val="006575E6"/>
    <w:rsid w:val="006653B0"/>
    <w:rsid w:val="006A60D0"/>
    <w:rsid w:val="006D761D"/>
    <w:rsid w:val="006F4BD8"/>
    <w:rsid w:val="007E38C8"/>
    <w:rsid w:val="00810B1B"/>
    <w:rsid w:val="008473ED"/>
    <w:rsid w:val="008A029A"/>
    <w:rsid w:val="009141AA"/>
    <w:rsid w:val="009507E4"/>
    <w:rsid w:val="0098356D"/>
    <w:rsid w:val="00AB5634"/>
    <w:rsid w:val="00AD7572"/>
    <w:rsid w:val="00AE317E"/>
    <w:rsid w:val="00AF2F99"/>
    <w:rsid w:val="00B06BF1"/>
    <w:rsid w:val="00B47019"/>
    <w:rsid w:val="00B50F21"/>
    <w:rsid w:val="00BC0B2B"/>
    <w:rsid w:val="00BD3957"/>
    <w:rsid w:val="00BF6D59"/>
    <w:rsid w:val="00C36F9F"/>
    <w:rsid w:val="00CA5270"/>
    <w:rsid w:val="00CC4E34"/>
    <w:rsid w:val="00D901C5"/>
    <w:rsid w:val="00DE547D"/>
    <w:rsid w:val="00DE7C65"/>
    <w:rsid w:val="00DF783D"/>
    <w:rsid w:val="00E73F2C"/>
    <w:rsid w:val="00EE1BD4"/>
    <w:rsid w:val="00F8380E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8E13A-B08A-46D0-93EA-CC19C4AC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F9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F3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D621-B636-45D6-B9AD-C4C8182D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10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32</cp:revision>
  <cp:lastPrinted>2019-03-26T11:38:00Z</cp:lastPrinted>
  <dcterms:created xsi:type="dcterms:W3CDTF">2015-06-19T09:28:00Z</dcterms:created>
  <dcterms:modified xsi:type="dcterms:W3CDTF">2019-03-26T11:49:00Z</dcterms:modified>
</cp:coreProperties>
</file>