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50" w:rsidRPr="00110E7A" w:rsidRDefault="008A3A5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"/>
        <w:gridCol w:w="4140"/>
        <w:gridCol w:w="3850"/>
        <w:gridCol w:w="3402"/>
        <w:gridCol w:w="2552"/>
      </w:tblGrid>
      <w:tr w:rsidR="009F63B9" w:rsidRPr="00A80A43" w:rsidTr="009F63B9">
        <w:trPr>
          <w:trHeight w:val="565"/>
        </w:trPr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№ ОУ</w:t>
            </w:r>
          </w:p>
        </w:tc>
        <w:tc>
          <w:tcPr>
            <w:tcW w:w="414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385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402" w:type="dxa"/>
          </w:tcPr>
          <w:p w:rsidR="009F63B9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проектов</w:t>
            </w:r>
          </w:p>
        </w:tc>
        <w:tc>
          <w:tcPr>
            <w:tcW w:w="2552" w:type="dxa"/>
          </w:tcPr>
          <w:p w:rsidR="009F63B9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Форума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140" w:type="dxa"/>
          </w:tcPr>
          <w:p w:rsidR="009F63B9" w:rsidRPr="00A80A43" w:rsidRDefault="009F63B9" w:rsidP="0011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«История школьной формы»</w:t>
            </w:r>
          </w:p>
          <w:p w:rsidR="009F63B9" w:rsidRPr="00A80A43" w:rsidRDefault="009F63B9" w:rsidP="0011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 по истории и краеведению.</w:t>
            </w:r>
          </w:p>
        </w:tc>
        <w:tc>
          <w:tcPr>
            <w:tcW w:w="3850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Виктория, </w:t>
            </w:r>
            <w:proofErr w:type="spellStart"/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Федонина</w:t>
            </w:r>
            <w:proofErr w:type="spellEnd"/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</w:t>
            </w:r>
          </w:p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 ученики 6 «А» класса</w:t>
            </w:r>
          </w:p>
        </w:tc>
        <w:tc>
          <w:tcPr>
            <w:tcW w:w="3402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Александровна, руководитель школьного музея</w:t>
            </w:r>
          </w:p>
        </w:tc>
        <w:tc>
          <w:tcPr>
            <w:tcW w:w="2552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140" w:type="dxa"/>
          </w:tcPr>
          <w:p w:rsidR="009F63B9" w:rsidRPr="00A80A43" w:rsidRDefault="009F63B9" w:rsidP="0011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Солдаты Петра 1- строители и защитники Кронштадтской крепости</w:t>
            </w:r>
          </w:p>
          <w:p w:rsidR="009F63B9" w:rsidRPr="00A80A43" w:rsidRDefault="009F63B9" w:rsidP="0011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850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Коваль Антон, </w:t>
            </w:r>
          </w:p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Джанджгава</w:t>
            </w:r>
            <w:proofErr w:type="spellEnd"/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 Роман,</w:t>
            </w:r>
          </w:p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 xml:space="preserve"> ученики 6-а класса</w:t>
            </w:r>
          </w:p>
        </w:tc>
        <w:tc>
          <w:tcPr>
            <w:tcW w:w="3402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3B9">
              <w:rPr>
                <w:rFonts w:ascii="Times New Roman" w:hAnsi="Times New Roman" w:cs="Times New Roman"/>
                <w:sz w:val="24"/>
                <w:szCs w:val="24"/>
              </w:rPr>
              <w:t>Шлендова</w:t>
            </w:r>
            <w:proofErr w:type="spellEnd"/>
            <w:r w:rsidRPr="009F63B9"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Александровна, руководитель школьного музея</w:t>
            </w:r>
          </w:p>
        </w:tc>
        <w:tc>
          <w:tcPr>
            <w:tcW w:w="2552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14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Изучение растительности Екатерининского парка и рекомендации по его облагораживанию</w:t>
            </w:r>
          </w:p>
        </w:tc>
        <w:tc>
          <w:tcPr>
            <w:tcW w:w="3850" w:type="dxa"/>
          </w:tcPr>
          <w:p w:rsidR="009B02EA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ученица 10 М </w:t>
            </w:r>
            <w:r w:rsidR="009B02EA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3402" w:type="dxa"/>
          </w:tcPr>
          <w:p w:rsidR="009F63B9" w:rsidRDefault="009F63B9" w:rsidP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Надежда Валентиновна, учитель химии </w:t>
            </w:r>
          </w:p>
        </w:tc>
        <w:tc>
          <w:tcPr>
            <w:tcW w:w="2552" w:type="dxa"/>
          </w:tcPr>
          <w:p w:rsidR="009F63B9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140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«С песней весело шагать»</w:t>
            </w:r>
          </w:p>
        </w:tc>
        <w:tc>
          <w:tcPr>
            <w:tcW w:w="385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  <w:tc>
          <w:tcPr>
            <w:tcW w:w="3402" w:type="dxa"/>
          </w:tcPr>
          <w:p w:rsidR="009F63B9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Марина Петровна, учитель русского языка и литературы</w:t>
            </w:r>
          </w:p>
        </w:tc>
        <w:tc>
          <w:tcPr>
            <w:tcW w:w="2552" w:type="dxa"/>
          </w:tcPr>
          <w:p w:rsidR="009F63B9" w:rsidRDefault="009B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140" w:type="dxa"/>
          </w:tcPr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  <w:p w:rsidR="009F63B9" w:rsidRPr="00A80A43" w:rsidRDefault="009F63B9" w:rsidP="00A8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«Язык до Киева доведёт»</w:t>
            </w:r>
          </w:p>
        </w:tc>
        <w:tc>
          <w:tcPr>
            <w:tcW w:w="385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3402" w:type="dxa"/>
          </w:tcPr>
          <w:p w:rsidR="009F63B9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B9">
              <w:rPr>
                <w:rFonts w:ascii="Times New Roman" w:hAnsi="Times New Roman" w:cs="Times New Roman"/>
                <w:sz w:val="24"/>
                <w:szCs w:val="24"/>
              </w:rPr>
              <w:t>Липатова Марина Петровна, учитель русского языка и литературы</w:t>
            </w:r>
          </w:p>
        </w:tc>
        <w:tc>
          <w:tcPr>
            <w:tcW w:w="2552" w:type="dxa"/>
          </w:tcPr>
          <w:p w:rsidR="009F63B9" w:rsidRDefault="009B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14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«Чтение в 3D: Думаем. Дискутируем. Действуем</w:t>
            </w:r>
            <w:proofErr w:type="gramStart"/>
            <w:r w:rsidRPr="00A80A4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850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  <w:tc>
          <w:tcPr>
            <w:tcW w:w="3402" w:type="dxa"/>
          </w:tcPr>
          <w:p w:rsidR="009F63B9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2552" w:type="dxa"/>
          </w:tcPr>
          <w:p w:rsidR="009F63B9" w:rsidRDefault="009B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F63B9" w:rsidRPr="00A80A43" w:rsidTr="009F63B9">
        <w:tc>
          <w:tcPr>
            <w:tcW w:w="765" w:type="dxa"/>
          </w:tcPr>
          <w:p w:rsidR="009F63B9" w:rsidRPr="00A80A43" w:rsidRDefault="009F6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140" w:type="dxa"/>
          </w:tcPr>
          <w:p w:rsidR="009F63B9" w:rsidRPr="001F19C7" w:rsidRDefault="009F63B9" w:rsidP="001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C7">
              <w:rPr>
                <w:rFonts w:ascii="Times New Roman" w:hAnsi="Times New Roman" w:cs="Times New Roman"/>
                <w:sz w:val="24"/>
                <w:szCs w:val="24"/>
              </w:rPr>
              <w:t xml:space="preserve">«Наша любимая школа </w:t>
            </w:r>
          </w:p>
          <w:p w:rsidR="009F63B9" w:rsidRPr="00A80A43" w:rsidRDefault="009F63B9" w:rsidP="001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C7">
              <w:rPr>
                <w:rFonts w:ascii="Times New Roman" w:hAnsi="Times New Roman" w:cs="Times New Roman"/>
                <w:sz w:val="24"/>
                <w:szCs w:val="24"/>
              </w:rPr>
              <w:t>глазами выпускников»</w:t>
            </w:r>
          </w:p>
        </w:tc>
        <w:tc>
          <w:tcPr>
            <w:tcW w:w="3850" w:type="dxa"/>
          </w:tcPr>
          <w:p w:rsidR="009B02EA" w:rsidRDefault="009F63B9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B02EA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9F63B9" w:rsidRPr="00177F41" w:rsidRDefault="009B02EA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6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63B9" w:rsidRPr="00177F41">
              <w:rPr>
                <w:rFonts w:ascii="Times New Roman" w:hAnsi="Times New Roman" w:cs="Times New Roman"/>
                <w:sz w:val="24"/>
                <w:szCs w:val="24"/>
              </w:rPr>
              <w:t>Трикуленко</w:t>
            </w:r>
            <w:proofErr w:type="spellEnd"/>
            <w:r w:rsidR="009F63B9" w:rsidRPr="00177F4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proofErr w:type="gramEnd"/>
          </w:p>
          <w:p w:rsidR="009F63B9" w:rsidRPr="00A80A43" w:rsidRDefault="009F63B9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F41">
              <w:rPr>
                <w:rFonts w:ascii="Times New Roman" w:hAnsi="Times New Roman" w:cs="Times New Roman"/>
                <w:sz w:val="24"/>
                <w:szCs w:val="24"/>
              </w:rPr>
              <w:t>Румянцева Анна</w:t>
            </w:r>
            <w:r w:rsidR="009B02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9F63B9" w:rsidRDefault="009F63B9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Ок</w:t>
            </w:r>
            <w:r w:rsidR="009B02EA">
              <w:rPr>
                <w:rFonts w:ascii="Times New Roman" w:hAnsi="Times New Roman" w:cs="Times New Roman"/>
                <w:sz w:val="24"/>
                <w:szCs w:val="24"/>
              </w:rPr>
              <w:t>сана Александровна, учитель английского языка</w:t>
            </w:r>
          </w:p>
        </w:tc>
        <w:tc>
          <w:tcPr>
            <w:tcW w:w="2552" w:type="dxa"/>
          </w:tcPr>
          <w:p w:rsidR="009F63B9" w:rsidRDefault="009B02EA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9B02EA" w:rsidRPr="00A80A43" w:rsidTr="009F63B9">
        <w:tc>
          <w:tcPr>
            <w:tcW w:w="765" w:type="dxa"/>
          </w:tcPr>
          <w:p w:rsidR="009B02EA" w:rsidRDefault="009B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427 </w:t>
            </w:r>
          </w:p>
        </w:tc>
        <w:tc>
          <w:tcPr>
            <w:tcW w:w="4140" w:type="dxa"/>
          </w:tcPr>
          <w:p w:rsidR="009B02EA" w:rsidRPr="001F19C7" w:rsidRDefault="009B02EA" w:rsidP="001F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 «Дикий пляж»</w:t>
            </w:r>
          </w:p>
        </w:tc>
        <w:tc>
          <w:tcPr>
            <w:tcW w:w="3850" w:type="dxa"/>
          </w:tcPr>
          <w:p w:rsidR="009B02EA" w:rsidRDefault="009B02EA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Константин</w:t>
            </w:r>
          </w:p>
          <w:p w:rsidR="009B02EA" w:rsidRDefault="009B02EA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  <w:tc>
          <w:tcPr>
            <w:tcW w:w="3402" w:type="dxa"/>
          </w:tcPr>
          <w:p w:rsidR="009B02EA" w:rsidRDefault="009B02EA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Ирина Николаевна, учитель географии</w:t>
            </w:r>
          </w:p>
        </w:tc>
        <w:tc>
          <w:tcPr>
            <w:tcW w:w="2552" w:type="dxa"/>
          </w:tcPr>
          <w:p w:rsidR="009B02EA" w:rsidRDefault="009B02EA" w:rsidP="0017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  <w:bookmarkStart w:id="0" w:name="_GoBack"/>
            <w:bookmarkEnd w:id="0"/>
          </w:p>
        </w:tc>
      </w:tr>
    </w:tbl>
    <w:p w:rsidR="00110E7A" w:rsidRPr="00A80A43" w:rsidRDefault="00110E7A">
      <w:pPr>
        <w:rPr>
          <w:sz w:val="24"/>
          <w:szCs w:val="24"/>
        </w:rPr>
      </w:pPr>
    </w:p>
    <w:sectPr w:rsidR="00110E7A" w:rsidRPr="00A80A43" w:rsidSect="00110E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1E"/>
    <w:rsid w:val="00110E7A"/>
    <w:rsid w:val="00177F41"/>
    <w:rsid w:val="001F19C7"/>
    <w:rsid w:val="004C48F7"/>
    <w:rsid w:val="0054761E"/>
    <w:rsid w:val="008A3A50"/>
    <w:rsid w:val="009B02EA"/>
    <w:rsid w:val="009F63B9"/>
    <w:rsid w:val="00A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2125-0D20-4679-ABBD-CCC115B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2019-02-18T10:35:00Z</dcterms:created>
  <dcterms:modified xsi:type="dcterms:W3CDTF">2019-02-22T07:21:00Z</dcterms:modified>
</cp:coreProperties>
</file>