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B76CB" w14:textId="46E6C303" w:rsidR="004179E9" w:rsidRPr="003165F1" w:rsidRDefault="004179E9" w:rsidP="00853A2F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3165F1">
        <w:rPr>
          <w:rFonts w:asciiTheme="majorHAnsi" w:hAnsiTheme="majorHAnsi"/>
          <w:b/>
          <w:sz w:val="20"/>
          <w:szCs w:val="20"/>
        </w:rPr>
        <w:t>Кронштадтское благочиние Санкт–Петербургской Епархии Русской Православной Церкви</w:t>
      </w:r>
    </w:p>
    <w:p w14:paraId="04B8590F" w14:textId="2F3D575D" w:rsidR="00BF76FE" w:rsidRDefault="00BF76FE" w:rsidP="00BF76FE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3165F1">
        <w:rPr>
          <w:rFonts w:asciiTheme="majorHAnsi" w:hAnsiTheme="majorHAnsi"/>
          <w:b/>
          <w:sz w:val="20"/>
          <w:szCs w:val="20"/>
        </w:rPr>
        <w:t>Администрация Кронштадтского района Санкт-Петербурга</w:t>
      </w:r>
    </w:p>
    <w:p w14:paraId="0CA94335" w14:textId="6292AE2A" w:rsidR="004179E9" w:rsidRPr="00563AAB" w:rsidRDefault="00997335" w:rsidP="00853A2F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563AAB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32F07DC1" wp14:editId="2DB979B1">
            <wp:simplePos x="0" y="0"/>
            <wp:positionH relativeFrom="column">
              <wp:posOffset>62865</wp:posOffset>
            </wp:positionH>
            <wp:positionV relativeFrom="paragraph">
              <wp:posOffset>91440</wp:posOffset>
            </wp:positionV>
            <wp:extent cx="711835" cy="786765"/>
            <wp:effectExtent l="0" t="0" r="0" b="0"/>
            <wp:wrapNone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wnloads/logo-retina2_2-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1183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AAB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4BD78463" wp14:editId="303075EC">
            <wp:simplePos x="0" y="0"/>
            <wp:positionH relativeFrom="column">
              <wp:posOffset>6123940</wp:posOffset>
            </wp:positionH>
            <wp:positionV relativeFrom="paragraph">
              <wp:posOffset>143510</wp:posOffset>
            </wp:positionV>
            <wp:extent cx="654685" cy="673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9E9" w:rsidRPr="00563AAB">
        <w:rPr>
          <w:rFonts w:asciiTheme="majorHAnsi" w:hAnsiTheme="majorHAnsi"/>
          <w:sz w:val="20"/>
          <w:szCs w:val="20"/>
        </w:rPr>
        <w:t>Центр духовной культуры и образования г. Кронштадт</w:t>
      </w:r>
      <w:r w:rsidR="004179E9">
        <w:rPr>
          <w:rFonts w:asciiTheme="majorHAnsi" w:hAnsiTheme="majorHAnsi"/>
          <w:sz w:val="20"/>
          <w:szCs w:val="20"/>
        </w:rPr>
        <w:t>а</w:t>
      </w:r>
    </w:p>
    <w:p w14:paraId="47090128" w14:textId="77777777" w:rsidR="003842AC" w:rsidRDefault="003842AC" w:rsidP="00853A2F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Государственное бюджетное учреждение </w:t>
      </w:r>
      <w:proofErr w:type="gramStart"/>
      <w:r>
        <w:rPr>
          <w:rFonts w:asciiTheme="majorHAnsi" w:hAnsiTheme="majorHAnsi"/>
          <w:sz w:val="20"/>
          <w:szCs w:val="20"/>
        </w:rPr>
        <w:t>дополнительного</w:t>
      </w:r>
      <w:proofErr w:type="gramEnd"/>
      <w:r>
        <w:rPr>
          <w:rFonts w:asciiTheme="majorHAnsi" w:hAnsiTheme="majorHAnsi"/>
          <w:sz w:val="20"/>
          <w:szCs w:val="20"/>
        </w:rPr>
        <w:t xml:space="preserve"> профессионального </w:t>
      </w:r>
    </w:p>
    <w:p w14:paraId="7E457F76" w14:textId="77777777" w:rsidR="003842AC" w:rsidRDefault="003842AC" w:rsidP="00853A2F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педагогического образования центр повышения квалификации специалистов </w:t>
      </w:r>
    </w:p>
    <w:p w14:paraId="7C922077" w14:textId="5F4D4620" w:rsidR="00BF76FE" w:rsidRDefault="003842AC" w:rsidP="00853A2F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«</w:t>
      </w:r>
      <w:r w:rsidRPr="00563AAB">
        <w:rPr>
          <w:rFonts w:asciiTheme="majorHAnsi" w:hAnsiTheme="majorHAnsi"/>
          <w:sz w:val="20"/>
          <w:szCs w:val="20"/>
        </w:rPr>
        <w:t>Информационно-методический центр</w:t>
      </w:r>
      <w:r>
        <w:rPr>
          <w:rFonts w:asciiTheme="majorHAnsi" w:hAnsiTheme="majorHAnsi"/>
          <w:sz w:val="20"/>
          <w:szCs w:val="20"/>
        </w:rPr>
        <w:t>»</w:t>
      </w:r>
      <w:r w:rsidRPr="00563AAB">
        <w:rPr>
          <w:rFonts w:asciiTheme="majorHAnsi" w:hAnsiTheme="majorHAnsi"/>
          <w:sz w:val="20"/>
          <w:szCs w:val="20"/>
        </w:rPr>
        <w:t xml:space="preserve"> Кронштадт</w:t>
      </w:r>
      <w:r>
        <w:rPr>
          <w:rFonts w:asciiTheme="majorHAnsi" w:hAnsiTheme="majorHAnsi"/>
          <w:sz w:val="20"/>
          <w:szCs w:val="20"/>
        </w:rPr>
        <w:t>ского района Санкт-Петербурга</w:t>
      </w:r>
    </w:p>
    <w:p w14:paraId="0CF4657A" w14:textId="77777777" w:rsidR="00BF76FE" w:rsidRDefault="00B248BF" w:rsidP="00853A2F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Санкт-Петербургское государственное бюджетное учреждение</w:t>
      </w:r>
    </w:p>
    <w:p w14:paraId="7429B8FD" w14:textId="16E5B0B2" w:rsidR="00B248BF" w:rsidRPr="00563AAB" w:rsidRDefault="00B248BF" w:rsidP="00853A2F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«Кронштадтский Дворец молодежи»</w:t>
      </w:r>
    </w:p>
    <w:p w14:paraId="34F93BBB" w14:textId="1EA31FF7" w:rsidR="004F4549" w:rsidRPr="00563AAB" w:rsidRDefault="004F4549" w:rsidP="004F454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563AAB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</w:t>
      </w:r>
    </w:p>
    <w:p w14:paraId="58754CFA" w14:textId="42CF2B32" w:rsidR="004F4549" w:rsidRPr="00563AAB" w:rsidRDefault="0044672D" w:rsidP="004F4549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63AAB">
        <w:rPr>
          <w:rFonts w:asciiTheme="majorHAnsi" w:hAnsiTheme="majorHAnsi"/>
          <w:b/>
          <w:sz w:val="24"/>
          <w:szCs w:val="24"/>
        </w:rPr>
        <w:t xml:space="preserve">Рождественские образовательные чтения  в </w:t>
      </w:r>
      <w:r w:rsidR="005008F5" w:rsidRPr="00563AAB">
        <w:rPr>
          <w:rFonts w:asciiTheme="majorHAnsi" w:hAnsiTheme="majorHAnsi"/>
          <w:b/>
          <w:sz w:val="24"/>
          <w:szCs w:val="24"/>
        </w:rPr>
        <w:t>Кронштадте</w:t>
      </w:r>
    </w:p>
    <w:p w14:paraId="35AA1F42" w14:textId="7D400EB7" w:rsidR="004F4549" w:rsidRPr="00563AAB" w:rsidRDefault="00997335" w:rsidP="0044672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273C5836">
        <w:rPr>
          <w:rFonts w:asciiTheme="majorHAnsi" w:hAnsiTheme="majorHAnsi"/>
          <w:b/>
          <w:bCs/>
          <w:sz w:val="24"/>
          <w:szCs w:val="24"/>
        </w:rPr>
        <w:t>«</w:t>
      </w:r>
      <w:r>
        <w:rPr>
          <w:rFonts w:asciiTheme="majorHAnsi" w:hAnsiTheme="majorHAnsi"/>
          <w:b/>
          <w:bCs/>
          <w:sz w:val="24"/>
          <w:szCs w:val="24"/>
        </w:rPr>
        <w:t>Молодежь: свобода и ответственность</w:t>
      </w:r>
      <w:r w:rsidRPr="273C5836">
        <w:rPr>
          <w:rFonts w:asciiTheme="majorHAnsi" w:hAnsiTheme="majorHAnsi"/>
          <w:b/>
          <w:bCs/>
          <w:sz w:val="24"/>
          <w:szCs w:val="24"/>
        </w:rPr>
        <w:t>»</w:t>
      </w:r>
      <w:r w:rsidR="000E70A3" w:rsidRPr="00563AAB">
        <w:rPr>
          <w:rFonts w:asciiTheme="majorHAnsi" w:hAnsiTheme="majorHAnsi"/>
          <w:b/>
          <w:sz w:val="24"/>
          <w:szCs w:val="24"/>
        </w:rPr>
        <w:t xml:space="preserve"> </w:t>
      </w:r>
    </w:p>
    <w:p w14:paraId="477DBAA9" w14:textId="77777777" w:rsidR="00EB70A2" w:rsidRDefault="00B248BF" w:rsidP="00034B07">
      <w:pPr>
        <w:spacing w:before="120" w:after="120" w:line="240" w:lineRule="auto"/>
        <w:jc w:val="center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30 ноября</w:t>
      </w:r>
      <w:r w:rsidR="00997335">
        <w:rPr>
          <w:rFonts w:asciiTheme="majorHAnsi" w:hAnsiTheme="majorHAnsi"/>
          <w:i/>
          <w:iCs/>
          <w:sz w:val="24"/>
          <w:szCs w:val="24"/>
        </w:rPr>
        <w:t xml:space="preserve"> 2018 </w:t>
      </w:r>
      <w:r w:rsidR="00997335" w:rsidRPr="273C5836">
        <w:rPr>
          <w:rFonts w:asciiTheme="majorHAnsi" w:hAnsiTheme="majorHAnsi"/>
          <w:i/>
          <w:iCs/>
          <w:sz w:val="24"/>
          <w:szCs w:val="24"/>
        </w:rPr>
        <w:t>года</w:t>
      </w:r>
    </w:p>
    <w:p w14:paraId="78687E80" w14:textId="3D6EB232" w:rsidR="00997335" w:rsidRPr="00563AAB" w:rsidRDefault="00997335" w:rsidP="00034B07">
      <w:pPr>
        <w:spacing w:before="120" w:after="120" w:line="240" w:lineRule="auto"/>
        <w:jc w:val="center"/>
        <w:rPr>
          <w:rFonts w:asciiTheme="majorHAnsi" w:hAnsiTheme="majorHAnsi"/>
          <w:sz w:val="24"/>
          <w:szCs w:val="24"/>
        </w:rPr>
      </w:pPr>
      <w:r w:rsidRPr="00563AAB">
        <w:rPr>
          <w:rFonts w:asciiTheme="majorHAnsi" w:hAnsiTheme="majorHAnsi"/>
          <w:b/>
          <w:sz w:val="24"/>
          <w:szCs w:val="24"/>
        </w:rPr>
        <w:t>Место проведения</w:t>
      </w:r>
      <w:r w:rsidRPr="00563AAB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Кронштадт</w:t>
      </w:r>
      <w:r w:rsidR="00B248BF">
        <w:rPr>
          <w:rFonts w:asciiTheme="majorHAnsi" w:hAnsiTheme="majorHAnsi"/>
          <w:sz w:val="24"/>
          <w:szCs w:val="24"/>
        </w:rPr>
        <w:t>ский Морской собор</w:t>
      </w:r>
    </w:p>
    <w:tbl>
      <w:tblPr>
        <w:tblW w:w="1096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9165"/>
      </w:tblGrid>
      <w:tr w:rsidR="004F4549" w:rsidRPr="00563AAB" w14:paraId="6DF9C407" w14:textId="77777777" w:rsidTr="00997335">
        <w:trPr>
          <w:jc w:val="center"/>
        </w:trPr>
        <w:tc>
          <w:tcPr>
            <w:tcW w:w="1795" w:type="dxa"/>
            <w:shd w:val="clear" w:color="auto" w:fill="auto"/>
          </w:tcPr>
          <w:p w14:paraId="7848F6E9" w14:textId="3CFD15A4" w:rsidR="004F4549" w:rsidRPr="00563AAB" w:rsidRDefault="00997335" w:rsidP="00997335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 w:rsidR="00AE4F38" w:rsidRPr="00563AAB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00</w:t>
            </w:r>
            <w:r w:rsidR="00AE4F38" w:rsidRPr="00563AAB">
              <w:rPr>
                <w:rFonts w:asciiTheme="majorHAnsi" w:hAnsiTheme="majorHAnsi"/>
                <w:b/>
                <w:sz w:val="24"/>
                <w:szCs w:val="24"/>
              </w:rPr>
              <w:t>-15: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AE4F38" w:rsidRPr="00563AAB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9165" w:type="dxa"/>
            <w:tcBorders>
              <w:bottom w:val="single" w:sz="4" w:space="0" w:color="auto"/>
            </w:tcBorders>
            <w:shd w:val="clear" w:color="auto" w:fill="auto"/>
          </w:tcPr>
          <w:p w14:paraId="22353332" w14:textId="68ACC5AE" w:rsidR="004179E9" w:rsidRPr="00563AAB" w:rsidRDefault="004F4549" w:rsidP="00997335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63AAB">
              <w:rPr>
                <w:rFonts w:asciiTheme="majorHAnsi" w:hAnsiTheme="majorHAnsi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FE7A3A" w:rsidRPr="00563AAB" w14:paraId="68CF555D" w14:textId="77777777" w:rsidTr="00776572">
        <w:trPr>
          <w:trHeight w:val="435"/>
          <w:jc w:val="center"/>
        </w:trPr>
        <w:tc>
          <w:tcPr>
            <w:tcW w:w="1795" w:type="dxa"/>
            <w:shd w:val="clear" w:color="auto" w:fill="D6E3BC"/>
            <w:vAlign w:val="center"/>
          </w:tcPr>
          <w:p w14:paraId="21E22998" w14:textId="28F4EC53" w:rsidR="00FE7A3A" w:rsidRPr="00563AAB" w:rsidRDefault="00AE4F38" w:rsidP="00C8595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63AAB">
              <w:rPr>
                <w:rFonts w:asciiTheme="majorHAnsi" w:hAnsiTheme="majorHAnsi"/>
                <w:b/>
                <w:sz w:val="24"/>
                <w:szCs w:val="24"/>
              </w:rPr>
              <w:t>15:</w:t>
            </w:r>
            <w:r w:rsidR="00997335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563AAB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5C36CD" w:rsidRPr="00563AAB">
              <w:rPr>
                <w:rFonts w:asciiTheme="majorHAnsi" w:hAnsiTheme="majorHAnsi"/>
                <w:b/>
                <w:sz w:val="24"/>
                <w:szCs w:val="24"/>
              </w:rPr>
              <w:t>-1</w:t>
            </w:r>
            <w:r w:rsidR="00C85951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FE7A3A" w:rsidRPr="00563AAB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C85951">
              <w:rPr>
                <w:rFonts w:asciiTheme="majorHAnsi" w:hAnsiTheme="majorHAnsi"/>
                <w:b/>
                <w:sz w:val="24"/>
                <w:szCs w:val="24"/>
              </w:rPr>
              <w:t>45</w:t>
            </w:r>
          </w:p>
        </w:tc>
        <w:tc>
          <w:tcPr>
            <w:tcW w:w="9165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7C62792B" w14:textId="77777777" w:rsidR="00FE7A3A" w:rsidRPr="001A466D" w:rsidRDefault="0044672D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6D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Рождественских чтений</w:t>
            </w:r>
          </w:p>
        </w:tc>
      </w:tr>
      <w:tr w:rsidR="004F4549" w:rsidRPr="00563AAB" w14:paraId="2E208122" w14:textId="77777777" w:rsidTr="00997335">
        <w:trPr>
          <w:trHeight w:val="2949"/>
          <w:jc w:val="center"/>
        </w:trPr>
        <w:tc>
          <w:tcPr>
            <w:tcW w:w="1795" w:type="dxa"/>
            <w:shd w:val="clear" w:color="auto" w:fill="auto"/>
          </w:tcPr>
          <w:p w14:paraId="750ABC9B" w14:textId="77777777" w:rsidR="004F4549" w:rsidRPr="00563AAB" w:rsidRDefault="004F4549" w:rsidP="008B35F9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65" w:type="dxa"/>
            <w:shd w:val="clear" w:color="auto" w:fill="auto"/>
          </w:tcPr>
          <w:p w14:paraId="24D12395" w14:textId="0D5D90A1" w:rsidR="009205FB" w:rsidRPr="001A466D" w:rsidRDefault="00812FF8" w:rsidP="00A277A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Модераторы:</w:t>
            </w:r>
            <w:r w:rsidRPr="001A4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сотрудники СПб ГБУ «К</w:t>
            </w:r>
            <w:r w:rsidR="00A277AD" w:rsidRPr="001A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ронштадтского </w:t>
            </w:r>
            <w:r w:rsidRPr="001A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A277AD" w:rsidRPr="001A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ворца молодежи</w:t>
            </w:r>
            <w:r w:rsidRPr="001A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C0657F" w:rsidRPr="001A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члены Молодежного совета </w:t>
            </w:r>
            <w:r w:rsidR="00A277AD" w:rsidRPr="001A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Кронштадта </w:t>
            </w:r>
            <w:r w:rsidRPr="001A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Кира </w:t>
            </w:r>
            <w:proofErr w:type="spellStart"/>
            <w:r w:rsidRPr="001A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Сурнина</w:t>
            </w:r>
            <w:proofErr w:type="spellEnd"/>
            <w:r w:rsidRPr="001A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466D" w:rsidRPr="001A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A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</w:p>
          <w:p w14:paraId="02A6BDEC" w14:textId="064ECF64" w:rsidR="00812FF8" w:rsidRPr="001A466D" w:rsidRDefault="00812FF8" w:rsidP="00A277A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Владимир Горохов</w:t>
            </w:r>
          </w:p>
          <w:p w14:paraId="610D86BB" w14:textId="2378EAB8" w:rsidR="00853A2F" w:rsidRPr="001A466D" w:rsidRDefault="00997335" w:rsidP="0099733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1A466D">
              <w:rPr>
                <w:rFonts w:ascii="Cambria" w:eastAsia="Cambria" w:hAnsi="Cambria" w:cs="Cambria"/>
                <w:sz w:val="24"/>
                <w:szCs w:val="24"/>
              </w:rPr>
              <w:t xml:space="preserve">Приветствие </w:t>
            </w:r>
            <w:r w:rsidR="00853A2F" w:rsidRPr="001A466D">
              <w:rPr>
                <w:rFonts w:ascii="Cambria" w:eastAsia="Cambria" w:hAnsi="Cambria" w:cs="Cambria"/>
                <w:sz w:val="24"/>
                <w:szCs w:val="24"/>
              </w:rPr>
              <w:t xml:space="preserve">главы администрации Кронштадтского района                                                  Санкт-Петербурга </w:t>
            </w:r>
            <w:proofErr w:type="spellStart"/>
            <w:r w:rsidR="00853A2F" w:rsidRPr="001A466D">
              <w:rPr>
                <w:rFonts w:ascii="Cambria" w:eastAsia="Cambria" w:hAnsi="Cambria" w:cs="Cambria"/>
                <w:sz w:val="24"/>
                <w:szCs w:val="24"/>
              </w:rPr>
              <w:t>Довганюка</w:t>
            </w:r>
            <w:proofErr w:type="spellEnd"/>
            <w:r w:rsidR="00853A2F" w:rsidRPr="001A466D">
              <w:rPr>
                <w:rFonts w:ascii="Cambria" w:eastAsia="Cambria" w:hAnsi="Cambria" w:cs="Cambria"/>
                <w:sz w:val="24"/>
                <w:szCs w:val="24"/>
              </w:rPr>
              <w:t xml:space="preserve"> Олега Анатольевича</w:t>
            </w:r>
            <w:r w:rsidR="00121112" w:rsidRPr="001A466D"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 w:rsidR="00853A2F" w:rsidRPr="001A466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2D41FE4A" w14:textId="2928FCE6" w:rsidR="00997335" w:rsidRPr="001A466D" w:rsidRDefault="00853A2F" w:rsidP="00121112">
            <w:pPr>
              <w:numPr>
                <w:ilvl w:val="0"/>
                <w:numId w:val="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1A466D">
              <w:rPr>
                <w:rFonts w:ascii="Cambria" w:eastAsia="Cambria" w:hAnsi="Cambria" w:cs="Cambria"/>
                <w:sz w:val="24"/>
                <w:szCs w:val="24"/>
              </w:rPr>
              <w:t xml:space="preserve">Приветствие Благочинного Кронштадтского </w:t>
            </w:r>
            <w:r w:rsidR="00997335" w:rsidRPr="001A466D">
              <w:rPr>
                <w:rFonts w:ascii="Cambria" w:eastAsia="Cambria" w:hAnsi="Cambria" w:cs="Cambria"/>
                <w:sz w:val="24"/>
                <w:szCs w:val="24"/>
              </w:rPr>
              <w:t>благочиния</w:t>
            </w:r>
            <w:r w:rsidR="001B3F68">
              <w:rPr>
                <w:rFonts w:ascii="Cambria" w:eastAsia="Cambria" w:hAnsi="Cambria" w:cs="Cambria"/>
                <w:sz w:val="24"/>
                <w:szCs w:val="24"/>
              </w:rPr>
              <w:t>, н</w:t>
            </w:r>
            <w:r w:rsidR="000C2407">
              <w:rPr>
                <w:rFonts w:ascii="Cambria" w:eastAsia="Cambria" w:hAnsi="Cambria" w:cs="Cambria"/>
                <w:sz w:val="24"/>
                <w:szCs w:val="24"/>
              </w:rPr>
              <w:t>астоятел</w:t>
            </w:r>
            <w:r w:rsidR="001B3F68">
              <w:rPr>
                <w:rFonts w:ascii="Cambria" w:eastAsia="Cambria" w:hAnsi="Cambria" w:cs="Cambria"/>
                <w:sz w:val="24"/>
                <w:szCs w:val="24"/>
              </w:rPr>
              <w:t>я</w:t>
            </w:r>
            <w:r w:rsidR="000C2407">
              <w:rPr>
                <w:rFonts w:ascii="Cambria" w:eastAsia="Cambria" w:hAnsi="Cambria" w:cs="Cambria"/>
                <w:sz w:val="24"/>
                <w:szCs w:val="24"/>
              </w:rPr>
              <w:t xml:space="preserve"> Кронштадтского Морского собора</w:t>
            </w:r>
            <w:r w:rsidR="001B3F68">
              <w:rPr>
                <w:rFonts w:ascii="Cambria" w:eastAsia="Cambria" w:hAnsi="Cambria" w:cs="Cambria"/>
                <w:sz w:val="24"/>
                <w:szCs w:val="24"/>
              </w:rPr>
              <w:t xml:space="preserve">  архимандрита  Алексия (</w:t>
            </w:r>
            <w:proofErr w:type="spellStart"/>
            <w:r w:rsidR="001B3F68">
              <w:rPr>
                <w:rFonts w:ascii="Cambria" w:eastAsia="Cambria" w:hAnsi="Cambria" w:cs="Cambria"/>
                <w:sz w:val="24"/>
                <w:szCs w:val="24"/>
              </w:rPr>
              <w:t>Ганьжина</w:t>
            </w:r>
            <w:proofErr w:type="spellEnd"/>
            <w:r w:rsidR="001B3F68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  <w:p w14:paraId="74BF214B" w14:textId="77777777" w:rsidR="00802941" w:rsidRPr="001A466D" w:rsidRDefault="00121112" w:rsidP="00121112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1A466D">
              <w:rPr>
                <w:rFonts w:asciiTheme="majorHAnsi" w:hAnsiTheme="majorHAnsi"/>
                <w:sz w:val="24"/>
                <w:szCs w:val="24"/>
              </w:rPr>
              <w:t xml:space="preserve">Приветствие </w:t>
            </w:r>
            <w:r w:rsidR="00997335" w:rsidRPr="001A466D">
              <w:rPr>
                <w:rFonts w:asciiTheme="majorHAnsi" w:hAnsiTheme="majorHAnsi"/>
                <w:sz w:val="24"/>
                <w:szCs w:val="24"/>
              </w:rPr>
              <w:t>методист</w:t>
            </w:r>
            <w:r w:rsidRPr="001A466D">
              <w:rPr>
                <w:rFonts w:asciiTheme="majorHAnsi" w:hAnsiTheme="majorHAnsi"/>
                <w:sz w:val="24"/>
                <w:szCs w:val="24"/>
              </w:rPr>
              <w:t>а</w:t>
            </w:r>
            <w:r w:rsidR="00997335" w:rsidRPr="001A466D">
              <w:rPr>
                <w:rFonts w:asciiTheme="majorHAnsi" w:hAnsiTheme="majorHAnsi"/>
                <w:sz w:val="24"/>
                <w:szCs w:val="24"/>
              </w:rPr>
              <w:t xml:space="preserve"> ГМО учителей </w:t>
            </w:r>
            <w:proofErr w:type="spellStart"/>
            <w:r w:rsidR="00997335" w:rsidRPr="001A466D">
              <w:rPr>
                <w:rFonts w:asciiTheme="majorHAnsi" w:hAnsiTheme="majorHAnsi"/>
                <w:sz w:val="24"/>
                <w:szCs w:val="24"/>
              </w:rPr>
              <w:t>ОРКиСЭ</w:t>
            </w:r>
            <w:proofErr w:type="spellEnd"/>
            <w:r w:rsidR="00997335" w:rsidRPr="001A466D">
              <w:rPr>
                <w:rFonts w:asciiTheme="majorHAnsi" w:hAnsiTheme="majorHAnsi"/>
                <w:sz w:val="24"/>
                <w:szCs w:val="24"/>
              </w:rPr>
              <w:t>, ОДНКНР Академии постдипломного педагогического образования С</w:t>
            </w:r>
            <w:r w:rsidRPr="001A466D">
              <w:rPr>
                <w:rFonts w:asciiTheme="majorHAnsi" w:hAnsiTheme="majorHAnsi"/>
                <w:sz w:val="24"/>
                <w:szCs w:val="24"/>
              </w:rPr>
              <w:t>анкт-</w:t>
            </w:r>
            <w:r w:rsidR="00997335" w:rsidRPr="001A466D">
              <w:rPr>
                <w:rFonts w:asciiTheme="majorHAnsi" w:hAnsiTheme="majorHAnsi"/>
                <w:sz w:val="24"/>
                <w:szCs w:val="24"/>
              </w:rPr>
              <w:t>П</w:t>
            </w:r>
            <w:r w:rsidRPr="001A466D">
              <w:rPr>
                <w:rFonts w:asciiTheme="majorHAnsi" w:hAnsiTheme="majorHAnsi"/>
                <w:sz w:val="24"/>
                <w:szCs w:val="24"/>
              </w:rPr>
              <w:t>етербурга Касаткиной Натальи Валерьевны</w:t>
            </w:r>
          </w:p>
          <w:p w14:paraId="6A8FEA68" w14:textId="19743529" w:rsidR="00121112" w:rsidRPr="00C539A3" w:rsidRDefault="00121112" w:rsidP="001B3F68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1A466D">
              <w:rPr>
                <w:rFonts w:asciiTheme="majorHAnsi" w:hAnsiTheme="majorHAnsi"/>
                <w:sz w:val="24"/>
                <w:szCs w:val="24"/>
              </w:rPr>
              <w:t xml:space="preserve">Приветствие директора Центра духовной культуры и образования, иерея Кронштадтского Морского собора </w:t>
            </w:r>
            <w:r w:rsidR="001B3F68">
              <w:rPr>
                <w:rFonts w:asciiTheme="majorHAnsi" w:hAnsiTheme="majorHAnsi"/>
                <w:sz w:val="24"/>
                <w:szCs w:val="24"/>
              </w:rPr>
              <w:t xml:space="preserve">отца </w:t>
            </w:r>
            <w:r w:rsidR="001B3F68" w:rsidRPr="001A466D">
              <w:rPr>
                <w:rFonts w:asciiTheme="majorHAnsi" w:hAnsiTheme="majorHAnsi"/>
                <w:sz w:val="24"/>
                <w:szCs w:val="24"/>
              </w:rPr>
              <w:t>Василия Бойко</w:t>
            </w:r>
          </w:p>
        </w:tc>
      </w:tr>
      <w:tr w:rsidR="005C36CD" w:rsidRPr="00563AAB" w14:paraId="5A5585AD" w14:textId="77777777" w:rsidTr="00776572">
        <w:trPr>
          <w:trHeight w:val="213"/>
          <w:jc w:val="center"/>
        </w:trPr>
        <w:tc>
          <w:tcPr>
            <w:tcW w:w="1795" w:type="dxa"/>
            <w:shd w:val="clear" w:color="auto" w:fill="D6E3BC" w:themeFill="accent3" w:themeFillTint="66"/>
            <w:vAlign w:val="center"/>
          </w:tcPr>
          <w:p w14:paraId="3006B7AA" w14:textId="6256DC8E" w:rsidR="005C36CD" w:rsidRPr="00563AAB" w:rsidRDefault="00AE4F38" w:rsidP="00812FF8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63AA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C85951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563AAB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C859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563AAB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5C36CD" w:rsidRPr="00563AA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CB5214" w:rsidRPr="00563AAB">
              <w:rPr>
                <w:rFonts w:asciiTheme="majorHAnsi" w:hAnsiTheme="majorHAnsi"/>
                <w:b/>
                <w:sz w:val="24"/>
                <w:szCs w:val="24"/>
              </w:rPr>
              <w:t>–</w:t>
            </w:r>
            <w:r w:rsidR="005C36CD" w:rsidRPr="00563AA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63AA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812FF8"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 w:rsidRPr="00563AAB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812FF8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9165" w:type="dxa"/>
            <w:shd w:val="clear" w:color="auto" w:fill="D6E3BC" w:themeFill="accent3" w:themeFillTint="66"/>
          </w:tcPr>
          <w:p w14:paraId="0CC0C516" w14:textId="77777777" w:rsidR="005C36CD" w:rsidRPr="001A466D" w:rsidRDefault="005C36CD" w:rsidP="00776572">
            <w:pPr>
              <w:spacing w:before="40" w:after="40" w:line="240" w:lineRule="auto"/>
              <w:ind w:left="601" w:hanging="425"/>
              <w:jc w:val="center"/>
              <w:rPr>
                <w:rStyle w:val="a4"/>
                <w:rFonts w:ascii="Times New Roman" w:hAnsi="Times New Roman" w:cs="Times New Roman"/>
                <w:color w:val="2F3237"/>
                <w:sz w:val="24"/>
                <w:szCs w:val="24"/>
              </w:rPr>
            </w:pPr>
            <w:r w:rsidRPr="001A466D">
              <w:rPr>
                <w:rStyle w:val="a4"/>
                <w:rFonts w:ascii="Times New Roman" w:hAnsi="Times New Roman" w:cs="Times New Roman"/>
                <w:color w:val="2F3237"/>
                <w:sz w:val="24"/>
                <w:szCs w:val="24"/>
              </w:rPr>
              <w:t>Выступление участников чтений</w:t>
            </w:r>
          </w:p>
        </w:tc>
      </w:tr>
      <w:tr w:rsidR="005C36CD" w:rsidRPr="00563AAB" w14:paraId="4AA01245" w14:textId="77777777" w:rsidTr="00776572">
        <w:trPr>
          <w:trHeight w:val="2458"/>
          <w:jc w:val="center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1DF62FE4" w14:textId="77777777" w:rsidR="005C36CD" w:rsidRPr="00563AAB" w:rsidRDefault="005C36CD" w:rsidP="007F238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65" w:type="dxa"/>
            <w:tcBorders>
              <w:bottom w:val="single" w:sz="4" w:space="0" w:color="auto"/>
            </w:tcBorders>
            <w:shd w:val="clear" w:color="auto" w:fill="auto"/>
          </w:tcPr>
          <w:p w14:paraId="3D8CE422" w14:textId="3B0FD8AE" w:rsidR="001B3F68" w:rsidRPr="00844DC6" w:rsidRDefault="003C155E" w:rsidP="001B3F68">
            <w:pPr>
              <w:pStyle w:val="a3"/>
              <w:numPr>
                <w:ilvl w:val="0"/>
                <w:numId w:val="8"/>
              </w:numPr>
              <w:spacing w:before="12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C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97335" w:rsidRPr="00844DC6">
              <w:rPr>
                <w:rFonts w:ascii="Times New Roman" w:eastAsia="Cambria" w:hAnsi="Times New Roman"/>
                <w:bCs/>
                <w:sz w:val="24"/>
                <w:szCs w:val="24"/>
              </w:rPr>
              <w:t>Ответственность в современном мире»</w:t>
            </w:r>
            <w:r w:rsidR="00121112" w:rsidRPr="00844DC6">
              <w:rPr>
                <w:rFonts w:ascii="Times New Roman" w:eastAsia="Cambria" w:hAnsi="Times New Roman"/>
                <w:bCs/>
                <w:sz w:val="24"/>
                <w:szCs w:val="24"/>
              </w:rPr>
              <w:t>,</w:t>
            </w:r>
            <w:r w:rsidR="001B3F68">
              <w:t xml:space="preserve"> </w:t>
            </w:r>
            <w:r w:rsidR="001B3F68" w:rsidRPr="00844DC6">
              <w:rPr>
                <w:rFonts w:ascii="Times New Roman" w:eastAsia="Cambria" w:hAnsi="Times New Roman"/>
                <w:bCs/>
                <w:sz w:val="24"/>
                <w:szCs w:val="24"/>
              </w:rPr>
              <w:t>иерей Кронштадтского Морского собора,</w:t>
            </w:r>
            <w:r w:rsidR="00121112" w:rsidRPr="00844DC6">
              <w:rPr>
                <w:rFonts w:ascii="Times New Roman" w:eastAsia="Cambria" w:hAnsi="Times New Roman"/>
                <w:b/>
                <w:bCs/>
                <w:sz w:val="24"/>
                <w:szCs w:val="24"/>
              </w:rPr>
              <w:t xml:space="preserve"> </w:t>
            </w:r>
            <w:r w:rsidR="009603D1" w:rsidRPr="00844DC6">
              <w:rPr>
                <w:rFonts w:ascii="Times New Roman" w:hAnsi="Times New Roman"/>
                <w:sz w:val="24"/>
                <w:szCs w:val="24"/>
              </w:rPr>
              <w:t xml:space="preserve">отец </w:t>
            </w:r>
            <w:r w:rsidR="00121112" w:rsidRPr="00844DC6">
              <w:rPr>
                <w:rFonts w:ascii="Times New Roman" w:hAnsi="Times New Roman"/>
                <w:sz w:val="24"/>
                <w:szCs w:val="24"/>
              </w:rPr>
              <w:t xml:space="preserve">Адам </w:t>
            </w:r>
            <w:proofErr w:type="spellStart"/>
            <w:r w:rsidR="002248F2" w:rsidRPr="00844DC6">
              <w:rPr>
                <w:rFonts w:ascii="Times New Roman" w:hAnsi="Times New Roman"/>
                <w:sz w:val="24"/>
                <w:szCs w:val="24"/>
              </w:rPr>
              <w:t>Бокарев</w:t>
            </w:r>
            <w:proofErr w:type="spellEnd"/>
            <w:r w:rsidR="001B3F68" w:rsidRPr="00844D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BB55BF" w14:textId="45D73A68" w:rsidR="00844DC6" w:rsidRDefault="00844DC6" w:rsidP="00121112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Cambria" w:hAnsi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mbria" w:hAnsi="Times New Roman"/>
                <w:bCs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eastAsia="Cambria" w:hAnsi="Times New Roman"/>
                <w:bCs/>
                <w:sz w:val="24"/>
                <w:szCs w:val="24"/>
              </w:rPr>
              <w:t xml:space="preserve"> как форма молодежного движения», Сорокина Светлана Владимировна, учитель математики ГБОУ СОШ № 425 имени академика       П.Л. </w:t>
            </w:r>
            <w:proofErr w:type="spellStart"/>
            <w:r>
              <w:rPr>
                <w:rFonts w:ascii="Times New Roman" w:eastAsia="Cambria" w:hAnsi="Times New Roman"/>
                <w:bCs/>
                <w:sz w:val="24"/>
                <w:szCs w:val="24"/>
              </w:rPr>
              <w:t>Капицы</w:t>
            </w:r>
            <w:proofErr w:type="spellEnd"/>
            <w:r>
              <w:rPr>
                <w:rFonts w:ascii="Times New Roman" w:eastAsia="Cambria" w:hAnsi="Times New Roman"/>
                <w:bCs/>
                <w:sz w:val="24"/>
                <w:szCs w:val="24"/>
              </w:rPr>
              <w:t xml:space="preserve"> </w:t>
            </w:r>
          </w:p>
          <w:p w14:paraId="5D6419B5" w14:textId="77777777" w:rsidR="00844DC6" w:rsidRPr="00844DC6" w:rsidRDefault="00844DC6" w:rsidP="00844DC6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Cambria" w:hAnsi="Times New Roman"/>
                <w:bCs/>
                <w:sz w:val="24"/>
                <w:szCs w:val="24"/>
              </w:rPr>
            </w:pPr>
            <w:r w:rsidRPr="00844DC6">
              <w:rPr>
                <w:rFonts w:ascii="Times New Roman" w:eastAsia="Cambria" w:hAnsi="Times New Roman"/>
                <w:bCs/>
                <w:sz w:val="24"/>
                <w:szCs w:val="24"/>
              </w:rPr>
              <w:t>«Проблемы понимания свободы в молодежной среде», диакон Собора Владимирской иконы Божьей Матери, отец Евгений Клыков.</w:t>
            </w:r>
          </w:p>
          <w:p w14:paraId="0F023F6D" w14:textId="643B0A8B" w:rsidR="00121112" w:rsidRPr="00844DC6" w:rsidRDefault="00844DC6" w:rsidP="00844DC6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C6">
              <w:rPr>
                <w:rFonts w:ascii="Times New Roman" w:eastAsia="Cambria" w:hAnsi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21112" w:rsidRPr="00844DC6">
              <w:rPr>
                <w:rFonts w:ascii="Times New Roman" w:eastAsia="Cambria" w:hAnsi="Times New Roman"/>
                <w:bCs/>
                <w:sz w:val="24"/>
                <w:szCs w:val="24"/>
              </w:rPr>
              <w:t>«Школьное телевидение как средство выражения свободной и ответственной личности»,</w:t>
            </w:r>
            <w:r w:rsidR="00121112" w:rsidRPr="00844DC6">
              <w:rPr>
                <w:rFonts w:ascii="Times New Roman" w:eastAsia="Cambria" w:hAnsi="Times New Roman"/>
                <w:b/>
                <w:bCs/>
                <w:sz w:val="24"/>
                <w:szCs w:val="24"/>
              </w:rPr>
              <w:t xml:space="preserve"> </w:t>
            </w:r>
            <w:r w:rsidR="00121112" w:rsidRPr="00844DC6">
              <w:rPr>
                <w:rFonts w:ascii="Times New Roman" w:eastAsia="Cambria" w:hAnsi="Times New Roman"/>
                <w:bCs/>
                <w:sz w:val="24"/>
                <w:szCs w:val="24"/>
              </w:rPr>
              <w:t xml:space="preserve">Плеханова Наталья Александровна, педагог-организатор </w:t>
            </w:r>
            <w:r w:rsidR="001B3F68" w:rsidRPr="00844DC6">
              <w:rPr>
                <w:rFonts w:ascii="Times New Roman" w:eastAsia="Cambria" w:hAnsi="Times New Roman"/>
                <w:bCs/>
                <w:sz w:val="24"/>
                <w:szCs w:val="24"/>
              </w:rPr>
              <w:t xml:space="preserve">           </w:t>
            </w:r>
            <w:r w:rsidR="00121112" w:rsidRPr="00844DC6">
              <w:rPr>
                <w:rFonts w:ascii="Times New Roman" w:eastAsia="Cambria" w:hAnsi="Times New Roman"/>
                <w:bCs/>
                <w:sz w:val="24"/>
                <w:szCs w:val="24"/>
              </w:rPr>
              <w:t>ГБОУ СОШ № 422</w:t>
            </w:r>
            <w:r w:rsidR="001B3F68" w:rsidRPr="00844DC6">
              <w:rPr>
                <w:rFonts w:ascii="Times New Roman" w:eastAsia="Cambria" w:hAnsi="Times New Roman"/>
                <w:bCs/>
                <w:sz w:val="24"/>
                <w:szCs w:val="24"/>
              </w:rPr>
              <w:t>.</w:t>
            </w:r>
          </w:p>
          <w:p w14:paraId="16AD744C" w14:textId="4A3FE934" w:rsidR="00C85951" w:rsidRPr="00844DC6" w:rsidRDefault="00844DC6" w:rsidP="00C8595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2F3237"/>
                <w:sz w:val="24"/>
                <w:szCs w:val="24"/>
              </w:rPr>
            </w:pPr>
            <w:r w:rsidRPr="00844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335" w:rsidRPr="00844DC6">
              <w:rPr>
                <w:rFonts w:ascii="Times New Roman" w:hAnsi="Times New Roman"/>
                <w:sz w:val="24"/>
                <w:szCs w:val="24"/>
              </w:rPr>
              <w:t>«Молодежь в современном информационном пространстве»</w:t>
            </w:r>
            <w:r w:rsidR="00C85951" w:rsidRPr="00844DC6">
              <w:rPr>
                <w:rFonts w:ascii="Times New Roman" w:hAnsi="Times New Roman"/>
                <w:sz w:val="24"/>
                <w:szCs w:val="24"/>
              </w:rPr>
              <w:t>,</w:t>
            </w:r>
            <w:r w:rsidR="00C85951" w:rsidRPr="00844D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7335" w:rsidRPr="00844DC6">
              <w:rPr>
                <w:rFonts w:ascii="Times New Roman" w:hAnsi="Times New Roman"/>
                <w:sz w:val="24"/>
                <w:szCs w:val="24"/>
              </w:rPr>
              <w:t>Киселева Евгения</w:t>
            </w:r>
            <w:r w:rsidR="001B3F68" w:rsidRPr="00844DC6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  <w:r w:rsidR="00997335" w:rsidRPr="00844DC6">
              <w:rPr>
                <w:rFonts w:ascii="Times New Roman" w:hAnsi="Times New Roman"/>
                <w:sz w:val="24"/>
                <w:szCs w:val="24"/>
              </w:rPr>
              <w:t>, член Молодежного совета при администрации Кронштадтского райо</w:t>
            </w:r>
            <w:r w:rsidR="00FA1690" w:rsidRPr="00844DC6">
              <w:rPr>
                <w:rFonts w:ascii="Times New Roman" w:hAnsi="Times New Roman"/>
                <w:sz w:val="24"/>
                <w:szCs w:val="24"/>
              </w:rPr>
              <w:t>на, журналист</w:t>
            </w:r>
            <w:r w:rsidR="001B3F68" w:rsidRPr="00844DC6">
              <w:rPr>
                <w:rFonts w:ascii="Times New Roman" w:hAnsi="Times New Roman"/>
                <w:sz w:val="24"/>
                <w:szCs w:val="24"/>
              </w:rPr>
              <w:t xml:space="preserve"> газеты «Кронштадтский вестник».</w:t>
            </w:r>
          </w:p>
          <w:p w14:paraId="198EAFD2" w14:textId="0620C73E" w:rsidR="00C85951" w:rsidRPr="001A466D" w:rsidRDefault="002248F2" w:rsidP="00C8595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color w:val="2F3237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color w:val="2F3237"/>
                <w:sz w:val="24"/>
                <w:szCs w:val="24"/>
              </w:rPr>
              <w:t>«О понимании ответственности и свободы в семье»</w:t>
            </w:r>
            <w:r w:rsidR="001B3F68">
              <w:rPr>
                <w:rStyle w:val="a4"/>
                <w:rFonts w:ascii="Times New Roman" w:hAnsi="Times New Roman"/>
                <w:b w:val="0"/>
                <w:color w:val="2F3237"/>
                <w:sz w:val="24"/>
                <w:szCs w:val="24"/>
              </w:rPr>
              <w:t>,</w:t>
            </w:r>
            <w:r>
              <w:rPr>
                <w:rStyle w:val="a4"/>
                <w:rFonts w:ascii="Times New Roman" w:hAnsi="Times New Roman"/>
                <w:b w:val="0"/>
                <w:color w:val="2F3237"/>
                <w:sz w:val="24"/>
                <w:szCs w:val="24"/>
              </w:rPr>
              <w:t xml:space="preserve"> </w:t>
            </w:r>
            <w:r w:rsidRPr="002248F2">
              <w:rPr>
                <w:rStyle w:val="a4"/>
                <w:rFonts w:ascii="Times New Roman" w:hAnsi="Times New Roman"/>
                <w:b w:val="0"/>
                <w:color w:val="2F3237"/>
                <w:sz w:val="24"/>
                <w:szCs w:val="24"/>
              </w:rPr>
              <w:t>Ильина Светлана Геннадьевна</w:t>
            </w:r>
            <w:r w:rsidR="00C85951" w:rsidRPr="002248F2">
              <w:rPr>
                <w:rStyle w:val="a4"/>
                <w:rFonts w:ascii="Times New Roman" w:hAnsi="Times New Roman"/>
                <w:b w:val="0"/>
                <w:color w:val="2F3237"/>
                <w:sz w:val="24"/>
                <w:szCs w:val="24"/>
              </w:rPr>
              <w:t>,</w:t>
            </w:r>
            <w:r w:rsidR="00C85951" w:rsidRPr="001A466D">
              <w:rPr>
                <w:rStyle w:val="a4"/>
                <w:rFonts w:ascii="Times New Roman" w:hAnsi="Times New Roman"/>
                <w:b w:val="0"/>
                <w:color w:val="2F3237"/>
                <w:sz w:val="24"/>
                <w:szCs w:val="24"/>
              </w:rPr>
              <w:t xml:space="preserve"> психолог</w:t>
            </w:r>
            <w:r>
              <w:rPr>
                <w:rStyle w:val="a4"/>
                <w:rFonts w:ascii="Times New Roman" w:hAnsi="Times New Roman"/>
                <w:b w:val="0"/>
                <w:color w:val="2F3237"/>
                <w:sz w:val="24"/>
                <w:szCs w:val="24"/>
              </w:rPr>
              <w:t xml:space="preserve"> Международного центра взаимоотношений.</w:t>
            </w:r>
          </w:p>
          <w:p w14:paraId="2B69F5BF" w14:textId="38CABBCD" w:rsidR="00812FF8" w:rsidRPr="001A466D" w:rsidRDefault="00812FF8" w:rsidP="00812FF8">
            <w:pPr>
              <w:spacing w:after="0" w:line="240" w:lineRule="auto"/>
              <w:ind w:left="357"/>
              <w:jc w:val="center"/>
              <w:rPr>
                <w:rStyle w:val="a4"/>
                <w:rFonts w:ascii="Times New Roman" w:hAnsi="Times New Roman" w:cs="Times New Roman"/>
                <w:color w:val="2F3237"/>
                <w:sz w:val="24"/>
                <w:szCs w:val="24"/>
              </w:rPr>
            </w:pPr>
            <w:r w:rsidRPr="001A466D">
              <w:rPr>
                <w:rStyle w:val="a4"/>
                <w:rFonts w:ascii="Times New Roman" w:hAnsi="Times New Roman" w:cs="Times New Roman"/>
                <w:color w:val="2F3237"/>
                <w:sz w:val="24"/>
                <w:szCs w:val="24"/>
              </w:rPr>
              <w:t>Дискуссия в формате «вопрос-ответ» на тему свободы и ответственности</w:t>
            </w:r>
          </w:p>
          <w:p w14:paraId="59772A92" w14:textId="77777777" w:rsidR="00C85951" w:rsidRDefault="00812FF8" w:rsidP="001A466D">
            <w:pPr>
              <w:spacing w:after="0" w:line="240" w:lineRule="auto"/>
              <w:ind w:left="357"/>
              <w:jc w:val="center"/>
              <w:rPr>
                <w:rStyle w:val="a4"/>
                <w:rFonts w:ascii="Times New Roman" w:hAnsi="Times New Roman" w:cs="Times New Roman"/>
                <w:color w:val="2F3237"/>
                <w:sz w:val="24"/>
                <w:szCs w:val="24"/>
              </w:rPr>
            </w:pPr>
            <w:r w:rsidRPr="001A466D">
              <w:rPr>
                <w:rStyle w:val="a4"/>
                <w:rFonts w:ascii="Times New Roman" w:hAnsi="Times New Roman" w:cs="Times New Roman"/>
                <w:color w:val="2F3237"/>
                <w:sz w:val="24"/>
                <w:szCs w:val="24"/>
              </w:rPr>
              <w:t>молодежи в мире.</w:t>
            </w:r>
          </w:p>
          <w:p w14:paraId="56CE7D0C" w14:textId="5AB708F8" w:rsidR="00CE618E" w:rsidRPr="001A466D" w:rsidRDefault="003755C4" w:rsidP="00EB70A2">
            <w:pPr>
              <w:spacing w:after="0" w:line="240" w:lineRule="auto"/>
              <w:ind w:left="357"/>
              <w:jc w:val="center"/>
              <w:rPr>
                <w:rStyle w:val="a4"/>
                <w:rFonts w:ascii="Times New Roman" w:hAnsi="Times New Roman" w:cs="Times New Roman"/>
                <w:b w:val="0"/>
                <w:color w:val="2F3237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2F3237"/>
                <w:sz w:val="24"/>
                <w:szCs w:val="24"/>
              </w:rPr>
              <w:t>Чаепитие «В кругу друзей»</w:t>
            </w:r>
          </w:p>
        </w:tc>
      </w:tr>
      <w:tr w:rsidR="00776572" w:rsidRPr="00563AAB" w14:paraId="634AB16F" w14:textId="77777777" w:rsidTr="00776572">
        <w:trPr>
          <w:trHeight w:val="408"/>
          <w:jc w:val="center"/>
        </w:trPr>
        <w:tc>
          <w:tcPr>
            <w:tcW w:w="1795" w:type="dxa"/>
            <w:shd w:val="clear" w:color="auto" w:fill="C2D69B" w:themeFill="accent3" w:themeFillTint="99"/>
          </w:tcPr>
          <w:p w14:paraId="5E3B48CB" w14:textId="11FBB960" w:rsidR="00776572" w:rsidRPr="00563AAB" w:rsidRDefault="00776572" w:rsidP="007F238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65" w:type="dxa"/>
            <w:shd w:val="clear" w:color="auto" w:fill="C2D69B" w:themeFill="accent3" w:themeFillTint="99"/>
          </w:tcPr>
          <w:p w14:paraId="23648B8F" w14:textId="77777777" w:rsidR="00776572" w:rsidRPr="00776572" w:rsidRDefault="00776572" w:rsidP="00776572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45A76525" w14:textId="26638602" w:rsidR="004F4549" w:rsidRPr="00563AAB" w:rsidRDefault="004F4549" w:rsidP="00AA0511">
      <w:pPr>
        <w:spacing w:after="0" w:line="240" w:lineRule="auto"/>
        <w:rPr>
          <w:rFonts w:asciiTheme="majorHAnsi" w:hAnsiTheme="majorHAnsi"/>
          <w:noProof/>
        </w:rPr>
      </w:pPr>
    </w:p>
    <w:sectPr w:rsidR="004F4549" w:rsidRPr="00563AAB" w:rsidSect="00997335">
      <w:pgSz w:w="11906" w:h="16838"/>
      <w:pgMar w:top="567" w:right="567" w:bottom="567" w:left="567" w:header="709" w:footer="709" w:gutter="0"/>
      <w:pgBorders w:display="not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35CF"/>
    <w:multiLevelType w:val="hybridMultilevel"/>
    <w:tmpl w:val="A9FC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2044"/>
    <w:multiLevelType w:val="hybridMultilevel"/>
    <w:tmpl w:val="2C0AC4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0210D79"/>
    <w:multiLevelType w:val="hybridMultilevel"/>
    <w:tmpl w:val="08E0C014"/>
    <w:lvl w:ilvl="0" w:tplc="9620F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6A86E1A">
      <w:start w:val="1"/>
      <w:numFmt w:val="lowerLetter"/>
      <w:lvlText w:val="%2."/>
      <w:lvlJc w:val="left"/>
      <w:pPr>
        <w:ind w:left="1440" w:hanging="360"/>
      </w:pPr>
    </w:lvl>
    <w:lvl w:ilvl="2" w:tplc="6B6CA7F4">
      <w:start w:val="1"/>
      <w:numFmt w:val="lowerRoman"/>
      <w:lvlText w:val="%3."/>
      <w:lvlJc w:val="right"/>
      <w:pPr>
        <w:ind w:left="2160" w:hanging="180"/>
      </w:pPr>
    </w:lvl>
    <w:lvl w:ilvl="3" w:tplc="C020FFBA">
      <w:start w:val="1"/>
      <w:numFmt w:val="decimal"/>
      <w:lvlText w:val="%4."/>
      <w:lvlJc w:val="left"/>
      <w:pPr>
        <w:ind w:left="2880" w:hanging="360"/>
      </w:pPr>
    </w:lvl>
    <w:lvl w:ilvl="4" w:tplc="302088E2">
      <w:start w:val="1"/>
      <w:numFmt w:val="lowerLetter"/>
      <w:lvlText w:val="%5."/>
      <w:lvlJc w:val="left"/>
      <w:pPr>
        <w:ind w:left="3600" w:hanging="360"/>
      </w:pPr>
    </w:lvl>
    <w:lvl w:ilvl="5" w:tplc="AC0E2630">
      <w:start w:val="1"/>
      <w:numFmt w:val="lowerRoman"/>
      <w:lvlText w:val="%6."/>
      <w:lvlJc w:val="right"/>
      <w:pPr>
        <w:ind w:left="4320" w:hanging="180"/>
      </w:pPr>
    </w:lvl>
    <w:lvl w:ilvl="6" w:tplc="7FE85A7C">
      <w:start w:val="1"/>
      <w:numFmt w:val="decimal"/>
      <w:lvlText w:val="%7."/>
      <w:lvlJc w:val="left"/>
      <w:pPr>
        <w:ind w:left="5040" w:hanging="360"/>
      </w:pPr>
    </w:lvl>
    <w:lvl w:ilvl="7" w:tplc="99107BC0">
      <w:start w:val="1"/>
      <w:numFmt w:val="lowerLetter"/>
      <w:lvlText w:val="%8."/>
      <w:lvlJc w:val="left"/>
      <w:pPr>
        <w:ind w:left="5760" w:hanging="360"/>
      </w:pPr>
    </w:lvl>
    <w:lvl w:ilvl="8" w:tplc="D6D0715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D6DDD"/>
    <w:multiLevelType w:val="hybridMultilevel"/>
    <w:tmpl w:val="AEB02342"/>
    <w:lvl w:ilvl="0" w:tplc="E8A81074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04B14"/>
    <w:multiLevelType w:val="hybridMultilevel"/>
    <w:tmpl w:val="F0F4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440F3"/>
    <w:multiLevelType w:val="hybridMultilevel"/>
    <w:tmpl w:val="A186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716A9"/>
    <w:multiLevelType w:val="hybridMultilevel"/>
    <w:tmpl w:val="2C52AA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BE25151"/>
    <w:multiLevelType w:val="hybridMultilevel"/>
    <w:tmpl w:val="2E747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33"/>
    <w:rsid w:val="00027E6C"/>
    <w:rsid w:val="000322EE"/>
    <w:rsid w:val="00034B07"/>
    <w:rsid w:val="000356F7"/>
    <w:rsid w:val="00042456"/>
    <w:rsid w:val="00094F7E"/>
    <w:rsid w:val="000A0044"/>
    <w:rsid w:val="000C2407"/>
    <w:rsid w:val="000E70A3"/>
    <w:rsid w:val="00121112"/>
    <w:rsid w:val="001233F0"/>
    <w:rsid w:val="00143568"/>
    <w:rsid w:val="0016678F"/>
    <w:rsid w:val="001878AF"/>
    <w:rsid w:val="001A466D"/>
    <w:rsid w:val="001B3F68"/>
    <w:rsid w:val="001C5599"/>
    <w:rsid w:val="001E073A"/>
    <w:rsid w:val="001E0E35"/>
    <w:rsid w:val="002248F2"/>
    <w:rsid w:val="002411F2"/>
    <w:rsid w:val="00241430"/>
    <w:rsid w:val="002750F2"/>
    <w:rsid w:val="00275773"/>
    <w:rsid w:val="002A56A7"/>
    <w:rsid w:val="002E3C73"/>
    <w:rsid w:val="003165F1"/>
    <w:rsid w:val="00374FF6"/>
    <w:rsid w:val="003755C4"/>
    <w:rsid w:val="003842AC"/>
    <w:rsid w:val="00386368"/>
    <w:rsid w:val="003974F6"/>
    <w:rsid w:val="003A553C"/>
    <w:rsid w:val="003C155E"/>
    <w:rsid w:val="003E768B"/>
    <w:rsid w:val="003F61A4"/>
    <w:rsid w:val="00413B93"/>
    <w:rsid w:val="004179E9"/>
    <w:rsid w:val="00426EC6"/>
    <w:rsid w:val="00437606"/>
    <w:rsid w:val="0044672D"/>
    <w:rsid w:val="00460024"/>
    <w:rsid w:val="00465FBC"/>
    <w:rsid w:val="00482426"/>
    <w:rsid w:val="004A43BE"/>
    <w:rsid w:val="004C5E75"/>
    <w:rsid w:val="004E2BA6"/>
    <w:rsid w:val="004F4549"/>
    <w:rsid w:val="005008F5"/>
    <w:rsid w:val="00525AF1"/>
    <w:rsid w:val="00545ACE"/>
    <w:rsid w:val="00547A26"/>
    <w:rsid w:val="00552052"/>
    <w:rsid w:val="00563833"/>
    <w:rsid w:val="00563AAB"/>
    <w:rsid w:val="00566AB5"/>
    <w:rsid w:val="00593FC0"/>
    <w:rsid w:val="005C36CD"/>
    <w:rsid w:val="00606158"/>
    <w:rsid w:val="00613F39"/>
    <w:rsid w:val="00613F6F"/>
    <w:rsid w:val="00631AA3"/>
    <w:rsid w:val="0067331D"/>
    <w:rsid w:val="006C44D6"/>
    <w:rsid w:val="006C5F99"/>
    <w:rsid w:val="006D19FF"/>
    <w:rsid w:val="00705BBA"/>
    <w:rsid w:val="00723EA2"/>
    <w:rsid w:val="00776572"/>
    <w:rsid w:val="00783BDB"/>
    <w:rsid w:val="007E55DD"/>
    <w:rsid w:val="007F2383"/>
    <w:rsid w:val="00802577"/>
    <w:rsid w:val="00802941"/>
    <w:rsid w:val="00812FF8"/>
    <w:rsid w:val="00815BFA"/>
    <w:rsid w:val="00844DC6"/>
    <w:rsid w:val="00853A2F"/>
    <w:rsid w:val="00857E0A"/>
    <w:rsid w:val="008B35F9"/>
    <w:rsid w:val="008D369F"/>
    <w:rsid w:val="008E5181"/>
    <w:rsid w:val="009205FB"/>
    <w:rsid w:val="009375FE"/>
    <w:rsid w:val="00943F49"/>
    <w:rsid w:val="00946627"/>
    <w:rsid w:val="009603D1"/>
    <w:rsid w:val="00993D25"/>
    <w:rsid w:val="00997335"/>
    <w:rsid w:val="009F4437"/>
    <w:rsid w:val="00A07E1C"/>
    <w:rsid w:val="00A277AD"/>
    <w:rsid w:val="00A321ED"/>
    <w:rsid w:val="00A37AA9"/>
    <w:rsid w:val="00A438DA"/>
    <w:rsid w:val="00A54DBF"/>
    <w:rsid w:val="00A607C4"/>
    <w:rsid w:val="00A8545D"/>
    <w:rsid w:val="00AA0511"/>
    <w:rsid w:val="00AA3E3D"/>
    <w:rsid w:val="00AA6954"/>
    <w:rsid w:val="00AC18B5"/>
    <w:rsid w:val="00AE4F38"/>
    <w:rsid w:val="00B248BF"/>
    <w:rsid w:val="00B356DF"/>
    <w:rsid w:val="00B63F61"/>
    <w:rsid w:val="00B84F40"/>
    <w:rsid w:val="00BF76FE"/>
    <w:rsid w:val="00C0657F"/>
    <w:rsid w:val="00C539A3"/>
    <w:rsid w:val="00C73B4F"/>
    <w:rsid w:val="00C83DA2"/>
    <w:rsid w:val="00C85951"/>
    <w:rsid w:val="00CA1431"/>
    <w:rsid w:val="00CA4ECE"/>
    <w:rsid w:val="00CB5214"/>
    <w:rsid w:val="00CC3EA7"/>
    <w:rsid w:val="00CE618E"/>
    <w:rsid w:val="00D21014"/>
    <w:rsid w:val="00D63C6C"/>
    <w:rsid w:val="00DB7D92"/>
    <w:rsid w:val="00E0326F"/>
    <w:rsid w:val="00E64CFC"/>
    <w:rsid w:val="00EB07ED"/>
    <w:rsid w:val="00EB70A2"/>
    <w:rsid w:val="00F015A7"/>
    <w:rsid w:val="00F450A2"/>
    <w:rsid w:val="00F5119C"/>
    <w:rsid w:val="00F839D0"/>
    <w:rsid w:val="00FA1690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F3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92"/>
  </w:style>
  <w:style w:type="paragraph" w:styleId="1">
    <w:name w:val="heading 1"/>
    <w:basedOn w:val="a"/>
    <w:next w:val="a"/>
    <w:link w:val="10"/>
    <w:uiPriority w:val="9"/>
    <w:qFormat/>
    <w:rsid w:val="003C1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49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4F45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5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1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545A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45A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semiHidden/>
    <w:unhideWhenUsed/>
    <w:rsid w:val="0054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878AF"/>
    <w:rPr>
      <w:color w:val="0000FF" w:themeColor="hyperlink"/>
      <w:u w:val="single"/>
    </w:rPr>
  </w:style>
  <w:style w:type="paragraph" w:styleId="ab">
    <w:name w:val="No Spacing"/>
    <w:uiPriority w:val="1"/>
    <w:qFormat/>
    <w:rsid w:val="003E768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54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92"/>
  </w:style>
  <w:style w:type="paragraph" w:styleId="1">
    <w:name w:val="heading 1"/>
    <w:basedOn w:val="a"/>
    <w:next w:val="a"/>
    <w:link w:val="10"/>
    <w:uiPriority w:val="9"/>
    <w:qFormat/>
    <w:rsid w:val="003C1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49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4F45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5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1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545A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45A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semiHidden/>
    <w:unhideWhenUsed/>
    <w:rsid w:val="0054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878AF"/>
    <w:rPr>
      <w:color w:val="0000FF" w:themeColor="hyperlink"/>
      <w:u w:val="single"/>
    </w:rPr>
  </w:style>
  <w:style w:type="paragraph" w:styleId="ab">
    <w:name w:val="No Spacing"/>
    <w:uiPriority w:val="1"/>
    <w:qFormat/>
    <w:rsid w:val="003E768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54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8CC1-120F-4668-A38F-C5098F21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Спешилова О.А.</cp:lastModifiedBy>
  <cp:revision>17</cp:revision>
  <cp:lastPrinted>2018-11-21T08:43:00Z</cp:lastPrinted>
  <dcterms:created xsi:type="dcterms:W3CDTF">2018-11-21T08:57:00Z</dcterms:created>
  <dcterms:modified xsi:type="dcterms:W3CDTF">2018-11-23T10:31:00Z</dcterms:modified>
</cp:coreProperties>
</file>