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5" w:rsidRDefault="00957795" w:rsidP="005D3A55">
      <w:pPr>
        <w:pStyle w:val="a3"/>
        <w:spacing w:after="0" w:line="240" w:lineRule="auto"/>
        <w:ind w:left="0"/>
        <w:jc w:val="center"/>
        <w:rPr>
          <w:b/>
          <w:sz w:val="32"/>
          <w:szCs w:val="28"/>
        </w:rPr>
      </w:pPr>
      <w:r w:rsidRPr="00F521BC">
        <w:rPr>
          <w:b/>
          <w:sz w:val="32"/>
          <w:szCs w:val="28"/>
        </w:rPr>
        <w:t xml:space="preserve">Список изменений для версии </w:t>
      </w:r>
      <w:proofErr w:type="spellStart"/>
      <w:r w:rsidRPr="00F521BC">
        <w:rPr>
          <w:b/>
          <w:sz w:val="32"/>
          <w:szCs w:val="28"/>
        </w:rPr>
        <w:t>Paragraf</w:t>
      </w:r>
      <w:proofErr w:type="spellEnd"/>
      <w:r w:rsidRPr="00F521BC">
        <w:rPr>
          <w:b/>
          <w:sz w:val="32"/>
          <w:szCs w:val="28"/>
        </w:rPr>
        <w:t>_</w:t>
      </w:r>
      <w:r w:rsidRPr="00F521BC">
        <w:rPr>
          <w:b/>
          <w:sz w:val="32"/>
          <w:szCs w:val="28"/>
          <w:lang w:val="en-US"/>
        </w:rPr>
        <w:t>UDOD</w:t>
      </w:r>
      <w:r w:rsidRPr="00F521BC">
        <w:rPr>
          <w:b/>
          <w:sz w:val="32"/>
          <w:szCs w:val="28"/>
        </w:rPr>
        <w:t>_</w:t>
      </w:r>
      <w:r w:rsidRPr="00F521BC">
        <w:rPr>
          <w:sz w:val="32"/>
          <w:szCs w:val="28"/>
        </w:rPr>
        <w:t xml:space="preserve"> </w:t>
      </w:r>
      <w:r w:rsidRPr="00F521BC">
        <w:rPr>
          <w:b/>
          <w:sz w:val="32"/>
          <w:szCs w:val="28"/>
        </w:rPr>
        <w:t>3.</w:t>
      </w:r>
      <w:r w:rsidR="005D3A55">
        <w:rPr>
          <w:b/>
          <w:sz w:val="32"/>
          <w:szCs w:val="28"/>
        </w:rPr>
        <w:t>18</w:t>
      </w:r>
      <w:r w:rsidRPr="00F521BC">
        <w:rPr>
          <w:b/>
          <w:sz w:val="32"/>
          <w:szCs w:val="28"/>
        </w:rPr>
        <w:t>.</w:t>
      </w:r>
      <w:r w:rsidR="005D3A55">
        <w:rPr>
          <w:b/>
          <w:sz w:val="32"/>
          <w:szCs w:val="28"/>
        </w:rPr>
        <w:t>6</w:t>
      </w:r>
      <w:r w:rsidRPr="00F521BC">
        <w:rPr>
          <w:b/>
          <w:sz w:val="32"/>
          <w:szCs w:val="28"/>
        </w:rPr>
        <w:t>.</w:t>
      </w:r>
      <w:r w:rsidR="00D116AC">
        <w:rPr>
          <w:b/>
          <w:sz w:val="32"/>
          <w:szCs w:val="28"/>
        </w:rPr>
        <w:t>7</w:t>
      </w:r>
    </w:p>
    <w:p w:rsidR="005D3A55" w:rsidRPr="00F521BC" w:rsidRDefault="005D3A55" w:rsidP="005D3A55">
      <w:pPr>
        <w:pStyle w:val="a3"/>
        <w:spacing w:after="0" w:line="240" w:lineRule="auto"/>
        <w:ind w:left="0"/>
        <w:jc w:val="center"/>
        <w:rPr>
          <w:b/>
          <w:sz w:val="32"/>
          <w:szCs w:val="28"/>
        </w:rPr>
      </w:pPr>
    </w:p>
    <w:p w:rsidR="00EC4A50" w:rsidRPr="00EA5CB0" w:rsidRDefault="000E3B3C" w:rsidP="00EA5CB0">
      <w:pPr>
        <w:pStyle w:val="a3"/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всех </w:t>
      </w:r>
      <w:r w:rsidR="002E04B6">
        <w:rPr>
          <w:b/>
          <w:sz w:val="28"/>
          <w:szCs w:val="28"/>
        </w:rPr>
        <w:t>уровней</w:t>
      </w:r>
      <w:r w:rsidR="00EC4A50">
        <w:rPr>
          <w:b/>
          <w:sz w:val="28"/>
          <w:szCs w:val="28"/>
        </w:rPr>
        <w:t xml:space="preserve"> АИСУ «Параграф»</w:t>
      </w:r>
    </w:p>
    <w:p w:rsidR="002E04B6" w:rsidRDefault="00EC4A50" w:rsidP="00EC4A5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EC4A50">
        <w:rPr>
          <w:sz w:val="24"/>
          <w:szCs w:val="24"/>
        </w:rPr>
        <w:t>обавлена возможность копирования значения из пол</w:t>
      </w:r>
      <w:r w:rsidR="00EA5CB0">
        <w:rPr>
          <w:sz w:val="24"/>
          <w:szCs w:val="24"/>
        </w:rPr>
        <w:t>я</w:t>
      </w:r>
      <w:r w:rsidRPr="00EC4A50">
        <w:rPr>
          <w:sz w:val="24"/>
          <w:szCs w:val="24"/>
        </w:rPr>
        <w:t xml:space="preserve"> без служебных символов - команда </w:t>
      </w:r>
      <w:r w:rsidR="00EA5CB0">
        <w:rPr>
          <w:sz w:val="24"/>
          <w:szCs w:val="24"/>
        </w:rPr>
        <w:t xml:space="preserve">контекстного меню </w:t>
      </w:r>
      <w:r w:rsidRPr="00EC4A50">
        <w:rPr>
          <w:sz w:val="24"/>
          <w:szCs w:val="24"/>
        </w:rPr>
        <w:t>«Копировать</w:t>
      </w:r>
      <w:r>
        <w:rPr>
          <w:sz w:val="24"/>
          <w:szCs w:val="24"/>
        </w:rPr>
        <w:t xml:space="preserve"> значение </w:t>
      </w:r>
      <w:r w:rsidRPr="00EC4A50">
        <w:rPr>
          <w:sz w:val="24"/>
          <w:szCs w:val="24"/>
        </w:rPr>
        <w:t>как текст».</w:t>
      </w:r>
    </w:p>
    <w:p w:rsidR="00EC4A50" w:rsidRPr="00EC4A50" w:rsidRDefault="00EC4A50" w:rsidP="00EC4A5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81700" cy="19145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50" w:rsidRDefault="00EC4A50" w:rsidP="005D3A55">
      <w:pPr>
        <w:pStyle w:val="a3"/>
        <w:spacing w:after="0" w:line="240" w:lineRule="auto"/>
        <w:rPr>
          <w:b/>
          <w:sz w:val="28"/>
          <w:szCs w:val="28"/>
        </w:rPr>
      </w:pPr>
    </w:p>
    <w:p w:rsidR="00957795" w:rsidRDefault="005D3A55" w:rsidP="00EA5CB0">
      <w:pPr>
        <w:pStyle w:val="a3"/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 образовательного учреждения</w:t>
      </w:r>
    </w:p>
    <w:p w:rsidR="00AD50F2" w:rsidRPr="00AD50F2" w:rsidRDefault="00C15DA2" w:rsidP="00AD50F2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5D3A55" w:rsidRPr="00AD50F2">
        <w:rPr>
          <w:b/>
          <w:sz w:val="24"/>
          <w:szCs w:val="24"/>
          <w:u w:val="single"/>
        </w:rPr>
        <w:t>Приложение «Учебные коллективы». Перевод на следующий этап.</w:t>
      </w:r>
    </w:p>
    <w:p w:rsidR="005D3A55" w:rsidRDefault="00E423A8" w:rsidP="00AD50F2">
      <w:pPr>
        <w:pStyle w:val="a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 в интерфейсе</w:t>
      </w:r>
    </w:p>
    <w:p w:rsidR="00EB2C10" w:rsidRDefault="00EB2C10" w:rsidP="00EB2C10">
      <w:pPr>
        <w:spacing w:after="0" w:line="360" w:lineRule="auto"/>
        <w:rPr>
          <w:sz w:val="24"/>
          <w:szCs w:val="24"/>
        </w:rPr>
      </w:pPr>
      <w:r w:rsidRPr="00EB2C10">
        <w:rPr>
          <w:sz w:val="24"/>
          <w:szCs w:val="24"/>
        </w:rPr>
        <w:t>В окне перевода отображаются 3 колонки: Оставлен на текущем этапе обучения, Переведен на следующий этап, Выбыл/закончил обучение.</w:t>
      </w:r>
    </w:p>
    <w:p w:rsidR="00AD50F2" w:rsidRPr="00AD50F2" w:rsidRDefault="00AD50F2" w:rsidP="00EB2C10">
      <w:pPr>
        <w:spacing w:after="0" w:line="360" w:lineRule="auto"/>
        <w:rPr>
          <w:b/>
          <w:sz w:val="24"/>
          <w:szCs w:val="24"/>
        </w:rPr>
      </w:pPr>
      <w:r w:rsidRPr="00AD50F2">
        <w:rPr>
          <w:b/>
          <w:sz w:val="24"/>
          <w:szCs w:val="24"/>
        </w:rPr>
        <w:t>Изменения в дате перевода</w:t>
      </w:r>
    </w:p>
    <w:p w:rsidR="000C294C" w:rsidRDefault="00CF007A" w:rsidP="00EB2C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Дата перевода выбирается пользователем самостоятельно в правом верхнем углу.</w:t>
      </w:r>
    </w:p>
    <w:p w:rsidR="00CF007A" w:rsidRPr="00EB2C10" w:rsidRDefault="00CF007A" w:rsidP="00EB2C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Дата перевода не может быть раньше последнего движения</w:t>
      </w:r>
      <w:r w:rsidR="00AD50F2">
        <w:rPr>
          <w:sz w:val="24"/>
          <w:szCs w:val="24"/>
        </w:rPr>
        <w:t>, или позже текущей даты более чем на 7 дней (в противном случае система сообщит об ошибке</w:t>
      </w:r>
      <w:r w:rsidR="00EA5CB0">
        <w:rPr>
          <w:sz w:val="24"/>
          <w:szCs w:val="24"/>
        </w:rPr>
        <w:t xml:space="preserve"> и перевод будет невозможен</w:t>
      </w:r>
      <w:r w:rsidR="00AD50F2">
        <w:rPr>
          <w:sz w:val="24"/>
          <w:szCs w:val="24"/>
        </w:rPr>
        <w:t>).</w:t>
      </w:r>
    </w:p>
    <w:p w:rsidR="00E423A8" w:rsidRDefault="002352D5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9" style="position:absolute;margin-left:159.75pt;margin-top:42.35pt;width:358.5pt;height:23.25pt;z-index:251659264" filled="f" strokecolor="red" strokeweight="1.5pt"/>
        </w:pict>
      </w:r>
      <w:r>
        <w:rPr>
          <w:b/>
          <w:noProof/>
          <w:sz w:val="24"/>
          <w:szCs w:val="24"/>
          <w:lang w:eastAsia="ru-RU"/>
        </w:rPr>
        <w:pict>
          <v:rect id="_x0000_s1028" style="position:absolute;margin-left:354pt;margin-top:22.85pt;width:164.25pt;height:19.5pt;z-index:251658240" filled="f" strokecolor="red" strokeweight="1.5pt"/>
        </w:pict>
      </w:r>
      <w:r w:rsidR="00E423A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2785112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4C" w:rsidRDefault="000C294C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</w:p>
    <w:p w:rsidR="000C294C" w:rsidRDefault="000C294C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</w:p>
    <w:p w:rsidR="00AD50F2" w:rsidRPr="00AD50F2" w:rsidRDefault="00AD50F2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  <w:r w:rsidRPr="00AD50F2">
        <w:rPr>
          <w:b/>
          <w:sz w:val="24"/>
          <w:szCs w:val="24"/>
        </w:rPr>
        <w:lastRenderedPageBreak/>
        <w:t>Изменения в работе со списком обучающихся</w:t>
      </w:r>
    </w:p>
    <w:p w:rsidR="00AD50F2" w:rsidRDefault="00AD50F2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Для каждого обучающегося необходимо выбрать требуемое действие щелчком в ячейке соответствующего столбца (</w:t>
      </w:r>
      <w:r w:rsidR="00B72766">
        <w:rPr>
          <w:sz w:val="24"/>
          <w:szCs w:val="24"/>
        </w:rPr>
        <w:t>ячейка будет отмечена галочкой). По умолчанию значение стоит в столбце «Переведен на следующий этап».</w:t>
      </w:r>
    </w:p>
    <w:p w:rsidR="00EB2C10" w:rsidRPr="00CF007A" w:rsidRDefault="003D5E1F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Доступны </w:t>
      </w:r>
      <w:r w:rsidRPr="00B72766">
        <w:rPr>
          <w:sz w:val="24"/>
          <w:szCs w:val="24"/>
          <w:u w:val="single"/>
        </w:rPr>
        <w:t>групповые операции</w:t>
      </w:r>
      <w:r>
        <w:rPr>
          <w:sz w:val="24"/>
          <w:szCs w:val="24"/>
        </w:rPr>
        <w:t xml:space="preserve"> со списком обучающихся при помощи горячих клавиш: </w:t>
      </w:r>
      <w:r>
        <w:rPr>
          <w:sz w:val="24"/>
          <w:szCs w:val="24"/>
          <w:lang w:val="en-US"/>
        </w:rPr>
        <w:t>shift</w:t>
      </w:r>
      <w:r w:rsidRPr="003D5E1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выделить </w:t>
      </w:r>
      <w:r w:rsidR="006865D2">
        <w:rPr>
          <w:sz w:val="24"/>
          <w:szCs w:val="24"/>
        </w:rPr>
        <w:t xml:space="preserve">несколько фамилий обучающихся в списке подряд, </w:t>
      </w:r>
      <w:r w:rsidR="006865D2">
        <w:rPr>
          <w:sz w:val="24"/>
          <w:szCs w:val="24"/>
          <w:lang w:val="en-US"/>
        </w:rPr>
        <w:t>ctrl</w:t>
      </w:r>
      <w:r w:rsidR="00CF007A" w:rsidRPr="00CF007A">
        <w:rPr>
          <w:sz w:val="24"/>
          <w:szCs w:val="24"/>
        </w:rPr>
        <w:t xml:space="preserve"> - </w:t>
      </w:r>
      <w:r w:rsidR="00CF007A">
        <w:rPr>
          <w:sz w:val="24"/>
          <w:szCs w:val="24"/>
        </w:rPr>
        <w:t>выделить в списке отдельных обучающихся. Далее при помощи правой кнопки мыши вызвать</w:t>
      </w:r>
      <w:r w:rsidR="000C294C">
        <w:rPr>
          <w:sz w:val="24"/>
          <w:szCs w:val="24"/>
        </w:rPr>
        <w:t xml:space="preserve"> контекстное</w:t>
      </w:r>
      <w:r w:rsidR="00CF007A">
        <w:rPr>
          <w:sz w:val="24"/>
          <w:szCs w:val="24"/>
        </w:rPr>
        <w:t xml:space="preserve"> меню и выбрать в списке требуемое действие (или нажать одну из клавиш: 1 - оставить на текущем этапе обучения, 2 - перевести на следующий этап, 3 - отчислить, завершить обучение).</w:t>
      </w:r>
    </w:p>
    <w:p w:rsidR="00EB2C10" w:rsidRDefault="00EB2C10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796960"/>
            <wp:effectExtent l="19050" t="0" r="254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66" w:rsidRPr="00B72766" w:rsidRDefault="00B72766" w:rsidP="00E423A8">
      <w:pPr>
        <w:pStyle w:val="a3"/>
        <w:spacing w:after="0" w:line="360" w:lineRule="auto"/>
        <w:ind w:left="0"/>
        <w:rPr>
          <w:b/>
          <w:sz w:val="24"/>
          <w:szCs w:val="24"/>
        </w:rPr>
      </w:pPr>
      <w:r w:rsidRPr="00B72766">
        <w:rPr>
          <w:b/>
          <w:sz w:val="24"/>
          <w:szCs w:val="24"/>
        </w:rPr>
        <w:t>Изменения в процедуре перевода</w:t>
      </w:r>
    </w:p>
    <w:p w:rsidR="00B72766" w:rsidRDefault="00B72766" w:rsidP="00E423A8">
      <w:pPr>
        <w:pStyle w:val="a3"/>
        <w:spacing w:after="0" w:line="360" w:lineRule="auto"/>
        <w:ind w:left="0"/>
        <w:rPr>
          <w:sz w:val="24"/>
          <w:szCs w:val="24"/>
        </w:rPr>
      </w:pPr>
      <w:r w:rsidRPr="00B72766">
        <w:rPr>
          <w:sz w:val="24"/>
          <w:szCs w:val="24"/>
        </w:rPr>
        <w:t>Ученики, по которым был сделан перевод в течение учебного года</w:t>
      </w:r>
      <w:r w:rsidR="000C294C">
        <w:rPr>
          <w:sz w:val="24"/>
          <w:szCs w:val="24"/>
        </w:rPr>
        <w:t xml:space="preserve"> в рамках одного объединения</w:t>
      </w:r>
      <w:r w:rsidRPr="00B72766">
        <w:rPr>
          <w:sz w:val="24"/>
          <w:szCs w:val="24"/>
        </w:rPr>
        <w:t xml:space="preserve">, повторно не могут быть </w:t>
      </w:r>
      <w:r w:rsidR="000C294C">
        <w:rPr>
          <w:sz w:val="24"/>
          <w:szCs w:val="24"/>
        </w:rPr>
        <w:t>переведены</w:t>
      </w:r>
      <w:r w:rsidR="001424A8">
        <w:rPr>
          <w:sz w:val="24"/>
          <w:szCs w:val="24"/>
        </w:rPr>
        <w:t>.</w:t>
      </w:r>
    </w:p>
    <w:p w:rsidR="00FC6EE6" w:rsidRDefault="001424A8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 попытке сделать перевод на следующий этап той же датой, система выдаст сообщение об ошибке:</w:t>
      </w:r>
    </w:p>
    <w:p w:rsidR="00FC6EE6" w:rsidRDefault="00FC6EE6" w:rsidP="00E423A8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1360524"/>
            <wp:effectExtent l="19050" t="0" r="254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A8" w:rsidRDefault="00A2614A" w:rsidP="00A2614A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повторной попытке сделать перевод на следующий этап в текущем учебном году, у обучающихся, которые уже были переведены, </w:t>
      </w:r>
      <w:r w:rsidR="001424A8" w:rsidRPr="00B72766">
        <w:rPr>
          <w:sz w:val="24"/>
          <w:szCs w:val="24"/>
        </w:rPr>
        <w:t>по</w:t>
      </w:r>
      <w:r w:rsidR="001424A8">
        <w:rPr>
          <w:sz w:val="24"/>
          <w:szCs w:val="24"/>
        </w:rPr>
        <w:t xml:space="preserve"> </w:t>
      </w:r>
      <w:r w:rsidR="001424A8" w:rsidRPr="00B72766">
        <w:rPr>
          <w:sz w:val="24"/>
          <w:szCs w:val="24"/>
        </w:rPr>
        <w:t>умолчанию ставится галочка "Оставлен на текущем этапе обучения"</w:t>
      </w:r>
      <w:r>
        <w:rPr>
          <w:sz w:val="24"/>
          <w:szCs w:val="24"/>
        </w:rPr>
        <w:t>, запись подсвечивается серым цветом</w:t>
      </w:r>
      <w:r w:rsidR="001424A8" w:rsidRPr="00B72766">
        <w:rPr>
          <w:sz w:val="24"/>
          <w:szCs w:val="24"/>
        </w:rPr>
        <w:t xml:space="preserve">. Перевести на следующий этап </w:t>
      </w:r>
      <w:r>
        <w:rPr>
          <w:sz w:val="24"/>
          <w:szCs w:val="24"/>
        </w:rPr>
        <w:t>таких учеников нельзя, но можно в</w:t>
      </w:r>
      <w:r w:rsidR="001424A8" w:rsidRPr="00B72766">
        <w:rPr>
          <w:sz w:val="24"/>
          <w:szCs w:val="24"/>
        </w:rPr>
        <w:t>ыпустить/окончить</w:t>
      </w:r>
      <w:r w:rsidR="001424A8">
        <w:rPr>
          <w:sz w:val="24"/>
          <w:szCs w:val="24"/>
        </w:rPr>
        <w:t>.</w:t>
      </w:r>
    </w:p>
    <w:p w:rsidR="00A2614A" w:rsidRDefault="00A2614A" w:rsidP="00A2614A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2570520"/>
            <wp:effectExtent l="19050" t="0" r="254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B6" w:rsidRDefault="002E04B6" w:rsidP="00640B15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Pr="00AD50F2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риложение «Учебные коллективы», «Личные дела обучающихся, воспитанников»</w:t>
      </w:r>
    </w:p>
    <w:p w:rsidR="002E04B6" w:rsidRDefault="002E04B6" w:rsidP="00C15DA2">
      <w:pPr>
        <w:pStyle w:val="a3"/>
        <w:spacing w:after="0" w:line="360" w:lineRule="auto"/>
        <w:ind w:left="0"/>
        <w:rPr>
          <w:sz w:val="24"/>
          <w:szCs w:val="24"/>
        </w:rPr>
      </w:pPr>
      <w:r w:rsidRPr="002E04B6">
        <w:rPr>
          <w:sz w:val="24"/>
          <w:szCs w:val="24"/>
        </w:rPr>
        <w:t>Изменено количество столбцов в отчете «Двойники»</w:t>
      </w:r>
      <w:r>
        <w:rPr>
          <w:sz w:val="24"/>
          <w:szCs w:val="24"/>
        </w:rPr>
        <w:t xml:space="preserve"> - столбцы соответствуют полям, заполняемым в окне приема обучающихся. В случае несовпадения данных в одном из полей (например, в кратком наименовании ОООД), двойники объединены не будут.</w:t>
      </w:r>
    </w:p>
    <w:p w:rsidR="002E04B6" w:rsidRPr="002E04B6" w:rsidRDefault="002E04B6" w:rsidP="00C15DA2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550298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A2" w:rsidRDefault="002E04B6" w:rsidP="00C15DA2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C15DA2" w:rsidRPr="00AD50F2">
        <w:rPr>
          <w:b/>
          <w:sz w:val="24"/>
          <w:szCs w:val="24"/>
          <w:u w:val="single"/>
        </w:rPr>
        <w:t>П</w:t>
      </w:r>
      <w:r w:rsidR="00C15DA2">
        <w:rPr>
          <w:b/>
          <w:sz w:val="24"/>
          <w:szCs w:val="24"/>
          <w:u w:val="single"/>
        </w:rPr>
        <w:t>риложение «Учебные коллективы»</w:t>
      </w:r>
      <w:r w:rsidR="00134D52">
        <w:rPr>
          <w:b/>
          <w:sz w:val="24"/>
          <w:szCs w:val="24"/>
          <w:u w:val="single"/>
        </w:rPr>
        <w:t>, «Личные дела обучающихся, воспитанников»</w:t>
      </w:r>
    </w:p>
    <w:p w:rsidR="00C15DA2" w:rsidRPr="00C15DA2" w:rsidRDefault="00C15DA2" w:rsidP="00C15DA2">
      <w:pPr>
        <w:pStyle w:val="a3"/>
        <w:spacing w:after="0" w:line="360" w:lineRule="auto"/>
        <w:ind w:left="0"/>
        <w:rPr>
          <w:sz w:val="24"/>
          <w:szCs w:val="24"/>
        </w:rPr>
      </w:pPr>
      <w:r w:rsidRPr="00C15DA2">
        <w:rPr>
          <w:sz w:val="24"/>
          <w:szCs w:val="24"/>
        </w:rPr>
        <w:t>Добавлен быстрый поиск по</w:t>
      </w:r>
      <w:r>
        <w:rPr>
          <w:sz w:val="24"/>
          <w:szCs w:val="24"/>
        </w:rPr>
        <w:t xml:space="preserve"> обучающимся</w:t>
      </w:r>
      <w:r w:rsidR="00134D52">
        <w:rPr>
          <w:sz w:val="24"/>
          <w:szCs w:val="24"/>
        </w:rPr>
        <w:t>. Поиск возможен либо по обучающимся, зачисленным в учебные коллективы, либо по выбывшим обучающимся. Из окна поиска возможен быстрый переход к найденному обучающемуся (по двойному щелчку или кнопке «Перейти»)</w:t>
      </w:r>
      <w:r w:rsidR="000E3B3C">
        <w:rPr>
          <w:sz w:val="24"/>
          <w:szCs w:val="24"/>
        </w:rPr>
        <w:t>.</w:t>
      </w:r>
    </w:p>
    <w:p w:rsidR="00C15DA2" w:rsidRPr="00AD50F2" w:rsidRDefault="002352D5" w:rsidP="00C15DA2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 w:rsidRPr="002352D5">
        <w:rPr>
          <w:b/>
          <w:noProof/>
          <w:sz w:val="24"/>
          <w:szCs w:val="24"/>
          <w:lang w:eastAsia="ru-RU"/>
        </w:rPr>
        <w:pict>
          <v:rect id="_x0000_s1030" style="position:absolute;margin-left:6pt;margin-top:40.8pt;width:380.25pt;height:23.25pt;z-index:251660288" filled="f" strokecolor="red" strokeweight="1.5pt"/>
        </w:pict>
      </w:r>
      <w:r w:rsidR="00C15DA2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67375" cy="1295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52" w:rsidRDefault="002E04B6" w:rsidP="00134D52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134D52" w:rsidRPr="00AD50F2">
        <w:rPr>
          <w:b/>
          <w:sz w:val="24"/>
          <w:szCs w:val="24"/>
          <w:u w:val="single"/>
        </w:rPr>
        <w:t>П</w:t>
      </w:r>
      <w:r w:rsidR="00134D52">
        <w:rPr>
          <w:b/>
          <w:sz w:val="24"/>
          <w:szCs w:val="24"/>
          <w:u w:val="single"/>
        </w:rPr>
        <w:t>риложение «Движение сотрудников», «Личные дела сотрудников»</w:t>
      </w:r>
    </w:p>
    <w:p w:rsidR="00134D52" w:rsidRDefault="00134D52" w:rsidP="00134D52">
      <w:pPr>
        <w:pStyle w:val="a3"/>
        <w:spacing w:after="0" w:line="360" w:lineRule="auto"/>
        <w:ind w:left="0"/>
        <w:rPr>
          <w:sz w:val="24"/>
          <w:szCs w:val="24"/>
        </w:rPr>
      </w:pPr>
      <w:r w:rsidRPr="00C15DA2">
        <w:rPr>
          <w:sz w:val="24"/>
          <w:szCs w:val="24"/>
        </w:rPr>
        <w:t>Добавлен быстрый поиск по</w:t>
      </w:r>
      <w:r>
        <w:rPr>
          <w:sz w:val="24"/>
          <w:szCs w:val="24"/>
        </w:rPr>
        <w:t xml:space="preserve"> сотрудникам. Поиск возможен либо по </w:t>
      </w:r>
      <w:r w:rsidR="000E3B3C">
        <w:rPr>
          <w:sz w:val="24"/>
          <w:szCs w:val="24"/>
        </w:rPr>
        <w:t xml:space="preserve">работающим </w:t>
      </w:r>
      <w:r>
        <w:rPr>
          <w:sz w:val="24"/>
          <w:szCs w:val="24"/>
        </w:rPr>
        <w:t xml:space="preserve">сотрудникам,  либо по </w:t>
      </w:r>
      <w:r w:rsidR="000E3B3C">
        <w:rPr>
          <w:sz w:val="24"/>
          <w:szCs w:val="24"/>
        </w:rPr>
        <w:t>уволенным</w:t>
      </w:r>
      <w:r>
        <w:rPr>
          <w:sz w:val="24"/>
          <w:szCs w:val="24"/>
        </w:rPr>
        <w:t xml:space="preserve">. Из окна поиска возможен быстрый переход к найденному </w:t>
      </w:r>
      <w:r w:rsidR="000E3B3C">
        <w:rPr>
          <w:sz w:val="24"/>
          <w:szCs w:val="24"/>
        </w:rPr>
        <w:t>сотруднику</w:t>
      </w:r>
      <w:r>
        <w:rPr>
          <w:sz w:val="24"/>
          <w:szCs w:val="24"/>
        </w:rPr>
        <w:t xml:space="preserve"> (по двойному щелчку или кнопке «Перейти»)</w:t>
      </w:r>
      <w:r w:rsidR="000E3B3C">
        <w:rPr>
          <w:sz w:val="24"/>
          <w:szCs w:val="24"/>
        </w:rPr>
        <w:t>.</w:t>
      </w:r>
    </w:p>
    <w:p w:rsidR="00EA5CB0" w:rsidRDefault="00EA5CB0" w:rsidP="00EA5CB0">
      <w:pPr>
        <w:pStyle w:val="a3"/>
        <w:spacing w:before="240" w:after="240" w:line="360" w:lineRule="auto"/>
        <w:rPr>
          <w:b/>
          <w:sz w:val="28"/>
          <w:szCs w:val="28"/>
        </w:rPr>
      </w:pPr>
    </w:p>
    <w:p w:rsidR="00EA5CB0" w:rsidRPr="00EA5CB0" w:rsidRDefault="00EA5CB0" w:rsidP="00EA5CB0">
      <w:pPr>
        <w:pStyle w:val="a3"/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уровень</w:t>
      </w:r>
    </w:p>
    <w:p w:rsidR="00EC4A50" w:rsidRDefault="00EC4A50" w:rsidP="00EC4A50">
      <w:pPr>
        <w:pStyle w:val="a3"/>
        <w:spacing w:after="0" w:line="360" w:lineRule="auto"/>
        <w:ind w:left="0"/>
        <w:rPr>
          <w:b/>
          <w:sz w:val="24"/>
          <w:szCs w:val="24"/>
          <w:u w:val="single"/>
        </w:rPr>
      </w:pPr>
      <w:r w:rsidRPr="00AD50F2">
        <w:rPr>
          <w:b/>
          <w:sz w:val="24"/>
          <w:szCs w:val="24"/>
          <w:u w:val="single"/>
        </w:rPr>
        <w:t xml:space="preserve">Приложение «Учебные коллективы». </w:t>
      </w:r>
    </w:p>
    <w:p w:rsidR="00EC4A50" w:rsidRPr="00C15DA2" w:rsidRDefault="00BB5092" w:rsidP="00134D52">
      <w:pPr>
        <w:pStyle w:val="a3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Добавлена возможность просматривать по каждой организации района отчет «Двойники», аналогичный этому же отчету на уровне ОООД, но без возможности вносить изменения.  </w:t>
      </w:r>
    </w:p>
    <w:sectPr w:rsidR="00EC4A50" w:rsidRPr="00C15DA2" w:rsidSect="0095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1B"/>
    <w:multiLevelType w:val="hybridMultilevel"/>
    <w:tmpl w:val="08E240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5D86B26"/>
    <w:multiLevelType w:val="hybridMultilevel"/>
    <w:tmpl w:val="A1C483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5F335CB"/>
    <w:multiLevelType w:val="hybridMultilevel"/>
    <w:tmpl w:val="67D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3D78"/>
    <w:multiLevelType w:val="hybridMultilevel"/>
    <w:tmpl w:val="D960C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1F6D31"/>
    <w:multiLevelType w:val="hybridMultilevel"/>
    <w:tmpl w:val="535E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795"/>
    <w:rsid w:val="00074C72"/>
    <w:rsid w:val="00091969"/>
    <w:rsid w:val="000C294C"/>
    <w:rsid w:val="000E3B3C"/>
    <w:rsid w:val="00134D52"/>
    <w:rsid w:val="001408B8"/>
    <w:rsid w:val="001424A8"/>
    <w:rsid w:val="002352D5"/>
    <w:rsid w:val="00256217"/>
    <w:rsid w:val="0029314C"/>
    <w:rsid w:val="002B2514"/>
    <w:rsid w:val="002E04B6"/>
    <w:rsid w:val="00317F11"/>
    <w:rsid w:val="003D5E1F"/>
    <w:rsid w:val="0050596F"/>
    <w:rsid w:val="005D3A55"/>
    <w:rsid w:val="00640B15"/>
    <w:rsid w:val="006865D2"/>
    <w:rsid w:val="00756441"/>
    <w:rsid w:val="008A4C1E"/>
    <w:rsid w:val="008F303E"/>
    <w:rsid w:val="00957795"/>
    <w:rsid w:val="00A223FE"/>
    <w:rsid w:val="00A2614A"/>
    <w:rsid w:val="00A30BA1"/>
    <w:rsid w:val="00AD50F2"/>
    <w:rsid w:val="00B72766"/>
    <w:rsid w:val="00B94214"/>
    <w:rsid w:val="00BB5092"/>
    <w:rsid w:val="00C15DA2"/>
    <w:rsid w:val="00CB4D59"/>
    <w:rsid w:val="00CC5DE4"/>
    <w:rsid w:val="00CF007A"/>
    <w:rsid w:val="00D116AC"/>
    <w:rsid w:val="00E423A8"/>
    <w:rsid w:val="00E926A8"/>
    <w:rsid w:val="00EA5CB0"/>
    <w:rsid w:val="00EB2C10"/>
    <w:rsid w:val="00EC4A50"/>
    <w:rsid w:val="00EF7F09"/>
    <w:rsid w:val="00F437D8"/>
    <w:rsid w:val="00F521BC"/>
    <w:rsid w:val="00F96370"/>
    <w:rsid w:val="00FC6EE6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NinaSharova</cp:lastModifiedBy>
  <cp:revision>9</cp:revision>
  <dcterms:created xsi:type="dcterms:W3CDTF">2018-06-07T08:10:00Z</dcterms:created>
  <dcterms:modified xsi:type="dcterms:W3CDTF">2018-06-07T13:15:00Z</dcterms:modified>
</cp:coreProperties>
</file>