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26" w:rsidRDefault="00FC7626"/>
    <w:p w:rsidR="00FC7626" w:rsidRPr="00FC7626" w:rsidRDefault="00FC7626" w:rsidP="00FC7626">
      <w:pPr>
        <w:jc w:val="center"/>
        <w:rPr>
          <w:sz w:val="28"/>
          <w:szCs w:val="28"/>
        </w:rPr>
      </w:pPr>
      <w:r>
        <w:rPr>
          <w:sz w:val="28"/>
          <w:szCs w:val="28"/>
        </w:rPr>
        <w:t>Уникальность 84%</w:t>
      </w:r>
      <w:bookmarkStart w:id="0" w:name="_GoBack"/>
      <w:bookmarkEnd w:id="0"/>
    </w:p>
    <w:p w:rsidR="00FC7626" w:rsidRDefault="00FC7626"/>
    <w:p w:rsidR="00FC7626" w:rsidRDefault="00FC7626"/>
    <w:tbl>
      <w:tblPr>
        <w:tblW w:w="5000" w:type="pct"/>
        <w:jc w:val="center"/>
        <w:tblCellMar>
          <w:left w:w="10" w:type="dxa"/>
          <w:right w:w="10" w:type="dxa"/>
        </w:tblCellMar>
        <w:tblLook w:val="0000" w:firstRow="0" w:lastRow="0" w:firstColumn="0" w:lastColumn="0" w:noHBand="0" w:noVBand="0"/>
      </w:tblPr>
      <w:tblGrid>
        <w:gridCol w:w="9570"/>
      </w:tblGrid>
      <w:tr w:rsidR="00D53204" w:rsidRPr="004C393C" w:rsidTr="00FB798A">
        <w:trPr>
          <w:trHeight w:val="2880"/>
          <w:jc w:val="center"/>
        </w:trPr>
        <w:tc>
          <w:tcPr>
            <w:tcW w:w="9570" w:type="dxa"/>
            <w:shd w:val="clear" w:color="auto" w:fill="auto"/>
            <w:tcMar>
              <w:top w:w="0" w:type="dxa"/>
              <w:left w:w="108" w:type="dxa"/>
              <w:bottom w:w="0" w:type="dxa"/>
              <w:right w:w="108" w:type="dxa"/>
            </w:tcMar>
          </w:tcPr>
          <w:p w:rsidR="00D53204" w:rsidRPr="004C393C" w:rsidRDefault="00D53204" w:rsidP="00FB798A">
            <w:pPr>
              <w:pStyle w:val="aa"/>
              <w:jc w:val="center"/>
              <w:rPr>
                <w:rFonts w:ascii="Times New Roman" w:hAnsi="Times New Roman"/>
                <w:caps/>
              </w:rPr>
            </w:pPr>
            <w:r w:rsidRPr="004C393C">
              <w:rPr>
                <w:rFonts w:ascii="Times New Roman" w:hAnsi="Times New Roman"/>
                <w:caps/>
              </w:rPr>
              <w:t>Государственное бюджетное общеобразовательное учреждение средняя ощеобразовательная школа  №</w:t>
            </w:r>
            <w:r>
              <w:rPr>
                <w:rFonts w:ascii="Times New Roman" w:hAnsi="Times New Roman"/>
                <w:caps/>
              </w:rPr>
              <w:t xml:space="preserve"> </w:t>
            </w:r>
            <w:r w:rsidRPr="004C393C">
              <w:rPr>
                <w:rFonts w:ascii="Times New Roman" w:hAnsi="Times New Roman"/>
                <w:caps/>
              </w:rPr>
              <w:t>427</w:t>
            </w:r>
          </w:p>
        </w:tc>
      </w:tr>
      <w:tr w:rsidR="00D53204" w:rsidRPr="005F3BB2" w:rsidTr="00FB798A">
        <w:trPr>
          <w:trHeight w:val="1440"/>
          <w:jc w:val="center"/>
        </w:trPr>
        <w:tc>
          <w:tcPr>
            <w:tcW w:w="9570" w:type="dxa"/>
            <w:tcBorders>
              <w:bottom w:val="single" w:sz="4" w:space="0" w:color="4F81BD"/>
            </w:tcBorders>
            <w:shd w:val="clear" w:color="auto" w:fill="auto"/>
            <w:tcMar>
              <w:top w:w="0" w:type="dxa"/>
              <w:left w:w="108" w:type="dxa"/>
              <w:bottom w:w="0" w:type="dxa"/>
              <w:right w:w="108" w:type="dxa"/>
            </w:tcMar>
            <w:vAlign w:val="center"/>
          </w:tcPr>
          <w:p w:rsidR="00D53204" w:rsidRDefault="00D53204" w:rsidP="00FB798A">
            <w:pPr>
              <w:pStyle w:val="aa"/>
              <w:jc w:val="center"/>
              <w:rPr>
                <w:rFonts w:ascii="Times New Roman" w:hAnsi="Times New Roman"/>
                <w:sz w:val="40"/>
                <w:szCs w:val="40"/>
              </w:rPr>
            </w:pPr>
          </w:p>
          <w:p w:rsidR="00D53204" w:rsidRDefault="00D53204" w:rsidP="00FB798A">
            <w:pPr>
              <w:pStyle w:val="aa"/>
              <w:jc w:val="center"/>
              <w:rPr>
                <w:rFonts w:ascii="Times New Roman" w:hAnsi="Times New Roman"/>
                <w:sz w:val="40"/>
                <w:szCs w:val="40"/>
              </w:rPr>
            </w:pPr>
          </w:p>
          <w:p w:rsidR="00AB78B8" w:rsidRDefault="00D53204" w:rsidP="00D53204">
            <w:pPr>
              <w:pStyle w:val="ab"/>
              <w:spacing w:after="0"/>
              <w:ind w:left="720"/>
              <w:jc w:val="center"/>
              <w:rPr>
                <w:sz w:val="36"/>
                <w:szCs w:val="36"/>
              </w:rPr>
            </w:pPr>
            <w:r>
              <w:rPr>
                <w:sz w:val="40"/>
                <w:szCs w:val="40"/>
              </w:rPr>
              <w:t xml:space="preserve">Тема: </w:t>
            </w:r>
            <w:r w:rsidRPr="00D53204">
              <w:rPr>
                <w:sz w:val="36"/>
                <w:szCs w:val="36"/>
              </w:rPr>
              <w:t>«Твой выбор: жизнь или...</w:t>
            </w:r>
            <w:r w:rsidR="00AB78B8">
              <w:rPr>
                <w:sz w:val="36"/>
                <w:szCs w:val="36"/>
              </w:rPr>
              <w:t>»</w:t>
            </w:r>
          </w:p>
          <w:p w:rsidR="00D53204" w:rsidRPr="00D53204" w:rsidRDefault="00D53204" w:rsidP="00D53204">
            <w:pPr>
              <w:pStyle w:val="ab"/>
              <w:spacing w:after="0"/>
              <w:ind w:left="720"/>
              <w:jc w:val="center"/>
              <w:rPr>
                <w:sz w:val="36"/>
                <w:szCs w:val="36"/>
              </w:rPr>
            </w:pPr>
            <w:r w:rsidRPr="00D53204">
              <w:rPr>
                <w:sz w:val="36"/>
                <w:szCs w:val="36"/>
              </w:rPr>
              <w:t xml:space="preserve"> (проблема наркомании в произведениях М.Булгакова «Морфий» и Ч.Айтматова «Плаха»)</w:t>
            </w:r>
          </w:p>
          <w:p w:rsidR="00D53204" w:rsidRPr="00515F40" w:rsidRDefault="00D53204" w:rsidP="00D53204">
            <w:pPr>
              <w:pStyle w:val="aa"/>
              <w:jc w:val="center"/>
              <w:rPr>
                <w:rFonts w:ascii="Times New Roman" w:hAnsi="Times New Roman"/>
                <w:sz w:val="40"/>
                <w:szCs w:val="40"/>
              </w:rPr>
            </w:pPr>
          </w:p>
        </w:tc>
      </w:tr>
      <w:tr w:rsidR="00D53204" w:rsidRPr="005F3BB2" w:rsidTr="00FB798A">
        <w:trPr>
          <w:trHeight w:val="720"/>
          <w:jc w:val="center"/>
        </w:trPr>
        <w:tc>
          <w:tcPr>
            <w:tcW w:w="9570" w:type="dxa"/>
            <w:tcBorders>
              <w:top w:val="single" w:sz="4" w:space="0" w:color="4F81BD"/>
            </w:tcBorders>
            <w:shd w:val="clear" w:color="auto" w:fill="auto"/>
            <w:tcMar>
              <w:top w:w="0" w:type="dxa"/>
              <w:left w:w="108" w:type="dxa"/>
              <w:bottom w:w="0" w:type="dxa"/>
              <w:right w:w="108" w:type="dxa"/>
            </w:tcMar>
            <w:vAlign w:val="center"/>
          </w:tcPr>
          <w:p w:rsidR="00D53204" w:rsidRPr="00D53204" w:rsidRDefault="00D53204" w:rsidP="00D53204">
            <w:pPr>
              <w:pStyle w:val="ab"/>
              <w:spacing w:after="0"/>
              <w:jc w:val="center"/>
              <w:rPr>
                <w:sz w:val="36"/>
                <w:szCs w:val="36"/>
              </w:rPr>
            </w:pPr>
            <w:r w:rsidRPr="00D53204">
              <w:rPr>
                <w:sz w:val="36"/>
                <w:szCs w:val="36"/>
              </w:rPr>
              <w:t>Исследовательская работа по социологи</w:t>
            </w:r>
            <w:r>
              <w:rPr>
                <w:sz w:val="36"/>
                <w:szCs w:val="36"/>
              </w:rPr>
              <w:t>и</w:t>
            </w:r>
            <w:r w:rsidRPr="00D53204">
              <w:rPr>
                <w:sz w:val="36"/>
                <w:szCs w:val="36"/>
              </w:rPr>
              <w:t xml:space="preserve"> и культурологи</w:t>
            </w:r>
            <w:r>
              <w:rPr>
                <w:sz w:val="36"/>
                <w:szCs w:val="36"/>
              </w:rPr>
              <w:t>и</w:t>
            </w:r>
          </w:p>
          <w:p w:rsidR="00D53204" w:rsidRPr="00262823" w:rsidRDefault="00D53204" w:rsidP="00D53204">
            <w:pPr>
              <w:pStyle w:val="aa"/>
              <w:jc w:val="center"/>
              <w:rPr>
                <w:rFonts w:ascii="Times New Roman" w:hAnsi="Times New Roman"/>
                <w:sz w:val="40"/>
                <w:szCs w:val="40"/>
              </w:rPr>
            </w:pPr>
          </w:p>
        </w:tc>
      </w:tr>
      <w:tr w:rsidR="00D53204" w:rsidRPr="005F3BB2" w:rsidTr="00FB798A">
        <w:trPr>
          <w:trHeight w:val="360"/>
          <w:jc w:val="center"/>
        </w:trPr>
        <w:tc>
          <w:tcPr>
            <w:tcW w:w="9570" w:type="dxa"/>
            <w:shd w:val="clear" w:color="auto" w:fill="auto"/>
            <w:tcMar>
              <w:top w:w="0" w:type="dxa"/>
              <w:left w:w="108" w:type="dxa"/>
              <w:bottom w:w="0" w:type="dxa"/>
              <w:right w:w="108" w:type="dxa"/>
            </w:tcMar>
            <w:vAlign w:val="center"/>
          </w:tcPr>
          <w:p w:rsidR="00D53204" w:rsidRDefault="00D53204" w:rsidP="00FB798A">
            <w:pPr>
              <w:pStyle w:val="aa"/>
              <w:jc w:val="center"/>
            </w:pPr>
          </w:p>
        </w:tc>
      </w:tr>
    </w:tbl>
    <w:p w:rsidR="00D53204" w:rsidRDefault="00D53204" w:rsidP="00D53204">
      <w:r>
        <w:t xml:space="preserve">       </w:t>
      </w:r>
    </w:p>
    <w:p w:rsidR="00D53204" w:rsidRDefault="00D53204" w:rsidP="00D53204"/>
    <w:tbl>
      <w:tblPr>
        <w:tblW w:w="5000" w:type="pct"/>
        <w:tblCellMar>
          <w:left w:w="10" w:type="dxa"/>
          <w:right w:w="10" w:type="dxa"/>
        </w:tblCellMar>
        <w:tblLook w:val="0000" w:firstRow="0" w:lastRow="0" w:firstColumn="0" w:lastColumn="0" w:noHBand="0" w:noVBand="0"/>
      </w:tblPr>
      <w:tblGrid>
        <w:gridCol w:w="9570"/>
      </w:tblGrid>
      <w:tr w:rsidR="00D53204" w:rsidRPr="005F3BB2" w:rsidTr="00FB798A">
        <w:tc>
          <w:tcPr>
            <w:tcW w:w="9570" w:type="dxa"/>
            <w:shd w:val="clear" w:color="auto" w:fill="auto"/>
            <w:tcMar>
              <w:top w:w="0" w:type="dxa"/>
              <w:left w:w="108" w:type="dxa"/>
              <w:bottom w:w="0" w:type="dxa"/>
              <w:right w:w="108" w:type="dxa"/>
            </w:tcMar>
          </w:tcPr>
          <w:p w:rsidR="00D53204" w:rsidRDefault="00D53204" w:rsidP="00FB798A">
            <w:pPr>
              <w:pStyle w:val="aa"/>
              <w:jc w:val="center"/>
              <w:rPr>
                <w:sz w:val="32"/>
                <w:szCs w:val="32"/>
              </w:rPr>
            </w:pPr>
          </w:p>
        </w:tc>
      </w:tr>
    </w:tbl>
    <w:p w:rsidR="00D53204" w:rsidRPr="00515F40" w:rsidRDefault="00D53204" w:rsidP="00D53204">
      <w:pPr>
        <w:rPr>
          <w:sz w:val="24"/>
          <w:szCs w:val="24"/>
        </w:rPr>
      </w:pPr>
    </w:p>
    <w:p w:rsidR="00D53204" w:rsidRPr="00A26904" w:rsidRDefault="00D53204" w:rsidP="00D53204">
      <w:pPr>
        <w:spacing w:after="0"/>
        <w:jc w:val="right"/>
        <w:rPr>
          <w:rFonts w:ascii="Times New Roman" w:hAnsi="Times New Roman"/>
          <w:color w:val="000000" w:themeColor="text1"/>
          <w:sz w:val="24"/>
          <w:szCs w:val="24"/>
        </w:rPr>
      </w:pPr>
      <w:r w:rsidRPr="00A26904">
        <w:rPr>
          <w:rFonts w:ascii="Times New Roman" w:hAnsi="Times New Roman"/>
          <w:color w:val="000000" w:themeColor="text1"/>
          <w:sz w:val="24"/>
          <w:szCs w:val="24"/>
        </w:rPr>
        <w:t xml:space="preserve">     Ученицы 11 класса школы № 427 </w:t>
      </w:r>
    </w:p>
    <w:p w:rsidR="00D53204" w:rsidRPr="00A26904" w:rsidRDefault="00D53204" w:rsidP="00D53204">
      <w:pPr>
        <w:spacing w:after="0"/>
        <w:jc w:val="right"/>
        <w:rPr>
          <w:rFonts w:ascii="Times New Roman" w:hAnsi="Times New Roman"/>
          <w:color w:val="000000" w:themeColor="text1"/>
          <w:sz w:val="24"/>
          <w:szCs w:val="24"/>
        </w:rPr>
      </w:pPr>
      <w:r w:rsidRPr="00A26904">
        <w:rPr>
          <w:rFonts w:ascii="Times New Roman" w:hAnsi="Times New Roman"/>
          <w:color w:val="000000" w:themeColor="text1"/>
          <w:sz w:val="24"/>
          <w:szCs w:val="24"/>
        </w:rPr>
        <w:t>Кронштадтского района</w:t>
      </w:r>
    </w:p>
    <w:p w:rsidR="00D53204" w:rsidRPr="00A26904" w:rsidRDefault="00D53204" w:rsidP="00D53204">
      <w:pPr>
        <w:spacing w:after="0"/>
        <w:jc w:val="right"/>
        <w:rPr>
          <w:rFonts w:ascii="Times New Roman" w:hAnsi="Times New Roman"/>
          <w:color w:val="000000" w:themeColor="text1"/>
          <w:sz w:val="24"/>
          <w:szCs w:val="24"/>
        </w:rPr>
      </w:pPr>
      <w:r w:rsidRPr="00A26904">
        <w:rPr>
          <w:rFonts w:ascii="Times New Roman" w:hAnsi="Times New Roman"/>
          <w:color w:val="000000" w:themeColor="text1"/>
          <w:sz w:val="24"/>
          <w:szCs w:val="24"/>
        </w:rPr>
        <w:t xml:space="preserve"> г</w:t>
      </w:r>
      <w:proofErr w:type="gramStart"/>
      <w:r w:rsidRPr="00A26904">
        <w:rPr>
          <w:rFonts w:ascii="Times New Roman" w:hAnsi="Times New Roman"/>
          <w:color w:val="000000" w:themeColor="text1"/>
          <w:sz w:val="24"/>
          <w:szCs w:val="24"/>
        </w:rPr>
        <w:t>.С</w:t>
      </w:r>
      <w:proofErr w:type="gramEnd"/>
      <w:r w:rsidRPr="00A26904">
        <w:rPr>
          <w:rFonts w:ascii="Times New Roman" w:hAnsi="Times New Roman"/>
          <w:color w:val="000000" w:themeColor="text1"/>
          <w:sz w:val="24"/>
          <w:szCs w:val="24"/>
        </w:rPr>
        <w:t xml:space="preserve">анкт-Петербурга </w:t>
      </w:r>
    </w:p>
    <w:p w:rsidR="00D53204" w:rsidRPr="00A26904" w:rsidRDefault="00D53204" w:rsidP="00D53204">
      <w:pPr>
        <w:spacing w:after="0"/>
        <w:jc w:val="right"/>
        <w:rPr>
          <w:rFonts w:ascii="Times New Roman" w:hAnsi="Times New Roman"/>
          <w:color w:val="000000" w:themeColor="text1"/>
          <w:sz w:val="24"/>
          <w:szCs w:val="24"/>
        </w:rPr>
      </w:pPr>
      <w:r w:rsidRPr="00A26904">
        <w:rPr>
          <w:rFonts w:ascii="Times New Roman" w:hAnsi="Times New Roman"/>
          <w:color w:val="000000" w:themeColor="text1"/>
          <w:sz w:val="24"/>
          <w:szCs w:val="24"/>
        </w:rPr>
        <w:t xml:space="preserve">                                                                          </w:t>
      </w:r>
      <w:r w:rsidRPr="00A26904">
        <w:rPr>
          <w:rFonts w:ascii="Times New Roman" w:eastAsia="Times New Roman" w:hAnsi="Times New Roman"/>
          <w:color w:val="000000" w:themeColor="text1"/>
          <w:sz w:val="24"/>
          <w:szCs w:val="24"/>
        </w:rPr>
        <w:t>Гракович Светланы</w:t>
      </w:r>
    </w:p>
    <w:p w:rsidR="00D53204" w:rsidRPr="007419CE" w:rsidRDefault="00D53204" w:rsidP="00D53204">
      <w:pPr>
        <w:spacing w:after="0"/>
        <w:jc w:val="right"/>
        <w:rPr>
          <w:rFonts w:ascii="Times New Roman" w:hAnsi="Times New Roman"/>
          <w:b/>
          <w:sz w:val="24"/>
          <w:szCs w:val="24"/>
        </w:rPr>
      </w:pPr>
    </w:p>
    <w:p w:rsidR="00D53204" w:rsidRPr="007419CE" w:rsidRDefault="00D53204" w:rsidP="00D53204">
      <w:pPr>
        <w:spacing w:after="0"/>
        <w:jc w:val="right"/>
        <w:rPr>
          <w:rFonts w:ascii="Times New Roman" w:hAnsi="Times New Roman"/>
          <w:b/>
          <w:sz w:val="24"/>
          <w:szCs w:val="24"/>
        </w:rPr>
      </w:pPr>
    </w:p>
    <w:p w:rsidR="00D53204" w:rsidRPr="007419CE" w:rsidRDefault="00D53204" w:rsidP="00D53204">
      <w:pPr>
        <w:spacing w:after="0"/>
        <w:jc w:val="right"/>
        <w:rPr>
          <w:rFonts w:ascii="Times New Roman" w:hAnsi="Times New Roman"/>
          <w:sz w:val="24"/>
          <w:szCs w:val="24"/>
        </w:rPr>
      </w:pPr>
      <w:r w:rsidRPr="007419CE">
        <w:rPr>
          <w:rFonts w:ascii="Times New Roman" w:hAnsi="Times New Roman"/>
          <w:sz w:val="24"/>
          <w:szCs w:val="24"/>
        </w:rPr>
        <w:t xml:space="preserve">                                                                                   Учитель: Найденова И.П.</w:t>
      </w:r>
    </w:p>
    <w:p w:rsidR="00D53204" w:rsidRPr="003664CE" w:rsidRDefault="00D53204" w:rsidP="00D53204">
      <w:pPr>
        <w:tabs>
          <w:tab w:val="left" w:pos="2835"/>
        </w:tabs>
        <w:spacing w:after="0"/>
        <w:rPr>
          <w:rFonts w:ascii="Times New Roman" w:hAnsi="Times New Roman"/>
          <w:sz w:val="32"/>
          <w:szCs w:val="32"/>
        </w:rPr>
      </w:pPr>
      <w:r>
        <w:rPr>
          <w:rFonts w:ascii="Times New Roman" w:hAnsi="Times New Roman"/>
          <w:sz w:val="32"/>
          <w:szCs w:val="32"/>
        </w:rPr>
        <w:tab/>
      </w:r>
    </w:p>
    <w:p w:rsidR="00D53204" w:rsidRPr="003664CE" w:rsidRDefault="00D53204" w:rsidP="00D53204">
      <w:pPr>
        <w:spacing w:after="0"/>
        <w:jc w:val="right"/>
        <w:rPr>
          <w:rFonts w:ascii="Times New Roman" w:hAnsi="Times New Roman"/>
          <w:sz w:val="32"/>
          <w:szCs w:val="32"/>
        </w:rPr>
      </w:pPr>
    </w:p>
    <w:p w:rsidR="00D53204" w:rsidRDefault="00D53204" w:rsidP="00D53204">
      <w:pPr>
        <w:spacing w:after="0"/>
        <w:rPr>
          <w:rFonts w:ascii="Times New Roman" w:hAnsi="Times New Roman"/>
          <w:sz w:val="32"/>
          <w:szCs w:val="32"/>
        </w:rPr>
      </w:pPr>
      <w:r>
        <w:rPr>
          <w:rFonts w:ascii="Times New Roman" w:hAnsi="Times New Roman"/>
          <w:sz w:val="32"/>
          <w:szCs w:val="32"/>
        </w:rPr>
        <w:lastRenderedPageBreak/>
        <w:t xml:space="preserve">                                          </w:t>
      </w:r>
    </w:p>
    <w:p w:rsidR="00D53204" w:rsidRDefault="00D53204" w:rsidP="00D53204">
      <w:pPr>
        <w:spacing w:after="0"/>
        <w:rPr>
          <w:rFonts w:ascii="Times New Roman" w:hAnsi="Times New Roman"/>
          <w:color w:val="000000" w:themeColor="text1"/>
          <w:sz w:val="32"/>
          <w:szCs w:val="32"/>
        </w:rPr>
      </w:pPr>
    </w:p>
    <w:p w:rsidR="00A26904" w:rsidRPr="00A26904" w:rsidRDefault="00A26904" w:rsidP="00D53204">
      <w:pPr>
        <w:spacing w:after="0"/>
        <w:rPr>
          <w:rFonts w:ascii="Times New Roman" w:hAnsi="Times New Roman"/>
          <w:color w:val="000000" w:themeColor="text1"/>
          <w:sz w:val="32"/>
          <w:szCs w:val="32"/>
        </w:rPr>
      </w:pPr>
    </w:p>
    <w:p w:rsidR="00D53204" w:rsidRPr="00A26904" w:rsidRDefault="00D53204" w:rsidP="00D53204">
      <w:pPr>
        <w:spacing w:after="0"/>
        <w:jc w:val="center"/>
        <w:rPr>
          <w:rFonts w:ascii="Times New Roman" w:hAnsi="Times New Roman"/>
          <w:color w:val="000000" w:themeColor="text1"/>
          <w:sz w:val="24"/>
          <w:szCs w:val="24"/>
        </w:rPr>
      </w:pPr>
      <w:r w:rsidRPr="00A26904">
        <w:rPr>
          <w:rFonts w:ascii="Times New Roman" w:hAnsi="Times New Roman"/>
          <w:color w:val="000000" w:themeColor="text1"/>
          <w:sz w:val="24"/>
          <w:szCs w:val="24"/>
        </w:rPr>
        <w:t xml:space="preserve">г. Санкт-Петербург </w:t>
      </w:r>
    </w:p>
    <w:p w:rsidR="00D53204" w:rsidRPr="00A26904" w:rsidRDefault="00D53204" w:rsidP="00D53204">
      <w:pPr>
        <w:spacing w:after="0"/>
        <w:jc w:val="center"/>
        <w:rPr>
          <w:rFonts w:ascii="Times New Roman" w:hAnsi="Times New Roman"/>
          <w:color w:val="000000" w:themeColor="text1"/>
          <w:sz w:val="24"/>
          <w:szCs w:val="24"/>
        </w:rPr>
      </w:pPr>
      <w:r w:rsidRPr="00A26904">
        <w:rPr>
          <w:rFonts w:ascii="Times New Roman" w:hAnsi="Times New Roman"/>
          <w:color w:val="000000" w:themeColor="text1"/>
          <w:sz w:val="24"/>
          <w:szCs w:val="24"/>
        </w:rPr>
        <w:t>201</w:t>
      </w:r>
      <w:r w:rsidRPr="00A26904">
        <w:rPr>
          <w:rFonts w:ascii="Times New Roman" w:eastAsia="Times New Roman" w:hAnsi="Times New Roman"/>
          <w:color w:val="000000" w:themeColor="text1"/>
          <w:sz w:val="24"/>
          <w:szCs w:val="24"/>
        </w:rPr>
        <w:t xml:space="preserve">7 </w:t>
      </w:r>
      <w:r w:rsidRPr="00A26904">
        <w:rPr>
          <w:rFonts w:ascii="Times New Roman" w:hAnsi="Times New Roman"/>
          <w:color w:val="000000" w:themeColor="text1"/>
          <w:sz w:val="24"/>
          <w:szCs w:val="24"/>
        </w:rPr>
        <w:t>– 2018 учебный год</w:t>
      </w:r>
    </w:p>
    <w:p w:rsidR="00AB78B8" w:rsidRPr="0008491B" w:rsidRDefault="00AB78B8" w:rsidP="00AB78B8">
      <w:pPr>
        <w:pStyle w:val="ab"/>
        <w:spacing w:after="0"/>
        <w:ind w:left="720"/>
        <w:jc w:val="center"/>
        <w:rPr>
          <w:b/>
        </w:rPr>
      </w:pPr>
      <w:r w:rsidRPr="0008491B">
        <w:rPr>
          <w:b/>
        </w:rPr>
        <w:t>«Твой выбор: жизнь или...»</w:t>
      </w:r>
    </w:p>
    <w:p w:rsidR="00AB78B8" w:rsidRPr="0008491B" w:rsidRDefault="00AB78B8" w:rsidP="00970EFC">
      <w:pPr>
        <w:pStyle w:val="ab"/>
        <w:spacing w:after="0"/>
        <w:ind w:left="720"/>
        <w:jc w:val="center"/>
        <w:rPr>
          <w:b/>
        </w:rPr>
      </w:pPr>
      <w:r w:rsidRPr="0008491B">
        <w:rPr>
          <w:b/>
        </w:rPr>
        <w:t>(проблема наркомании в произведениях М.Булгакова «Морфий» и Ч.Айтматова «Плаха»)</w:t>
      </w:r>
    </w:p>
    <w:p w:rsidR="00AB78B8" w:rsidRPr="003F4B4B" w:rsidRDefault="00AB78B8" w:rsidP="0008491B">
      <w:pPr>
        <w:jc w:val="center"/>
        <w:rPr>
          <w:rFonts w:ascii="Times New Roman" w:hAnsi="Times New Roman"/>
          <w:b/>
          <w:sz w:val="24"/>
          <w:szCs w:val="24"/>
        </w:rPr>
      </w:pPr>
    </w:p>
    <w:p w:rsidR="00AB78B8" w:rsidRPr="003F4B4B" w:rsidRDefault="00AB78B8" w:rsidP="0008491B">
      <w:pPr>
        <w:spacing w:line="240" w:lineRule="auto"/>
        <w:jc w:val="center"/>
        <w:rPr>
          <w:rFonts w:ascii="Times New Roman" w:hAnsi="Times New Roman"/>
          <w:b/>
          <w:sz w:val="24"/>
          <w:szCs w:val="24"/>
        </w:rPr>
      </w:pPr>
      <w:r w:rsidRPr="003F4B4B">
        <w:rPr>
          <w:rFonts w:ascii="Times New Roman" w:hAnsi="Times New Roman"/>
          <w:b/>
          <w:sz w:val="24"/>
          <w:szCs w:val="24"/>
        </w:rPr>
        <w:t>План работы:</w:t>
      </w:r>
    </w:p>
    <w:p w:rsidR="00AB78B8" w:rsidRDefault="00AB78B8" w:rsidP="00AB78B8">
      <w:pPr>
        <w:spacing w:line="240" w:lineRule="auto"/>
        <w:jc w:val="both"/>
        <w:rPr>
          <w:rFonts w:ascii="Times New Roman" w:hAnsi="Times New Roman"/>
          <w:b/>
          <w:sz w:val="36"/>
          <w:szCs w:val="36"/>
        </w:rPr>
      </w:pPr>
    </w:p>
    <w:p w:rsidR="00970EFC" w:rsidRDefault="00AB78B8" w:rsidP="00BF6FE7">
      <w:pPr>
        <w:spacing w:line="240" w:lineRule="auto"/>
        <w:rPr>
          <w:rFonts w:ascii="Times New Roman" w:hAnsi="Times New Roman"/>
          <w:b/>
          <w:sz w:val="24"/>
          <w:szCs w:val="24"/>
        </w:rPr>
      </w:pPr>
      <w:r>
        <w:rPr>
          <w:rFonts w:ascii="Times New Roman" w:hAnsi="Times New Roman"/>
          <w:sz w:val="24"/>
          <w:szCs w:val="24"/>
        </w:rPr>
        <w:t xml:space="preserve">1. </w:t>
      </w:r>
      <w:r w:rsidR="00DC10C1">
        <w:rPr>
          <w:rFonts w:ascii="Times New Roman" w:hAnsi="Times New Roman"/>
          <w:sz w:val="24"/>
          <w:szCs w:val="24"/>
        </w:rPr>
        <w:t>Введение</w:t>
      </w:r>
      <w:proofErr w:type="gramStart"/>
      <w:r w:rsidRPr="00266940">
        <w:rPr>
          <w:rFonts w:ascii="Times New Roman" w:hAnsi="Times New Roman"/>
          <w:sz w:val="24"/>
          <w:szCs w:val="24"/>
        </w:rPr>
        <w:t xml:space="preserve"> </w:t>
      </w:r>
      <w:r w:rsidR="00837991">
        <w:rPr>
          <w:rFonts w:ascii="Times New Roman" w:hAnsi="Times New Roman"/>
          <w:sz w:val="24"/>
          <w:szCs w:val="24"/>
        </w:rPr>
        <w:t>…………………………………………………………………………………</w:t>
      </w:r>
      <w:r w:rsidR="00BF6FE7">
        <w:rPr>
          <w:rFonts w:ascii="Times New Roman" w:hAnsi="Times New Roman"/>
          <w:sz w:val="24"/>
          <w:szCs w:val="24"/>
        </w:rPr>
        <w:t>.</w:t>
      </w:r>
      <w:proofErr w:type="gramEnd"/>
      <w:r>
        <w:rPr>
          <w:rFonts w:ascii="Times New Roman" w:hAnsi="Times New Roman"/>
          <w:sz w:val="24"/>
          <w:szCs w:val="24"/>
        </w:rPr>
        <w:t xml:space="preserve">стр. 3                                                                                                          </w:t>
      </w:r>
    </w:p>
    <w:p w:rsidR="00837991" w:rsidRDefault="00AB78B8" w:rsidP="00BF6FE7">
      <w:pPr>
        <w:spacing w:line="240" w:lineRule="auto"/>
        <w:rPr>
          <w:rFonts w:ascii="Times New Roman" w:hAnsi="Times New Roman"/>
          <w:sz w:val="24"/>
          <w:szCs w:val="24"/>
        </w:rPr>
      </w:pPr>
      <w:r w:rsidRPr="00970EFC">
        <w:rPr>
          <w:rFonts w:ascii="Times New Roman" w:hAnsi="Times New Roman"/>
          <w:sz w:val="24"/>
          <w:szCs w:val="24"/>
        </w:rPr>
        <w:t xml:space="preserve">2.  </w:t>
      </w:r>
      <w:r w:rsidR="00970EFC" w:rsidRPr="00970EFC">
        <w:rPr>
          <w:rFonts w:ascii="Times New Roman" w:hAnsi="Times New Roman" w:cs="Times New Roman"/>
          <w:sz w:val="24"/>
          <w:szCs w:val="24"/>
        </w:rPr>
        <w:t>Сравнение исторических данных по проблеме нарко</w:t>
      </w:r>
      <w:r w:rsidR="00DC10C1">
        <w:rPr>
          <w:rFonts w:ascii="Times New Roman" w:hAnsi="Times New Roman" w:cs="Times New Roman"/>
          <w:sz w:val="24"/>
          <w:szCs w:val="24"/>
        </w:rPr>
        <w:t xml:space="preserve">тической </w:t>
      </w:r>
      <w:r w:rsidR="00970EFC" w:rsidRPr="00970EFC">
        <w:rPr>
          <w:rFonts w:ascii="Times New Roman" w:hAnsi="Times New Roman" w:cs="Times New Roman"/>
          <w:sz w:val="24"/>
          <w:szCs w:val="24"/>
        </w:rPr>
        <w:t>зависимости на протяжении всей истории развития человечества</w:t>
      </w:r>
      <w:r w:rsidR="00837991">
        <w:rPr>
          <w:rFonts w:ascii="Times New Roman" w:hAnsi="Times New Roman" w:cs="Times New Roman"/>
          <w:sz w:val="24"/>
          <w:szCs w:val="24"/>
        </w:rPr>
        <w:t>………………………………………..</w:t>
      </w:r>
      <w:r w:rsidR="00BF6FE7">
        <w:rPr>
          <w:rFonts w:ascii="Times New Roman" w:hAnsi="Times New Roman" w:cs="Times New Roman"/>
          <w:sz w:val="24"/>
          <w:szCs w:val="24"/>
        </w:rPr>
        <w:t>.</w:t>
      </w:r>
      <w:r w:rsidR="00837991">
        <w:rPr>
          <w:rFonts w:ascii="Times New Roman" w:hAnsi="Times New Roman" w:cs="Times New Roman"/>
          <w:sz w:val="24"/>
          <w:szCs w:val="24"/>
        </w:rPr>
        <w:t>стр.4</w:t>
      </w:r>
      <w:r w:rsidR="00970EFC">
        <w:rPr>
          <w:rFonts w:ascii="Times New Roman" w:hAnsi="Times New Roman"/>
          <w:sz w:val="24"/>
          <w:szCs w:val="24"/>
        </w:rPr>
        <w:t xml:space="preserve">      </w:t>
      </w:r>
    </w:p>
    <w:p w:rsidR="00AB78B8" w:rsidRPr="0008491B" w:rsidRDefault="00837991" w:rsidP="00BF6FE7">
      <w:pPr>
        <w:spacing w:line="240" w:lineRule="auto"/>
        <w:rPr>
          <w:rFonts w:ascii="Times New Roman" w:hAnsi="Times New Roman"/>
          <w:sz w:val="24"/>
          <w:szCs w:val="24"/>
        </w:rPr>
      </w:pPr>
      <w:r>
        <w:rPr>
          <w:rFonts w:ascii="Times New Roman" w:hAnsi="Times New Roman"/>
          <w:sz w:val="24"/>
          <w:szCs w:val="24"/>
        </w:rPr>
        <w:t>3.</w:t>
      </w:r>
      <w:r w:rsidR="00AB78B8" w:rsidRPr="0008491B">
        <w:rPr>
          <w:rFonts w:ascii="Times New Roman" w:hAnsi="Times New Roman"/>
          <w:sz w:val="24"/>
          <w:szCs w:val="24"/>
        </w:rPr>
        <w:t xml:space="preserve"> </w:t>
      </w:r>
      <w:r w:rsidR="00970EFC" w:rsidRPr="0008491B">
        <w:rPr>
          <w:rFonts w:ascii="Times New Roman" w:hAnsi="Times New Roman" w:cs="Times New Roman"/>
          <w:sz w:val="24"/>
          <w:szCs w:val="24"/>
        </w:rPr>
        <w:t>Анализ произведений М.Булгакова «Морфий» и Ч.Айтматова «Плаха», дополнительный обзор произведений А.И.Куприна «Молох» и Л.Н.Толстого «Анна Каренина»</w:t>
      </w:r>
      <w:r>
        <w:rPr>
          <w:rFonts w:ascii="Times New Roman" w:hAnsi="Times New Roman" w:cs="Times New Roman"/>
          <w:sz w:val="24"/>
          <w:szCs w:val="24"/>
        </w:rPr>
        <w:t xml:space="preserve">…………………………………………………………………………………. </w:t>
      </w:r>
      <w:r w:rsidR="00BF6FE7">
        <w:rPr>
          <w:rFonts w:ascii="Times New Roman" w:hAnsi="Times New Roman" w:cs="Times New Roman"/>
          <w:sz w:val="24"/>
          <w:szCs w:val="24"/>
        </w:rPr>
        <w:t xml:space="preserve"> </w:t>
      </w:r>
      <w:r w:rsidR="0035554D">
        <w:rPr>
          <w:rFonts w:ascii="Times New Roman" w:hAnsi="Times New Roman" w:cs="Times New Roman"/>
          <w:sz w:val="24"/>
          <w:szCs w:val="24"/>
        </w:rPr>
        <w:t xml:space="preserve"> </w:t>
      </w:r>
      <w:r>
        <w:rPr>
          <w:rFonts w:ascii="Times New Roman" w:hAnsi="Times New Roman" w:cs="Times New Roman"/>
          <w:sz w:val="24"/>
          <w:szCs w:val="24"/>
        </w:rPr>
        <w:t>стр</w:t>
      </w:r>
      <w:r w:rsidR="00AB78B8" w:rsidRPr="0008491B">
        <w:rPr>
          <w:rFonts w:ascii="Times New Roman" w:hAnsi="Times New Roman"/>
          <w:sz w:val="24"/>
          <w:szCs w:val="24"/>
        </w:rPr>
        <w:t>.</w:t>
      </w:r>
      <w:r>
        <w:rPr>
          <w:rFonts w:ascii="Times New Roman" w:hAnsi="Times New Roman"/>
          <w:sz w:val="24"/>
          <w:szCs w:val="24"/>
        </w:rPr>
        <w:t>6</w:t>
      </w:r>
      <w:r w:rsidR="00AB78B8" w:rsidRPr="0008491B">
        <w:rPr>
          <w:rFonts w:ascii="Times New Roman" w:hAnsi="Times New Roman"/>
          <w:sz w:val="24"/>
          <w:szCs w:val="24"/>
        </w:rPr>
        <w:t xml:space="preserve">  </w:t>
      </w:r>
      <w:r w:rsidR="00970EFC" w:rsidRPr="0008491B">
        <w:rPr>
          <w:rFonts w:ascii="Times New Roman" w:hAnsi="Times New Roman"/>
          <w:sz w:val="24"/>
          <w:szCs w:val="24"/>
        </w:rPr>
        <w:t xml:space="preserve">                </w:t>
      </w:r>
    </w:p>
    <w:p w:rsidR="00837991" w:rsidRDefault="0008491B" w:rsidP="00BF6FE7">
      <w:pPr>
        <w:spacing w:after="0" w:line="240" w:lineRule="auto"/>
        <w:ind w:left="-360"/>
        <w:rPr>
          <w:rFonts w:ascii="Times New Roman" w:hAnsi="Times New Roman" w:cs="Times New Roman"/>
          <w:sz w:val="24"/>
          <w:szCs w:val="24"/>
        </w:rPr>
      </w:pPr>
      <w:r>
        <w:rPr>
          <w:rFonts w:ascii="Times New Roman" w:hAnsi="Times New Roman"/>
          <w:sz w:val="24"/>
          <w:szCs w:val="24"/>
        </w:rPr>
        <w:t xml:space="preserve">     </w:t>
      </w:r>
      <w:r w:rsidR="00AB78B8" w:rsidRPr="0008491B">
        <w:rPr>
          <w:rFonts w:ascii="Times New Roman" w:hAnsi="Times New Roman"/>
          <w:sz w:val="24"/>
          <w:szCs w:val="24"/>
        </w:rPr>
        <w:t xml:space="preserve">4. </w:t>
      </w:r>
      <w:r w:rsidR="00970EFC" w:rsidRPr="0008491B">
        <w:rPr>
          <w:rFonts w:ascii="Times New Roman" w:hAnsi="Times New Roman" w:cs="Times New Roman"/>
          <w:sz w:val="24"/>
          <w:szCs w:val="24"/>
        </w:rPr>
        <w:t xml:space="preserve">Выявление взаимосвязи между социальными проблемами в обществе и </w:t>
      </w:r>
      <w:proofErr w:type="spellStart"/>
      <w:r w:rsidR="00970EFC" w:rsidRPr="0008491B">
        <w:rPr>
          <w:rFonts w:ascii="Times New Roman" w:hAnsi="Times New Roman" w:cs="Times New Roman"/>
          <w:sz w:val="24"/>
          <w:szCs w:val="24"/>
        </w:rPr>
        <w:t>наркоти</w:t>
      </w:r>
      <w:proofErr w:type="spellEnd"/>
      <w:r w:rsidR="00BF6FE7">
        <w:rPr>
          <w:rFonts w:ascii="Times New Roman" w:hAnsi="Times New Roman" w:cs="Times New Roman"/>
          <w:sz w:val="24"/>
          <w:szCs w:val="24"/>
        </w:rPr>
        <w:t>-</w:t>
      </w:r>
    </w:p>
    <w:p w:rsidR="00BF6FE7" w:rsidRDefault="00837991" w:rsidP="00BF6FE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F6FE7">
        <w:rPr>
          <w:rFonts w:ascii="Times New Roman" w:hAnsi="Times New Roman" w:cs="Times New Roman"/>
          <w:sz w:val="24"/>
          <w:szCs w:val="24"/>
        </w:rPr>
        <w:t>ка</w:t>
      </w:r>
      <w:r w:rsidR="00970EFC" w:rsidRPr="0008491B">
        <w:rPr>
          <w:rFonts w:ascii="Times New Roman" w:hAnsi="Times New Roman" w:cs="Times New Roman"/>
          <w:sz w:val="24"/>
          <w:szCs w:val="24"/>
        </w:rPr>
        <w:t>ми</w:t>
      </w:r>
      <w:proofErr w:type="spellEnd"/>
      <w:r w:rsidR="00970EFC" w:rsidRPr="0008491B">
        <w:rPr>
          <w:rFonts w:ascii="Times New Roman" w:hAnsi="Times New Roman" w:cs="Times New Roman"/>
          <w:sz w:val="24"/>
          <w:szCs w:val="24"/>
        </w:rPr>
        <w:t xml:space="preserve"> как средством их </w:t>
      </w:r>
      <w:r>
        <w:rPr>
          <w:rFonts w:ascii="Times New Roman" w:hAnsi="Times New Roman" w:cs="Times New Roman"/>
          <w:sz w:val="24"/>
          <w:szCs w:val="24"/>
        </w:rPr>
        <w:t xml:space="preserve">решения………………………………………………………… </w:t>
      </w:r>
      <w:r w:rsidR="0035554D">
        <w:rPr>
          <w:rFonts w:ascii="Times New Roman" w:hAnsi="Times New Roman" w:cs="Times New Roman"/>
          <w:sz w:val="24"/>
          <w:szCs w:val="24"/>
        </w:rPr>
        <w:t xml:space="preserve">  </w:t>
      </w:r>
      <w:r>
        <w:rPr>
          <w:rFonts w:ascii="Times New Roman" w:hAnsi="Times New Roman" w:cs="Times New Roman"/>
          <w:sz w:val="24"/>
          <w:szCs w:val="24"/>
        </w:rPr>
        <w:t>стр.</w:t>
      </w:r>
      <w:r w:rsidR="00A26904">
        <w:rPr>
          <w:rFonts w:ascii="Times New Roman" w:hAnsi="Times New Roman" w:cs="Times New Roman"/>
          <w:sz w:val="24"/>
          <w:szCs w:val="24"/>
        </w:rPr>
        <w:t>9</w:t>
      </w:r>
    </w:p>
    <w:p w:rsidR="00AB78B8" w:rsidRPr="0008491B" w:rsidRDefault="0008491B" w:rsidP="00BF6FE7">
      <w:pPr>
        <w:spacing w:after="0" w:line="240" w:lineRule="auto"/>
        <w:ind w:left="-360"/>
        <w:rPr>
          <w:rFonts w:ascii="Times New Roman" w:hAnsi="Times New Roman"/>
          <w:sz w:val="24"/>
          <w:szCs w:val="24"/>
        </w:rPr>
      </w:pPr>
      <w:r w:rsidRPr="0008491B">
        <w:rPr>
          <w:rFonts w:ascii="Times New Roman" w:hAnsi="Times New Roman"/>
          <w:sz w:val="24"/>
          <w:szCs w:val="24"/>
        </w:rPr>
        <w:t xml:space="preserve">                                                                           </w:t>
      </w:r>
      <w:r w:rsidR="00AB78B8" w:rsidRPr="0008491B">
        <w:rPr>
          <w:rFonts w:ascii="Times New Roman" w:hAnsi="Times New Roman"/>
          <w:sz w:val="24"/>
          <w:szCs w:val="24"/>
        </w:rPr>
        <w:t xml:space="preserve">  </w:t>
      </w:r>
    </w:p>
    <w:p w:rsidR="00413BF6" w:rsidRDefault="00AB78B8" w:rsidP="00413BF6">
      <w:pPr>
        <w:spacing w:line="240" w:lineRule="auto"/>
        <w:rPr>
          <w:rFonts w:ascii="Times New Roman" w:hAnsi="Times New Roman"/>
          <w:sz w:val="24"/>
          <w:szCs w:val="24"/>
        </w:rPr>
      </w:pPr>
      <w:r>
        <w:rPr>
          <w:rFonts w:ascii="Times New Roman" w:hAnsi="Times New Roman"/>
          <w:sz w:val="24"/>
          <w:szCs w:val="24"/>
        </w:rPr>
        <w:t xml:space="preserve">5. </w:t>
      </w:r>
      <w:r w:rsidR="00837991">
        <w:rPr>
          <w:rFonts w:ascii="Times New Roman" w:hAnsi="Times New Roman"/>
          <w:sz w:val="24"/>
          <w:szCs w:val="24"/>
        </w:rPr>
        <w:t>Выводы.</w:t>
      </w:r>
      <w:r>
        <w:rPr>
          <w:rFonts w:ascii="Times New Roman" w:hAnsi="Times New Roman"/>
          <w:sz w:val="24"/>
          <w:szCs w:val="24"/>
        </w:rPr>
        <w:t xml:space="preserve"> …………………………………………………………………</w:t>
      </w:r>
      <w:r w:rsidR="00BF6FE7">
        <w:rPr>
          <w:rFonts w:ascii="Times New Roman" w:hAnsi="Times New Roman"/>
          <w:sz w:val="24"/>
          <w:szCs w:val="24"/>
        </w:rPr>
        <w:t>……………</w:t>
      </w:r>
      <w:proofErr w:type="gramStart"/>
      <w:r w:rsidR="00BF6FE7">
        <w:rPr>
          <w:rFonts w:ascii="Times New Roman" w:hAnsi="Times New Roman"/>
          <w:sz w:val="24"/>
          <w:szCs w:val="24"/>
        </w:rPr>
        <w:t>.</w:t>
      </w:r>
      <w:proofErr w:type="gramEnd"/>
      <w:r w:rsidR="00837991">
        <w:rPr>
          <w:rFonts w:ascii="Times New Roman" w:hAnsi="Times New Roman"/>
          <w:sz w:val="24"/>
          <w:szCs w:val="24"/>
        </w:rPr>
        <w:t xml:space="preserve"> </w:t>
      </w:r>
      <w:r>
        <w:rPr>
          <w:rFonts w:ascii="Times New Roman" w:hAnsi="Times New Roman"/>
          <w:sz w:val="24"/>
          <w:szCs w:val="24"/>
        </w:rPr>
        <w:t xml:space="preserve"> </w:t>
      </w:r>
      <w:r w:rsidR="0035554D">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тр.1</w:t>
      </w:r>
      <w:r w:rsidR="00837991">
        <w:rPr>
          <w:rFonts w:ascii="Times New Roman" w:hAnsi="Times New Roman"/>
          <w:sz w:val="24"/>
          <w:szCs w:val="24"/>
        </w:rPr>
        <w:t>0</w:t>
      </w:r>
      <w:r w:rsidR="0008491B">
        <w:rPr>
          <w:rFonts w:ascii="Times New Roman" w:hAnsi="Times New Roman"/>
          <w:sz w:val="24"/>
          <w:szCs w:val="24"/>
        </w:rPr>
        <w:t xml:space="preserve"> </w:t>
      </w:r>
    </w:p>
    <w:p w:rsidR="00AB78B8" w:rsidRDefault="00AB78B8" w:rsidP="00413BF6">
      <w:pPr>
        <w:spacing w:line="240" w:lineRule="auto"/>
        <w:rPr>
          <w:rFonts w:ascii="Times New Roman" w:hAnsi="Times New Roman"/>
          <w:sz w:val="24"/>
          <w:szCs w:val="24"/>
        </w:rPr>
      </w:pPr>
      <w:r>
        <w:rPr>
          <w:rFonts w:ascii="Times New Roman" w:hAnsi="Times New Roman"/>
          <w:sz w:val="24"/>
          <w:szCs w:val="24"/>
        </w:rPr>
        <w:t xml:space="preserve">6. Список использованных </w:t>
      </w:r>
      <w:r w:rsidR="00413BF6">
        <w:rPr>
          <w:rFonts w:ascii="Times New Roman" w:hAnsi="Times New Roman"/>
          <w:sz w:val="24"/>
          <w:szCs w:val="24"/>
        </w:rPr>
        <w:t>источников………………………………………………...</w:t>
      </w:r>
      <w:r>
        <w:rPr>
          <w:rFonts w:ascii="Times New Roman" w:hAnsi="Times New Roman"/>
          <w:sz w:val="24"/>
          <w:szCs w:val="24"/>
        </w:rPr>
        <w:t xml:space="preserve"> </w:t>
      </w:r>
      <w:r w:rsidR="0035554D">
        <w:rPr>
          <w:rFonts w:ascii="Times New Roman" w:hAnsi="Times New Roman"/>
          <w:sz w:val="24"/>
          <w:szCs w:val="24"/>
        </w:rPr>
        <w:t xml:space="preserve"> </w:t>
      </w:r>
      <w:r>
        <w:rPr>
          <w:rFonts w:ascii="Times New Roman" w:hAnsi="Times New Roman"/>
          <w:sz w:val="24"/>
          <w:szCs w:val="24"/>
        </w:rPr>
        <w:t>стр. 1</w:t>
      </w:r>
      <w:r w:rsidR="00837991">
        <w:rPr>
          <w:rFonts w:ascii="Times New Roman" w:hAnsi="Times New Roman"/>
          <w:sz w:val="24"/>
          <w:szCs w:val="24"/>
        </w:rPr>
        <w:t>1</w:t>
      </w:r>
    </w:p>
    <w:p w:rsidR="00AB78B8" w:rsidRDefault="00AB78B8" w:rsidP="00BF6FE7">
      <w:pPr>
        <w:spacing w:line="240" w:lineRule="auto"/>
        <w:ind w:hanging="360"/>
        <w:jc w:val="both"/>
        <w:rPr>
          <w:rFonts w:ascii="Times New Roman" w:hAnsi="Times New Roman"/>
          <w:b/>
          <w:sz w:val="28"/>
          <w:szCs w:val="28"/>
        </w:rPr>
      </w:pPr>
    </w:p>
    <w:p w:rsidR="00D53204" w:rsidRDefault="00D53204" w:rsidP="00D53204">
      <w:pPr>
        <w:spacing w:after="0"/>
        <w:jc w:val="center"/>
        <w:rPr>
          <w:rFonts w:ascii="Times New Roman" w:hAnsi="Times New Roman"/>
          <w:b/>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D53204" w:rsidRDefault="00D53204" w:rsidP="00D53204">
      <w:pPr>
        <w:spacing w:after="0"/>
        <w:ind w:left="-360"/>
        <w:rPr>
          <w:rFonts w:ascii="Times New Roman" w:hAnsi="Times New Roman" w:cs="Times New Roman"/>
          <w:color w:val="000000"/>
          <w:sz w:val="24"/>
          <w:szCs w:val="24"/>
        </w:rPr>
      </w:pPr>
    </w:p>
    <w:p w:rsidR="00EF4AA3" w:rsidRPr="00557ED9" w:rsidRDefault="00EF4AA3" w:rsidP="00D6357F">
      <w:pPr>
        <w:spacing w:after="0" w:line="240" w:lineRule="auto"/>
        <w:ind w:left="-360"/>
        <w:jc w:val="center"/>
        <w:rPr>
          <w:rFonts w:ascii="Times New Roman" w:hAnsi="Times New Roman" w:cs="Times New Roman"/>
          <w:b/>
          <w:color w:val="000000"/>
          <w:sz w:val="24"/>
          <w:szCs w:val="24"/>
        </w:rPr>
      </w:pPr>
      <w:r w:rsidRPr="00557ED9">
        <w:rPr>
          <w:rFonts w:ascii="Times New Roman" w:hAnsi="Times New Roman" w:cs="Times New Roman"/>
          <w:b/>
          <w:color w:val="000000"/>
          <w:sz w:val="24"/>
          <w:szCs w:val="24"/>
        </w:rPr>
        <w:t>Введение.</w:t>
      </w:r>
    </w:p>
    <w:p w:rsidR="00EF4AA3" w:rsidRPr="004E68B3" w:rsidRDefault="00EF4AA3" w:rsidP="00EF5D17">
      <w:pPr>
        <w:pStyle w:val="a3"/>
        <w:spacing w:after="0" w:line="240" w:lineRule="auto"/>
        <w:ind w:left="0"/>
        <w:jc w:val="center"/>
        <w:rPr>
          <w:rFonts w:ascii="Times New Roman" w:hAnsi="Times New Roman" w:cs="Times New Roman"/>
          <w:color w:val="000000"/>
          <w:sz w:val="24"/>
          <w:szCs w:val="24"/>
        </w:rPr>
      </w:pPr>
    </w:p>
    <w:p w:rsidR="00D6357F" w:rsidRDefault="003E775B" w:rsidP="0035554D">
      <w:pPr>
        <w:pStyle w:val="a3"/>
        <w:spacing w:after="0" w:line="240" w:lineRule="auto"/>
        <w:ind w:left="0"/>
        <w:contextualSpacing w:val="0"/>
        <w:jc w:val="both"/>
        <w:rPr>
          <w:rFonts w:ascii="Times New Roman" w:hAnsi="Times New Roman" w:cs="Times New Roman"/>
          <w:color w:val="000000"/>
          <w:sz w:val="24"/>
          <w:szCs w:val="24"/>
        </w:rPr>
      </w:pPr>
      <w:r w:rsidRPr="004E68B3">
        <w:rPr>
          <w:rFonts w:ascii="Times New Roman" w:hAnsi="Times New Roman" w:cs="Times New Roman"/>
          <w:color w:val="000000"/>
          <w:sz w:val="24"/>
          <w:szCs w:val="24"/>
        </w:rPr>
        <w:t>На протяжении всей истории своего существования человечество искало все новые и новые пути для быстрого и легкого получения удовольствия. В наше время, казалось бы, найдены почти все возможные способы достижения этой цели.  Появляются новые разновидности гаджетов, экстремальные аттракционы, набирает популярность виртуальная реальность. Люди ищут способы достичь всплеска адреналина, выйти ненадолго из будничной «серости». Но ни для кого не секрет, что не только современные технологии являются источником желанных для человечества</w:t>
      </w:r>
      <w:r w:rsidRPr="001437AA">
        <w:rPr>
          <w:rFonts w:ascii="Times New Roman" w:hAnsi="Times New Roman" w:cs="Times New Roman"/>
          <w:color w:val="000000"/>
          <w:sz w:val="28"/>
          <w:szCs w:val="24"/>
        </w:rPr>
        <w:t xml:space="preserve"> "</w:t>
      </w:r>
      <w:r w:rsidRPr="004E68B3">
        <w:rPr>
          <w:rFonts w:ascii="Times New Roman" w:hAnsi="Times New Roman" w:cs="Times New Roman"/>
          <w:color w:val="000000"/>
          <w:sz w:val="24"/>
          <w:szCs w:val="24"/>
        </w:rPr>
        <w:t xml:space="preserve">острых" ощущений. Всевозможные наркотические вещества и смеси, ничуть не уступающие разнообразием достижениям науки, но, в отличие от них, несущие в себе смерть, представляют собой </w:t>
      </w:r>
      <w:r w:rsidR="00EF5D17">
        <w:rPr>
          <w:rFonts w:ascii="Times New Roman" w:hAnsi="Times New Roman" w:cs="Times New Roman"/>
          <w:color w:val="000000"/>
          <w:sz w:val="24"/>
          <w:szCs w:val="24"/>
        </w:rPr>
        <w:t>одн</w:t>
      </w:r>
      <w:r w:rsidR="00D6357F">
        <w:rPr>
          <w:rFonts w:ascii="Times New Roman" w:hAnsi="Times New Roman" w:cs="Times New Roman"/>
          <w:color w:val="000000"/>
          <w:sz w:val="24"/>
          <w:szCs w:val="24"/>
        </w:rPr>
        <w:t xml:space="preserve">у из самых серьёзных проблем. </w:t>
      </w:r>
      <w:r w:rsidRPr="004E68B3">
        <w:rPr>
          <w:rFonts w:ascii="Times New Roman" w:hAnsi="Times New Roman" w:cs="Times New Roman"/>
          <w:color w:val="000000"/>
          <w:sz w:val="24"/>
          <w:szCs w:val="24"/>
        </w:rPr>
        <w:t>Люди нашли способ справиться с огромным количеством болезней, усмирили силы природы, подчинили себе многие процессы на Земле. Однако до сих пор сотни, тысячи, миллионы людей отдают свои жизни за горсть белого порошка или таблеток, не в силах справиться с зависимостью, властной над всеми их мыслями и желаниями. Не действуют предупреждения, не влияет множество красноречивых примеров, бесполезны предупреждения врачей - люди продолжают терять себя в попытках обрести нечто, различное для каждого, но общее по своей су</w:t>
      </w:r>
      <w:r w:rsidR="00EF5D17">
        <w:rPr>
          <w:rFonts w:ascii="Times New Roman" w:hAnsi="Times New Roman" w:cs="Times New Roman"/>
          <w:color w:val="000000"/>
          <w:sz w:val="24"/>
          <w:szCs w:val="24"/>
        </w:rPr>
        <w:t>ти.</w:t>
      </w:r>
      <w:r w:rsidR="00D6357F" w:rsidRPr="004E68B3">
        <w:rPr>
          <w:rFonts w:ascii="Times New Roman" w:hAnsi="Times New Roman" w:cs="Times New Roman"/>
          <w:color w:val="000000"/>
          <w:sz w:val="24"/>
          <w:szCs w:val="24"/>
        </w:rPr>
        <w:t xml:space="preserve"> </w:t>
      </w:r>
      <w:r w:rsidRPr="004E68B3">
        <w:rPr>
          <w:rFonts w:ascii="Times New Roman" w:hAnsi="Times New Roman" w:cs="Times New Roman"/>
          <w:color w:val="000000"/>
          <w:sz w:val="24"/>
          <w:szCs w:val="24"/>
        </w:rPr>
        <w:t>Что же объединяет ребенка из неблагополучной семьи и обеспеченного всем любимца родителей, одинокую женщину, с трудом сводящую концы с концами, и успешного бизнесмена, студента престижного института и грузчика? Что толкает каждого из них вступить на путь, у которого о</w:t>
      </w:r>
      <w:r w:rsidR="00EF5D17">
        <w:rPr>
          <w:rFonts w:ascii="Times New Roman" w:hAnsi="Times New Roman" w:cs="Times New Roman"/>
          <w:color w:val="000000"/>
          <w:sz w:val="24"/>
          <w:szCs w:val="24"/>
        </w:rPr>
        <w:t xml:space="preserve">дин, заранее известный, конец? </w:t>
      </w:r>
    </w:p>
    <w:p w:rsidR="003E775B" w:rsidRPr="004E68B3" w:rsidRDefault="003E775B" w:rsidP="0035554D">
      <w:pPr>
        <w:pStyle w:val="a3"/>
        <w:spacing w:after="0" w:line="240" w:lineRule="auto"/>
        <w:ind w:left="0"/>
        <w:contextualSpacing w:val="0"/>
        <w:jc w:val="both"/>
        <w:rPr>
          <w:rFonts w:ascii="Times New Roman" w:hAnsi="Times New Roman" w:cs="Times New Roman"/>
          <w:color w:val="000000"/>
          <w:sz w:val="24"/>
          <w:szCs w:val="24"/>
        </w:rPr>
      </w:pPr>
      <w:r w:rsidRPr="004E68B3">
        <w:rPr>
          <w:rFonts w:ascii="Times New Roman" w:hAnsi="Times New Roman" w:cs="Times New Roman"/>
          <w:color w:val="000000"/>
          <w:sz w:val="24"/>
          <w:szCs w:val="24"/>
        </w:rPr>
        <w:t xml:space="preserve">Одиночество. То самое одиночество, от которого, казалось, человечество избавилось с момента появления </w:t>
      </w:r>
      <w:proofErr w:type="spellStart"/>
      <w:r w:rsidRPr="004E68B3">
        <w:rPr>
          <w:rFonts w:ascii="Times New Roman" w:hAnsi="Times New Roman" w:cs="Times New Roman"/>
          <w:color w:val="000000"/>
          <w:sz w:val="24"/>
          <w:szCs w:val="24"/>
        </w:rPr>
        <w:t>соцсетей</w:t>
      </w:r>
      <w:proofErr w:type="spellEnd"/>
      <w:r w:rsidRPr="004E68B3">
        <w:rPr>
          <w:rFonts w:ascii="Times New Roman" w:hAnsi="Times New Roman" w:cs="Times New Roman"/>
          <w:color w:val="000000"/>
          <w:sz w:val="24"/>
          <w:szCs w:val="24"/>
        </w:rPr>
        <w:t>. Разве можно чувствовать себя оторванным от общества, когда одним движением пальца ты способен попасть в место, собравш</w:t>
      </w:r>
      <w:r w:rsidR="00EF5D17">
        <w:rPr>
          <w:rFonts w:ascii="Times New Roman" w:hAnsi="Times New Roman" w:cs="Times New Roman"/>
          <w:color w:val="000000"/>
          <w:sz w:val="24"/>
          <w:szCs w:val="24"/>
        </w:rPr>
        <w:t>ее в себе десятки потенциальных собеседников</w:t>
      </w:r>
      <w:proofErr w:type="gramStart"/>
      <w:r w:rsidRPr="004E68B3">
        <w:rPr>
          <w:rFonts w:ascii="Times New Roman" w:hAnsi="Times New Roman" w:cs="Times New Roman"/>
          <w:color w:val="000000"/>
          <w:sz w:val="24"/>
          <w:szCs w:val="24"/>
        </w:rPr>
        <w:t xml:space="preserve">?. </w:t>
      </w:r>
      <w:proofErr w:type="gramEnd"/>
      <w:r w:rsidRPr="004E68B3">
        <w:rPr>
          <w:rFonts w:ascii="Times New Roman" w:hAnsi="Times New Roman" w:cs="Times New Roman"/>
          <w:color w:val="000000"/>
          <w:sz w:val="24"/>
          <w:szCs w:val="24"/>
        </w:rPr>
        <w:t>Это явление получило название "одиночества в толпе", той ситуации, когда количество перевешивает качество, а концентрация людей увеличивает</w:t>
      </w:r>
      <w:r w:rsidR="00EF5D17">
        <w:rPr>
          <w:rFonts w:ascii="Times New Roman" w:hAnsi="Times New Roman" w:cs="Times New Roman"/>
          <w:color w:val="000000"/>
          <w:sz w:val="24"/>
          <w:szCs w:val="24"/>
        </w:rPr>
        <w:t xml:space="preserve"> степень всеобщего равнодушия. </w:t>
      </w:r>
      <w:r w:rsidRPr="004E68B3">
        <w:rPr>
          <w:rFonts w:ascii="Times New Roman" w:hAnsi="Times New Roman" w:cs="Times New Roman"/>
          <w:color w:val="000000"/>
          <w:sz w:val="24"/>
          <w:szCs w:val="24"/>
        </w:rPr>
        <w:t>Наркотики дают людям возможность избавиться от ощущения мучительной тоски по доверительному и близкому общению, по радости от взаимопонимания,</w:t>
      </w:r>
      <w:r w:rsidRPr="001437AA">
        <w:rPr>
          <w:rFonts w:ascii="Times New Roman" w:hAnsi="Times New Roman" w:cs="Times New Roman"/>
          <w:color w:val="000000"/>
          <w:sz w:val="28"/>
          <w:szCs w:val="24"/>
        </w:rPr>
        <w:t xml:space="preserve"> </w:t>
      </w:r>
      <w:r w:rsidRPr="004E68B3">
        <w:rPr>
          <w:rFonts w:ascii="Times New Roman" w:hAnsi="Times New Roman" w:cs="Times New Roman"/>
          <w:color w:val="000000"/>
          <w:sz w:val="24"/>
          <w:szCs w:val="24"/>
        </w:rPr>
        <w:t>от всех тех эмоций, что в наше время достигнуть стало практически невозможно. Зависимость поглощает собой человеческую личность, сводит все мысли и стремления к простому процессу получения удовольствия. Не имеет значения социальный статус и достаток - душевная пустота не заполняется деньгами. До тех пор, пока каждый человек на планете не получит возможность чувствовать себя значимым, нужным и любимым, наркотики не потеря</w:t>
      </w:r>
      <w:r w:rsidR="00EF5D17">
        <w:rPr>
          <w:rFonts w:ascii="Times New Roman" w:hAnsi="Times New Roman" w:cs="Times New Roman"/>
          <w:color w:val="000000"/>
          <w:sz w:val="24"/>
          <w:szCs w:val="24"/>
        </w:rPr>
        <w:t>ют своей власти над обществом.</w:t>
      </w:r>
    </w:p>
    <w:p w:rsidR="003E775B" w:rsidRPr="004E68B3" w:rsidRDefault="003E775B" w:rsidP="0035554D">
      <w:pPr>
        <w:pStyle w:val="a3"/>
        <w:spacing w:after="0" w:line="240" w:lineRule="auto"/>
        <w:ind w:left="0"/>
        <w:jc w:val="both"/>
        <w:rPr>
          <w:rFonts w:ascii="Times New Roman" w:hAnsi="Times New Roman" w:cs="Times New Roman"/>
          <w:sz w:val="24"/>
          <w:szCs w:val="24"/>
        </w:rPr>
      </w:pPr>
      <w:r w:rsidRPr="004E68B3">
        <w:rPr>
          <w:rFonts w:ascii="Times New Roman" w:hAnsi="Times New Roman" w:cs="Times New Roman"/>
          <w:color w:val="000000"/>
          <w:sz w:val="24"/>
          <w:szCs w:val="24"/>
        </w:rPr>
        <w:t xml:space="preserve">Целью своей работы я вижу доказательство неразрывной связи </w:t>
      </w:r>
      <w:proofErr w:type="gramStart"/>
      <w:r w:rsidRPr="004E68B3">
        <w:rPr>
          <w:rFonts w:ascii="Times New Roman" w:hAnsi="Times New Roman" w:cs="Times New Roman"/>
          <w:color w:val="000000"/>
          <w:sz w:val="24"/>
          <w:szCs w:val="24"/>
        </w:rPr>
        <w:t>между</w:t>
      </w:r>
      <w:proofErr w:type="gramEnd"/>
      <w:r w:rsidRPr="004E68B3">
        <w:rPr>
          <w:rFonts w:ascii="Times New Roman" w:hAnsi="Times New Roman" w:cs="Times New Roman"/>
          <w:color w:val="000000"/>
          <w:sz w:val="24"/>
          <w:szCs w:val="24"/>
        </w:rPr>
        <w:t xml:space="preserve"> </w:t>
      </w:r>
      <w:proofErr w:type="gramStart"/>
      <w:r w:rsidRPr="004E68B3">
        <w:rPr>
          <w:rFonts w:ascii="Times New Roman" w:hAnsi="Times New Roman" w:cs="Times New Roman"/>
          <w:color w:val="000000"/>
          <w:sz w:val="24"/>
          <w:szCs w:val="24"/>
        </w:rPr>
        <w:t>все</w:t>
      </w:r>
      <w:proofErr w:type="gramEnd"/>
      <w:r w:rsidRPr="004E68B3">
        <w:rPr>
          <w:rFonts w:ascii="Times New Roman" w:hAnsi="Times New Roman" w:cs="Times New Roman"/>
          <w:color w:val="000000"/>
          <w:sz w:val="24"/>
          <w:szCs w:val="24"/>
        </w:rPr>
        <w:t xml:space="preserve"> большим обесцениванием живого человеческого общения и наркотической зависимостью, постепенно проникающей во все слои общества. Люди предпочитают яркое и короткое падение в бездну полноценной, но тусклой и расписанной на годы вперед жизни. </w:t>
      </w:r>
      <w:r w:rsidRPr="004E68B3">
        <w:rPr>
          <w:rFonts w:ascii="Times New Roman" w:hAnsi="Times New Roman" w:cs="Times New Roman"/>
          <w:color w:val="000000"/>
          <w:sz w:val="24"/>
          <w:szCs w:val="24"/>
        </w:rPr>
        <w:br/>
      </w:r>
      <w:r w:rsidRPr="004E68B3">
        <w:rPr>
          <w:rFonts w:ascii="Times New Roman" w:hAnsi="Times New Roman" w:cs="Times New Roman"/>
          <w:color w:val="000000"/>
          <w:sz w:val="24"/>
          <w:szCs w:val="24"/>
        </w:rPr>
        <w:br/>
      </w:r>
      <w:r w:rsidRPr="004E68B3">
        <w:rPr>
          <w:rFonts w:ascii="Times New Roman" w:hAnsi="Times New Roman" w:cs="Times New Roman"/>
          <w:sz w:val="24"/>
          <w:szCs w:val="24"/>
        </w:rPr>
        <w:t>Для достижения данной цели поставлены следующие задачи:</w:t>
      </w:r>
    </w:p>
    <w:p w:rsidR="003E775B" w:rsidRPr="004E68B3" w:rsidRDefault="003E775B" w:rsidP="0035554D">
      <w:pPr>
        <w:pStyle w:val="a3"/>
        <w:spacing w:after="0" w:line="240" w:lineRule="auto"/>
        <w:ind w:left="0"/>
        <w:jc w:val="both"/>
        <w:rPr>
          <w:rFonts w:ascii="Times New Roman" w:hAnsi="Times New Roman" w:cs="Times New Roman"/>
          <w:sz w:val="24"/>
          <w:szCs w:val="24"/>
        </w:rPr>
      </w:pPr>
    </w:p>
    <w:p w:rsidR="003E775B" w:rsidRPr="004E68B3" w:rsidRDefault="003E775B" w:rsidP="0035554D">
      <w:pPr>
        <w:pStyle w:val="a3"/>
        <w:numPr>
          <w:ilvl w:val="0"/>
          <w:numId w:val="1"/>
        </w:numPr>
        <w:spacing w:after="0" w:line="240" w:lineRule="auto"/>
        <w:ind w:left="0" w:firstLine="0"/>
        <w:jc w:val="both"/>
        <w:rPr>
          <w:rFonts w:ascii="Times New Roman" w:hAnsi="Times New Roman" w:cs="Times New Roman"/>
          <w:sz w:val="24"/>
          <w:szCs w:val="24"/>
        </w:rPr>
      </w:pPr>
      <w:r w:rsidRPr="004E68B3">
        <w:rPr>
          <w:rFonts w:ascii="Times New Roman" w:hAnsi="Times New Roman" w:cs="Times New Roman"/>
          <w:sz w:val="24"/>
          <w:szCs w:val="24"/>
        </w:rPr>
        <w:t>Сравнение исторических данных по проблеме наркозависимости на протяжении всей истории развития человечества.</w:t>
      </w:r>
    </w:p>
    <w:p w:rsidR="003E775B" w:rsidRPr="004E68B3" w:rsidRDefault="003E775B" w:rsidP="0035554D">
      <w:pPr>
        <w:pStyle w:val="a3"/>
        <w:numPr>
          <w:ilvl w:val="0"/>
          <w:numId w:val="1"/>
        </w:numPr>
        <w:spacing w:after="0" w:line="240" w:lineRule="auto"/>
        <w:ind w:left="0" w:firstLine="0"/>
        <w:jc w:val="both"/>
        <w:rPr>
          <w:rFonts w:ascii="Times New Roman" w:hAnsi="Times New Roman" w:cs="Times New Roman"/>
          <w:sz w:val="24"/>
          <w:szCs w:val="24"/>
        </w:rPr>
      </w:pPr>
      <w:r w:rsidRPr="004E68B3">
        <w:rPr>
          <w:rFonts w:ascii="Times New Roman" w:hAnsi="Times New Roman" w:cs="Times New Roman"/>
          <w:sz w:val="24"/>
          <w:szCs w:val="24"/>
        </w:rPr>
        <w:lastRenderedPageBreak/>
        <w:t>Анализ произведений М.Булгакова «Морфий» и Ч.Айтматова «Плаха»</w:t>
      </w:r>
      <w:r w:rsidR="00C02D95" w:rsidRPr="004E68B3">
        <w:rPr>
          <w:rFonts w:ascii="Times New Roman" w:hAnsi="Times New Roman" w:cs="Times New Roman"/>
          <w:sz w:val="24"/>
          <w:szCs w:val="24"/>
        </w:rPr>
        <w:t>, дополнительный обзор произведений А.И.Куприна «Молох» и Л.Н.Толстого «Анна Каренина»</w:t>
      </w:r>
      <w:r w:rsidRPr="004E68B3">
        <w:rPr>
          <w:rFonts w:ascii="Times New Roman" w:hAnsi="Times New Roman" w:cs="Times New Roman"/>
          <w:sz w:val="24"/>
          <w:szCs w:val="24"/>
        </w:rPr>
        <w:t>.</w:t>
      </w:r>
    </w:p>
    <w:p w:rsidR="003E775B" w:rsidRPr="004E68B3" w:rsidRDefault="003E775B" w:rsidP="0035554D">
      <w:pPr>
        <w:pStyle w:val="a3"/>
        <w:numPr>
          <w:ilvl w:val="0"/>
          <w:numId w:val="1"/>
        </w:numPr>
        <w:spacing w:after="0" w:line="240" w:lineRule="auto"/>
        <w:ind w:left="0" w:firstLine="0"/>
        <w:jc w:val="both"/>
        <w:rPr>
          <w:rFonts w:ascii="Times New Roman" w:hAnsi="Times New Roman" w:cs="Times New Roman"/>
          <w:sz w:val="24"/>
          <w:szCs w:val="24"/>
        </w:rPr>
      </w:pPr>
      <w:r w:rsidRPr="004E68B3">
        <w:rPr>
          <w:rFonts w:ascii="Times New Roman" w:hAnsi="Times New Roman" w:cs="Times New Roman"/>
          <w:sz w:val="24"/>
          <w:szCs w:val="24"/>
        </w:rPr>
        <w:t>Выявление взаимосвязи между социальными проблемами в обществе и наркотиками как средством их решения.</w:t>
      </w:r>
    </w:p>
    <w:p w:rsidR="003E775B" w:rsidRPr="004E68B3" w:rsidRDefault="003E775B" w:rsidP="0035554D">
      <w:pPr>
        <w:pStyle w:val="a3"/>
        <w:numPr>
          <w:ilvl w:val="0"/>
          <w:numId w:val="1"/>
        </w:numPr>
        <w:spacing w:after="0" w:line="240" w:lineRule="auto"/>
        <w:ind w:left="0" w:firstLine="0"/>
        <w:jc w:val="both"/>
        <w:rPr>
          <w:rFonts w:ascii="Times New Roman" w:hAnsi="Times New Roman" w:cs="Times New Roman"/>
          <w:sz w:val="24"/>
          <w:szCs w:val="24"/>
        </w:rPr>
      </w:pPr>
      <w:r w:rsidRPr="004E68B3">
        <w:rPr>
          <w:rFonts w:ascii="Times New Roman" w:hAnsi="Times New Roman" w:cs="Times New Roman"/>
          <w:sz w:val="24"/>
          <w:szCs w:val="24"/>
        </w:rPr>
        <w:t>Формулировка выводов на основе приведенных данных.</w:t>
      </w:r>
    </w:p>
    <w:p w:rsidR="003E775B" w:rsidRPr="004E68B3" w:rsidRDefault="003E775B" w:rsidP="0035554D">
      <w:pPr>
        <w:pStyle w:val="a3"/>
        <w:spacing w:after="0" w:line="240" w:lineRule="auto"/>
        <w:ind w:left="0"/>
        <w:jc w:val="both"/>
        <w:rPr>
          <w:rFonts w:ascii="Times New Roman" w:hAnsi="Times New Roman" w:cs="Times New Roman"/>
          <w:sz w:val="24"/>
          <w:szCs w:val="24"/>
        </w:rPr>
      </w:pPr>
    </w:p>
    <w:p w:rsidR="00D6357F" w:rsidRDefault="00D6357F" w:rsidP="0035554D">
      <w:pPr>
        <w:pStyle w:val="a3"/>
        <w:spacing w:after="0" w:line="240" w:lineRule="auto"/>
        <w:ind w:left="0"/>
        <w:jc w:val="both"/>
        <w:rPr>
          <w:rFonts w:ascii="Times New Roman" w:hAnsi="Times New Roman" w:cs="Times New Roman"/>
          <w:sz w:val="24"/>
          <w:szCs w:val="24"/>
        </w:rPr>
      </w:pPr>
    </w:p>
    <w:p w:rsidR="00D6357F" w:rsidRDefault="00D6357F" w:rsidP="0035554D">
      <w:pPr>
        <w:pStyle w:val="a3"/>
        <w:spacing w:after="0" w:line="240" w:lineRule="auto"/>
        <w:ind w:left="0"/>
        <w:jc w:val="both"/>
        <w:rPr>
          <w:rFonts w:ascii="Times New Roman" w:hAnsi="Times New Roman" w:cs="Times New Roman"/>
          <w:sz w:val="24"/>
          <w:szCs w:val="24"/>
        </w:rPr>
      </w:pPr>
    </w:p>
    <w:p w:rsidR="003E775B" w:rsidRDefault="003E775B" w:rsidP="0035554D">
      <w:pPr>
        <w:pStyle w:val="a3"/>
        <w:spacing w:after="0" w:line="240" w:lineRule="auto"/>
        <w:ind w:left="0"/>
        <w:jc w:val="both"/>
        <w:rPr>
          <w:rFonts w:ascii="Times New Roman" w:hAnsi="Times New Roman" w:cs="Times New Roman"/>
          <w:sz w:val="24"/>
          <w:szCs w:val="24"/>
        </w:rPr>
      </w:pPr>
      <w:r w:rsidRPr="004E68B3">
        <w:rPr>
          <w:rFonts w:ascii="Times New Roman" w:hAnsi="Times New Roman" w:cs="Times New Roman"/>
          <w:sz w:val="24"/>
          <w:szCs w:val="24"/>
        </w:rPr>
        <w:t>Методы исследования.</w:t>
      </w:r>
    </w:p>
    <w:p w:rsidR="00D6357F" w:rsidRPr="004E68B3" w:rsidRDefault="00D6357F" w:rsidP="0035554D">
      <w:pPr>
        <w:pStyle w:val="a3"/>
        <w:spacing w:after="0" w:line="240" w:lineRule="auto"/>
        <w:ind w:left="0"/>
        <w:jc w:val="both"/>
        <w:rPr>
          <w:rFonts w:ascii="Times New Roman" w:hAnsi="Times New Roman" w:cs="Times New Roman"/>
          <w:sz w:val="24"/>
          <w:szCs w:val="24"/>
        </w:rPr>
      </w:pPr>
    </w:p>
    <w:p w:rsidR="003E775B" w:rsidRPr="004E68B3" w:rsidRDefault="0075462E" w:rsidP="0035554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Данная </w:t>
      </w:r>
      <w:r w:rsidR="003E775B" w:rsidRPr="004E68B3">
        <w:rPr>
          <w:rFonts w:ascii="Times New Roman" w:hAnsi="Times New Roman" w:cs="Times New Roman"/>
          <w:sz w:val="24"/>
          <w:szCs w:val="24"/>
        </w:rPr>
        <w:t xml:space="preserve"> работа основана на сопоставлении негативных тенденций в развитии общества и отражении их последствий в классической литературе.</w:t>
      </w:r>
    </w:p>
    <w:p w:rsidR="003E775B" w:rsidRPr="004E68B3" w:rsidRDefault="003E775B" w:rsidP="0035554D">
      <w:pPr>
        <w:pStyle w:val="a3"/>
        <w:spacing w:after="0" w:line="240" w:lineRule="auto"/>
        <w:ind w:left="0"/>
        <w:jc w:val="both"/>
        <w:rPr>
          <w:rFonts w:ascii="Times New Roman" w:hAnsi="Times New Roman" w:cs="Times New Roman"/>
          <w:sz w:val="24"/>
          <w:szCs w:val="24"/>
        </w:rPr>
      </w:pPr>
    </w:p>
    <w:p w:rsidR="003E775B" w:rsidRDefault="003E775B" w:rsidP="0035554D">
      <w:pPr>
        <w:pStyle w:val="a3"/>
        <w:spacing w:after="0" w:line="240" w:lineRule="auto"/>
        <w:ind w:left="0"/>
        <w:jc w:val="both"/>
        <w:rPr>
          <w:rFonts w:ascii="Times New Roman" w:hAnsi="Times New Roman" w:cs="Times New Roman"/>
          <w:sz w:val="24"/>
          <w:szCs w:val="24"/>
        </w:rPr>
      </w:pPr>
      <w:r w:rsidRPr="004E68B3">
        <w:rPr>
          <w:rFonts w:ascii="Times New Roman" w:hAnsi="Times New Roman" w:cs="Times New Roman"/>
          <w:sz w:val="24"/>
          <w:szCs w:val="24"/>
        </w:rPr>
        <w:t>Практическая значимость данной исследовательской работы состоит в актуальности освещаемых в ней проблем для современной молодежи.</w:t>
      </w:r>
    </w:p>
    <w:p w:rsidR="00837991" w:rsidRPr="004E68B3" w:rsidRDefault="00837991" w:rsidP="0035554D">
      <w:pPr>
        <w:pStyle w:val="a3"/>
        <w:spacing w:after="0" w:line="240" w:lineRule="auto"/>
        <w:ind w:left="0"/>
        <w:jc w:val="both"/>
        <w:rPr>
          <w:rFonts w:ascii="Times New Roman" w:hAnsi="Times New Roman" w:cs="Times New Roman"/>
          <w:sz w:val="24"/>
          <w:szCs w:val="24"/>
        </w:rPr>
      </w:pPr>
    </w:p>
    <w:p w:rsidR="003E775B" w:rsidRPr="004E68B3" w:rsidRDefault="003E775B" w:rsidP="0035554D">
      <w:pPr>
        <w:pStyle w:val="a3"/>
        <w:spacing w:after="0" w:line="240" w:lineRule="auto"/>
        <w:ind w:left="0"/>
        <w:jc w:val="both"/>
        <w:rPr>
          <w:rFonts w:ascii="Times New Roman" w:hAnsi="Times New Roman" w:cs="Times New Roman"/>
          <w:sz w:val="24"/>
          <w:szCs w:val="24"/>
        </w:rPr>
      </w:pPr>
    </w:p>
    <w:p w:rsidR="00C02D95" w:rsidRPr="004E68B3" w:rsidRDefault="00D6357F" w:rsidP="0035554D">
      <w:pPr>
        <w:pStyle w:val="Standard"/>
        <w:spacing w:after="0" w:line="240" w:lineRule="auto"/>
        <w:rPr>
          <w:sz w:val="24"/>
          <w:szCs w:val="24"/>
        </w:rPr>
      </w:pPr>
      <w:r>
        <w:rPr>
          <w:rFonts w:ascii="Times New Roman" w:hAnsi="Times New Roman" w:cs="Times New Roman"/>
          <w:b/>
          <w:color w:val="000000" w:themeColor="text1"/>
          <w:sz w:val="24"/>
          <w:szCs w:val="24"/>
        </w:rPr>
        <w:t xml:space="preserve">1. </w:t>
      </w:r>
      <w:r w:rsidR="00C02D95" w:rsidRPr="00FB200B">
        <w:rPr>
          <w:rFonts w:ascii="Times New Roman" w:hAnsi="Times New Roman" w:cs="Times New Roman"/>
          <w:b/>
          <w:color w:val="000000" w:themeColor="text1"/>
          <w:sz w:val="24"/>
          <w:szCs w:val="24"/>
        </w:rPr>
        <w:t>Сравнение исторических данных по проблеме наркозависимости на протяжении  всей истории развития человечества</w:t>
      </w:r>
      <w:r w:rsidR="00C02D95" w:rsidRPr="004E68B3">
        <w:rPr>
          <w:rFonts w:ascii="Times New Roman" w:hAnsi="Times New Roman" w:cs="Times New Roman"/>
          <w:sz w:val="24"/>
          <w:szCs w:val="24"/>
        </w:rPr>
        <w:t>.</w:t>
      </w:r>
    </w:p>
    <w:p w:rsidR="003E775B" w:rsidRPr="004E68B3" w:rsidRDefault="003E775B" w:rsidP="0035554D">
      <w:pPr>
        <w:spacing w:after="0" w:line="240" w:lineRule="auto"/>
        <w:jc w:val="both"/>
        <w:rPr>
          <w:rFonts w:ascii="Times New Roman" w:hAnsi="Times New Roman" w:cs="Times New Roman"/>
          <w:sz w:val="24"/>
          <w:szCs w:val="24"/>
        </w:rPr>
      </w:pPr>
    </w:p>
    <w:p w:rsidR="003E775B" w:rsidRPr="004E68B3" w:rsidRDefault="00120CA4" w:rsidP="0035554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E775B" w:rsidRPr="004E68B3">
        <w:rPr>
          <w:rFonts w:ascii="Times New Roman" w:hAnsi="Times New Roman" w:cs="Times New Roman"/>
          <w:sz w:val="24"/>
          <w:szCs w:val="24"/>
        </w:rPr>
        <w:t>История «взаимоотношений» человека и наркотиков началась еще во времена зарождения первых цивилизаций. Наши предки наблюдали за животными, потреблявшими наркотические вещества, и пытались подражать им. Позже люди начали изучать наркотики с целью выявления их лекарственных свойств. Так, например, наркотики применялись в медицинских целях в таких странах, как Египет, Центральная и Южная Америка. Стоит отметить, что в тот период употребление наркотических веществ не влекло за собой пагубных последствий.</w:t>
      </w:r>
    </w:p>
    <w:p w:rsidR="003E775B" w:rsidRPr="004E68B3" w:rsidRDefault="003E775B"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Во времена средневековья научные исследования были подавлены влиянием церкви, и наркомания на время перестала существовать как феномен.</w:t>
      </w:r>
    </w:p>
    <w:p w:rsidR="003E775B"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75B" w:rsidRPr="004E68B3">
        <w:rPr>
          <w:rFonts w:ascii="Times New Roman" w:hAnsi="Times New Roman" w:cs="Times New Roman"/>
          <w:sz w:val="24"/>
          <w:szCs w:val="24"/>
        </w:rPr>
        <w:t xml:space="preserve">Пришедшая на смену Средним векам эпоха Возрождения расколола </w:t>
      </w:r>
      <w:proofErr w:type="gramStart"/>
      <w:r w:rsidR="003E775B" w:rsidRPr="004E68B3">
        <w:rPr>
          <w:rFonts w:ascii="Times New Roman" w:hAnsi="Times New Roman" w:cs="Times New Roman"/>
          <w:sz w:val="24"/>
          <w:szCs w:val="24"/>
        </w:rPr>
        <w:t>привычный</w:t>
      </w:r>
      <w:proofErr w:type="gramEnd"/>
      <w:r w:rsidR="003E775B" w:rsidRPr="004E68B3">
        <w:rPr>
          <w:rFonts w:ascii="Times New Roman" w:hAnsi="Times New Roman" w:cs="Times New Roman"/>
          <w:sz w:val="24"/>
          <w:szCs w:val="24"/>
        </w:rPr>
        <w:t xml:space="preserve"> человеческому разуму примитивный мир. Многочисленные достижения науки в разнообразных сферах, географические открытия, переход от феодального общественного устройства к </w:t>
      </w:r>
      <w:proofErr w:type="gramStart"/>
      <w:r w:rsidR="003E775B" w:rsidRPr="004E68B3">
        <w:rPr>
          <w:rFonts w:ascii="Times New Roman" w:hAnsi="Times New Roman" w:cs="Times New Roman"/>
          <w:sz w:val="24"/>
          <w:szCs w:val="24"/>
        </w:rPr>
        <w:t>буржуазному</w:t>
      </w:r>
      <w:proofErr w:type="gramEnd"/>
      <w:r w:rsidR="003E775B" w:rsidRPr="004E68B3">
        <w:rPr>
          <w:rFonts w:ascii="Times New Roman" w:hAnsi="Times New Roman" w:cs="Times New Roman"/>
          <w:sz w:val="24"/>
          <w:szCs w:val="24"/>
        </w:rPr>
        <w:t xml:space="preserve"> спровоцировали резкую смену приоритетов и ценностей. Люди ощутили потребность в духовном развитии. Интеллект и познание стали теми самыми определениями подлинного счастья, к которому стремилась, в первую очередь, социальная элита. Каким образом человек в то время мог достичь духовного просветления, приобщиться к чему-то высокому и прекрасному? Способов хватало: живопись, литература, музыка</w:t>
      </w:r>
      <w:proofErr w:type="gramStart"/>
      <w:r w:rsidR="003E775B" w:rsidRPr="004E68B3">
        <w:rPr>
          <w:rFonts w:ascii="Times New Roman" w:hAnsi="Times New Roman" w:cs="Times New Roman"/>
          <w:sz w:val="24"/>
          <w:szCs w:val="24"/>
        </w:rPr>
        <w:t>… И</w:t>
      </w:r>
      <w:proofErr w:type="gramEnd"/>
      <w:r w:rsidR="003E775B" w:rsidRPr="004E68B3">
        <w:rPr>
          <w:rFonts w:ascii="Times New Roman" w:hAnsi="Times New Roman" w:cs="Times New Roman"/>
          <w:sz w:val="24"/>
          <w:szCs w:val="24"/>
        </w:rPr>
        <w:t xml:space="preserve"> наркотики. Именно к эпохе Возрождения относится начало масштабной наркомании.</w:t>
      </w:r>
    </w:p>
    <w:p w:rsidR="003E775B" w:rsidRPr="004E68B3" w:rsidRDefault="00120CA4" w:rsidP="0035554D">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000000" w:themeColor="text1"/>
          <w:sz w:val="24"/>
          <w:szCs w:val="24"/>
          <w:lang w:eastAsia="ru-RU"/>
        </w:rPr>
        <w:t xml:space="preserve">   </w:t>
      </w:r>
      <w:r w:rsidR="003E775B" w:rsidRPr="00FB200B">
        <w:rPr>
          <w:rFonts w:ascii="Times New Roman" w:eastAsia="Times New Roman" w:hAnsi="Times New Roman" w:cs="Times New Roman"/>
          <w:color w:val="000000" w:themeColor="text1"/>
          <w:sz w:val="24"/>
          <w:szCs w:val="24"/>
          <w:lang w:eastAsia="ru-RU"/>
        </w:rPr>
        <w:t>Личность человека развращалась не сразу и не вдруг, но в 17 веке возникло новое течение, которое оказывало все большее влияние на отношение к галлюциногенам, стимуляторам, наркотикам и алкоголю. «Неисследованное бытие не стоит потраченного на него времени», – заявил Сократ на рассвете западной цивилизации. Однако европейцы в 17 веке стали воспринимать самопознание Сократа как новый шаг на пути к пониманию</w:t>
      </w:r>
      <w:r w:rsidR="003E775B" w:rsidRPr="004E68B3">
        <w:rPr>
          <w:rFonts w:ascii="Times New Roman" w:eastAsia="Times New Roman" w:hAnsi="Times New Roman" w:cs="Times New Roman"/>
          <w:color w:val="333333"/>
          <w:sz w:val="24"/>
          <w:szCs w:val="24"/>
          <w:lang w:eastAsia="ru-RU"/>
        </w:rPr>
        <w:t xml:space="preserve"> своей личной индивидуальности. В 1599 году адвокат сэр Джон Дэвис написал </w:t>
      </w:r>
      <w:r w:rsidR="003E775B" w:rsidRPr="00FB200B">
        <w:rPr>
          <w:rFonts w:ascii="Times New Roman" w:eastAsia="Times New Roman" w:hAnsi="Times New Roman" w:cs="Times New Roman"/>
          <w:color w:val="000000" w:themeColor="text1"/>
          <w:sz w:val="24"/>
          <w:szCs w:val="24"/>
          <w:lang w:eastAsia="ru-RU"/>
        </w:rPr>
        <w:t>пространную поэму о личности и душе под названием «</w:t>
      </w:r>
      <w:proofErr w:type="spellStart"/>
      <w:r w:rsidR="003E775B" w:rsidRPr="00FB200B">
        <w:rPr>
          <w:rFonts w:ascii="Times New Roman" w:eastAsia="Times New Roman" w:hAnsi="Times New Roman" w:cs="Times New Roman"/>
          <w:color w:val="000000" w:themeColor="text1"/>
          <w:sz w:val="24"/>
          <w:szCs w:val="24"/>
          <w:lang w:eastAsia="ru-RU"/>
        </w:rPr>
        <w:t>Nosce</w:t>
      </w:r>
      <w:proofErr w:type="spellEnd"/>
      <w:r w:rsidR="003E775B" w:rsidRPr="00FB200B">
        <w:rPr>
          <w:rFonts w:ascii="Times New Roman" w:eastAsia="Times New Roman" w:hAnsi="Times New Roman" w:cs="Times New Roman"/>
          <w:color w:val="000000" w:themeColor="text1"/>
          <w:sz w:val="24"/>
          <w:szCs w:val="24"/>
          <w:lang w:eastAsia="ru-RU"/>
        </w:rPr>
        <w:t xml:space="preserve"> </w:t>
      </w:r>
      <w:proofErr w:type="spellStart"/>
      <w:r w:rsidR="003E775B" w:rsidRPr="00FB200B">
        <w:rPr>
          <w:rFonts w:ascii="Times New Roman" w:eastAsia="Times New Roman" w:hAnsi="Times New Roman" w:cs="Times New Roman"/>
          <w:color w:val="000000" w:themeColor="text1"/>
          <w:sz w:val="24"/>
          <w:szCs w:val="24"/>
          <w:lang w:eastAsia="ru-RU"/>
        </w:rPr>
        <w:t>teipsum</w:t>
      </w:r>
      <w:proofErr w:type="spellEnd"/>
      <w:r w:rsidR="003E775B" w:rsidRPr="00FB200B">
        <w:rPr>
          <w:rFonts w:ascii="Times New Roman" w:eastAsia="Times New Roman" w:hAnsi="Times New Roman" w:cs="Times New Roman"/>
          <w:color w:val="000000" w:themeColor="text1"/>
          <w:sz w:val="24"/>
          <w:szCs w:val="24"/>
          <w:lang w:eastAsia="ru-RU"/>
        </w:rPr>
        <w:t>», что означает «Познай себя». Она ознаменовала собой процесс, сыгравший ключевую роль в увеличении потребления наркотиков. В</w:t>
      </w:r>
      <w:r w:rsidR="003E775B" w:rsidRPr="00FB200B">
        <w:rPr>
          <w:rFonts w:ascii="Times New Roman" w:eastAsia="Times New Roman" w:hAnsi="Times New Roman" w:cs="Times New Roman"/>
          <w:color w:val="000000" w:themeColor="text1"/>
          <w:sz w:val="24"/>
          <w:szCs w:val="24"/>
          <w:lang w:val="en-US" w:eastAsia="ru-RU"/>
        </w:rPr>
        <w:t xml:space="preserve"> </w:t>
      </w:r>
      <w:r w:rsidR="003E775B" w:rsidRPr="00FB200B">
        <w:rPr>
          <w:rFonts w:ascii="Times New Roman" w:eastAsia="Times New Roman" w:hAnsi="Times New Roman" w:cs="Times New Roman"/>
          <w:color w:val="000000" w:themeColor="text1"/>
          <w:sz w:val="24"/>
          <w:szCs w:val="24"/>
          <w:lang w:eastAsia="ru-RU"/>
        </w:rPr>
        <w:t>начале</w:t>
      </w:r>
      <w:r w:rsidR="003E775B" w:rsidRPr="00FB200B">
        <w:rPr>
          <w:rFonts w:ascii="Times New Roman" w:eastAsia="Times New Roman" w:hAnsi="Times New Roman" w:cs="Times New Roman"/>
          <w:color w:val="000000" w:themeColor="text1"/>
          <w:sz w:val="24"/>
          <w:szCs w:val="24"/>
          <w:lang w:val="en-US" w:eastAsia="ru-RU"/>
        </w:rPr>
        <w:t xml:space="preserve"> </w:t>
      </w:r>
      <w:r w:rsidR="003E775B" w:rsidRPr="00FB200B">
        <w:rPr>
          <w:rFonts w:ascii="Times New Roman" w:eastAsia="Times New Roman" w:hAnsi="Times New Roman" w:cs="Times New Roman"/>
          <w:color w:val="000000" w:themeColor="text1"/>
          <w:sz w:val="24"/>
          <w:szCs w:val="24"/>
          <w:lang w:eastAsia="ru-RU"/>
        </w:rPr>
        <w:t>поэмы</w:t>
      </w:r>
      <w:r w:rsidR="003E775B" w:rsidRPr="00FB200B">
        <w:rPr>
          <w:rFonts w:ascii="Times New Roman" w:eastAsia="Times New Roman" w:hAnsi="Times New Roman" w:cs="Times New Roman"/>
          <w:color w:val="000000" w:themeColor="text1"/>
          <w:sz w:val="24"/>
          <w:szCs w:val="24"/>
          <w:lang w:val="en-US" w:eastAsia="ru-RU"/>
        </w:rPr>
        <w:t xml:space="preserve"> </w:t>
      </w:r>
      <w:r w:rsidR="003E775B" w:rsidRPr="00FB200B">
        <w:rPr>
          <w:rFonts w:ascii="Times New Roman" w:eastAsia="Times New Roman" w:hAnsi="Times New Roman" w:cs="Times New Roman"/>
          <w:color w:val="000000" w:themeColor="text1"/>
          <w:sz w:val="24"/>
          <w:szCs w:val="24"/>
          <w:lang w:eastAsia="ru-RU"/>
        </w:rPr>
        <w:t>Дэвис</w:t>
      </w:r>
      <w:r w:rsidR="003E775B" w:rsidRPr="00FB200B">
        <w:rPr>
          <w:rFonts w:ascii="Times New Roman" w:eastAsia="Times New Roman" w:hAnsi="Times New Roman" w:cs="Times New Roman"/>
          <w:color w:val="000000" w:themeColor="text1"/>
          <w:sz w:val="24"/>
          <w:szCs w:val="24"/>
          <w:lang w:val="en-US" w:eastAsia="ru-RU"/>
        </w:rPr>
        <w:t xml:space="preserve"> </w:t>
      </w:r>
      <w:r w:rsidR="003E775B" w:rsidRPr="00FB200B">
        <w:rPr>
          <w:rFonts w:ascii="Times New Roman" w:eastAsia="Times New Roman" w:hAnsi="Times New Roman" w:cs="Times New Roman"/>
          <w:color w:val="000000" w:themeColor="text1"/>
          <w:sz w:val="24"/>
          <w:szCs w:val="24"/>
          <w:lang w:eastAsia="ru-RU"/>
        </w:rPr>
        <w:t>пишет</w:t>
      </w:r>
      <w:r w:rsidR="003E775B" w:rsidRPr="00FB200B">
        <w:rPr>
          <w:rFonts w:ascii="Times New Roman" w:eastAsia="Times New Roman" w:hAnsi="Times New Roman" w:cs="Times New Roman"/>
          <w:color w:val="000000" w:themeColor="text1"/>
          <w:sz w:val="24"/>
          <w:szCs w:val="24"/>
          <w:lang w:val="en-US" w:eastAsia="ru-RU"/>
        </w:rPr>
        <w:t>:</w:t>
      </w:r>
    </w:p>
    <w:p w:rsidR="003E775B" w:rsidRPr="001D2E9C" w:rsidRDefault="003E775B" w:rsidP="0035554D">
      <w:pPr>
        <w:spacing w:after="0" w:line="240" w:lineRule="auto"/>
        <w:jc w:val="both"/>
        <w:rPr>
          <w:rFonts w:ascii="Times New Roman" w:hAnsi="Times New Roman" w:cs="Times New Roman"/>
          <w:sz w:val="24"/>
          <w:szCs w:val="24"/>
          <w:lang w:val="en-US" w:eastAsia="ru-RU"/>
        </w:rPr>
      </w:pPr>
      <w:r w:rsidRPr="001D2E9C">
        <w:rPr>
          <w:rFonts w:ascii="Times New Roman" w:hAnsi="Times New Roman" w:cs="Times New Roman"/>
          <w:sz w:val="24"/>
          <w:szCs w:val="24"/>
          <w:lang w:val="en-US" w:eastAsia="ru-RU"/>
        </w:rPr>
        <w:t xml:space="preserve">«For how may we for other things attain, </w:t>
      </w:r>
    </w:p>
    <w:p w:rsidR="003E775B" w:rsidRPr="001D2E9C" w:rsidRDefault="003E775B" w:rsidP="0035554D">
      <w:pPr>
        <w:spacing w:after="0" w:line="240" w:lineRule="auto"/>
        <w:jc w:val="both"/>
        <w:rPr>
          <w:rFonts w:ascii="Times New Roman" w:hAnsi="Times New Roman" w:cs="Times New Roman"/>
          <w:sz w:val="24"/>
          <w:szCs w:val="24"/>
          <w:lang w:val="en-US" w:eastAsia="ru-RU"/>
        </w:rPr>
      </w:pPr>
      <w:r w:rsidRPr="001D2E9C">
        <w:rPr>
          <w:rFonts w:ascii="Times New Roman" w:hAnsi="Times New Roman" w:cs="Times New Roman"/>
          <w:sz w:val="24"/>
          <w:szCs w:val="24"/>
          <w:lang w:val="en-US" w:eastAsia="ru-RU"/>
        </w:rPr>
        <w:t xml:space="preserve">When none of us his own soul understands? </w:t>
      </w:r>
    </w:p>
    <w:p w:rsidR="003E775B" w:rsidRPr="001D2E9C" w:rsidRDefault="003E775B" w:rsidP="0035554D">
      <w:pPr>
        <w:spacing w:after="0" w:line="240" w:lineRule="auto"/>
        <w:jc w:val="both"/>
        <w:rPr>
          <w:rFonts w:ascii="Times New Roman" w:hAnsi="Times New Roman" w:cs="Times New Roman"/>
          <w:sz w:val="24"/>
          <w:szCs w:val="24"/>
          <w:lang w:val="en-US" w:eastAsia="ru-RU"/>
        </w:rPr>
      </w:pPr>
      <w:r w:rsidRPr="001D2E9C">
        <w:rPr>
          <w:rFonts w:ascii="Times New Roman" w:hAnsi="Times New Roman" w:cs="Times New Roman"/>
          <w:sz w:val="24"/>
          <w:szCs w:val="24"/>
          <w:lang w:val="en-US" w:eastAsia="ru-RU"/>
        </w:rPr>
        <w:t xml:space="preserve">For which the Devil mocks our curious brain, </w:t>
      </w:r>
    </w:p>
    <w:p w:rsidR="003E775B" w:rsidRPr="0075462E" w:rsidRDefault="003E775B" w:rsidP="0035554D">
      <w:pPr>
        <w:spacing w:after="0" w:line="240" w:lineRule="auto"/>
        <w:jc w:val="both"/>
        <w:rPr>
          <w:rFonts w:ascii="Times New Roman" w:hAnsi="Times New Roman" w:cs="Times New Roman"/>
          <w:sz w:val="24"/>
          <w:szCs w:val="24"/>
          <w:lang w:val="en-US" w:eastAsia="ru-RU"/>
        </w:rPr>
      </w:pPr>
      <w:r w:rsidRPr="001D2E9C">
        <w:rPr>
          <w:rFonts w:ascii="Times New Roman" w:hAnsi="Times New Roman" w:cs="Times New Roman"/>
          <w:sz w:val="24"/>
          <w:szCs w:val="24"/>
          <w:lang w:val="en-US" w:eastAsia="ru-RU"/>
        </w:rPr>
        <w:lastRenderedPageBreak/>
        <w:t>When kn</w:t>
      </w:r>
      <w:r w:rsidR="0075462E">
        <w:rPr>
          <w:rFonts w:ascii="Times New Roman" w:hAnsi="Times New Roman" w:cs="Times New Roman"/>
          <w:sz w:val="24"/>
          <w:szCs w:val="24"/>
          <w:lang w:val="en-US" w:eastAsia="ru-RU"/>
        </w:rPr>
        <w:t>ow thy self his oracle commands</w:t>
      </w:r>
      <w:r w:rsidRPr="001D2E9C">
        <w:rPr>
          <w:rFonts w:ascii="Times New Roman" w:hAnsi="Times New Roman" w:cs="Times New Roman"/>
          <w:sz w:val="24"/>
          <w:szCs w:val="24"/>
          <w:lang w:val="en-US" w:eastAsia="ru-RU"/>
        </w:rPr>
        <w:t>»</w:t>
      </w:r>
      <w:r w:rsidR="0075462E" w:rsidRPr="0075462E">
        <w:rPr>
          <w:rFonts w:ascii="Times New Roman" w:hAnsi="Times New Roman" w:cs="Times New Roman"/>
          <w:sz w:val="24"/>
          <w:szCs w:val="24"/>
          <w:lang w:val="en-US" w:eastAsia="ru-RU"/>
        </w:rPr>
        <w:t>.</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 xml:space="preserve">«Как можем мы достичь других вещей, </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Когда никто не понимает собственную душу?</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 xml:space="preserve">Из-за </w:t>
      </w:r>
      <w:proofErr w:type="gramStart"/>
      <w:r w:rsidRPr="001D2E9C">
        <w:rPr>
          <w:rFonts w:ascii="Times New Roman" w:hAnsi="Times New Roman" w:cs="Times New Roman"/>
          <w:sz w:val="24"/>
          <w:szCs w:val="24"/>
          <w:lang w:eastAsia="ru-RU"/>
        </w:rPr>
        <w:t>которой</w:t>
      </w:r>
      <w:proofErr w:type="gramEnd"/>
      <w:r w:rsidRPr="001D2E9C">
        <w:rPr>
          <w:rFonts w:ascii="Times New Roman" w:hAnsi="Times New Roman" w:cs="Times New Roman"/>
          <w:sz w:val="24"/>
          <w:szCs w:val="24"/>
          <w:lang w:eastAsia="ru-RU"/>
        </w:rPr>
        <w:t xml:space="preserve"> дьявол дразнит наш любопытный ум, </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Когда команда свыше гласит: «Познай себя»</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Взгляд Дэвиса на личность соответствовал эпохе исследований и открытий. Ему казалось, что нельзя делать открытия в материальном мире, оставаясь несведущим о мире внутреннем.</w:t>
      </w:r>
    </w:p>
    <w:p w:rsidR="003E775B" w:rsidRPr="005607BB" w:rsidRDefault="003E775B" w:rsidP="0035554D">
      <w:pPr>
        <w:shd w:val="clear" w:color="auto" w:fill="FFFFFF"/>
        <w:spacing w:after="0" w:line="240" w:lineRule="auto"/>
        <w:jc w:val="both"/>
        <w:rPr>
          <w:rFonts w:ascii="Times New Roman" w:eastAsia="Times New Roman" w:hAnsi="Times New Roman" w:cs="Times New Roman"/>
          <w:sz w:val="24"/>
          <w:szCs w:val="24"/>
          <w:lang w:val="en-US" w:eastAsia="ru-RU"/>
        </w:rPr>
      </w:pPr>
      <w:r w:rsidRPr="005607BB">
        <w:rPr>
          <w:rFonts w:ascii="Times New Roman" w:eastAsia="Times New Roman" w:hAnsi="Times New Roman" w:cs="Times New Roman"/>
          <w:sz w:val="24"/>
          <w:szCs w:val="24"/>
          <w:lang w:val="en-US" w:eastAsia="ru-RU"/>
        </w:rPr>
        <w:t xml:space="preserve">«All things without, which roundabout we see, </w:t>
      </w:r>
    </w:p>
    <w:p w:rsidR="003E775B" w:rsidRPr="005607BB" w:rsidRDefault="003E775B" w:rsidP="0035554D">
      <w:pPr>
        <w:shd w:val="clear" w:color="auto" w:fill="FFFFFF"/>
        <w:spacing w:after="0" w:line="240" w:lineRule="auto"/>
        <w:jc w:val="both"/>
        <w:rPr>
          <w:rFonts w:ascii="Times New Roman" w:eastAsia="Times New Roman" w:hAnsi="Times New Roman" w:cs="Times New Roman"/>
          <w:sz w:val="24"/>
          <w:szCs w:val="24"/>
          <w:lang w:val="en-US" w:eastAsia="ru-RU"/>
        </w:rPr>
      </w:pPr>
      <w:r w:rsidRPr="005607BB">
        <w:rPr>
          <w:rFonts w:ascii="Times New Roman" w:eastAsia="Times New Roman" w:hAnsi="Times New Roman" w:cs="Times New Roman"/>
          <w:sz w:val="24"/>
          <w:szCs w:val="24"/>
          <w:lang w:val="en-US" w:eastAsia="ru-RU"/>
        </w:rPr>
        <w:t xml:space="preserve">We seek to know, and how therewith to do: </w:t>
      </w:r>
    </w:p>
    <w:p w:rsidR="003E775B" w:rsidRPr="005607BB" w:rsidRDefault="003E775B" w:rsidP="0035554D">
      <w:pPr>
        <w:shd w:val="clear" w:color="auto" w:fill="FFFFFF"/>
        <w:spacing w:after="0" w:line="240" w:lineRule="auto"/>
        <w:jc w:val="both"/>
        <w:rPr>
          <w:rFonts w:ascii="Times New Roman" w:eastAsia="Times New Roman" w:hAnsi="Times New Roman" w:cs="Times New Roman"/>
          <w:sz w:val="24"/>
          <w:szCs w:val="24"/>
          <w:lang w:val="en-US" w:eastAsia="ru-RU"/>
        </w:rPr>
      </w:pPr>
      <w:r w:rsidRPr="005607BB">
        <w:rPr>
          <w:rFonts w:ascii="Times New Roman" w:eastAsia="Times New Roman" w:hAnsi="Times New Roman" w:cs="Times New Roman"/>
          <w:sz w:val="24"/>
          <w:szCs w:val="24"/>
          <w:lang w:val="en-US" w:eastAsia="ru-RU"/>
        </w:rPr>
        <w:t xml:space="preserve">But what whereby we reason, live and be, </w:t>
      </w:r>
    </w:p>
    <w:p w:rsidR="003E775B" w:rsidRPr="005607BB" w:rsidRDefault="003E775B" w:rsidP="0035554D">
      <w:pPr>
        <w:shd w:val="clear" w:color="auto" w:fill="FFFFFF"/>
        <w:spacing w:after="0" w:line="240" w:lineRule="auto"/>
        <w:jc w:val="both"/>
        <w:rPr>
          <w:rFonts w:ascii="Times New Roman" w:eastAsia="Times New Roman" w:hAnsi="Times New Roman" w:cs="Times New Roman"/>
          <w:sz w:val="24"/>
          <w:szCs w:val="24"/>
          <w:lang w:val="en-US" w:eastAsia="ru-RU"/>
        </w:rPr>
      </w:pPr>
      <w:r w:rsidRPr="005607BB">
        <w:rPr>
          <w:rFonts w:ascii="Times New Roman" w:eastAsia="Times New Roman" w:hAnsi="Times New Roman" w:cs="Times New Roman"/>
          <w:sz w:val="24"/>
          <w:szCs w:val="24"/>
          <w:lang w:val="en-US" w:eastAsia="ru-RU"/>
        </w:rPr>
        <w:t>Within ourselves, we strangers are there to».</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 xml:space="preserve">«Все вещи, окружающие нас, </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 xml:space="preserve">Стремимся мы познать, </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 xml:space="preserve">Но как мы думаем, живем и существуем, </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Внутри себя – мы все еще не знаем».</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Одна строфа напоминает заявление о намерениях современного человечества:</w:t>
      </w:r>
    </w:p>
    <w:p w:rsidR="003E775B" w:rsidRPr="001D2E9C" w:rsidRDefault="003E775B" w:rsidP="0035554D">
      <w:pPr>
        <w:spacing w:after="0" w:line="240" w:lineRule="auto"/>
        <w:jc w:val="both"/>
        <w:rPr>
          <w:rFonts w:ascii="Times New Roman" w:hAnsi="Times New Roman" w:cs="Times New Roman"/>
          <w:sz w:val="24"/>
          <w:szCs w:val="24"/>
          <w:lang w:val="en-US" w:eastAsia="ru-RU"/>
        </w:rPr>
      </w:pPr>
      <w:r w:rsidRPr="001D2E9C">
        <w:rPr>
          <w:rFonts w:ascii="Times New Roman" w:hAnsi="Times New Roman" w:cs="Times New Roman"/>
          <w:sz w:val="24"/>
          <w:szCs w:val="24"/>
          <w:lang w:val="en-US" w:eastAsia="ru-RU"/>
        </w:rPr>
        <w:t xml:space="preserve">«My self am center of my circling thought </w:t>
      </w:r>
    </w:p>
    <w:p w:rsidR="003E775B" w:rsidRPr="001D2E9C" w:rsidRDefault="003E775B" w:rsidP="0035554D">
      <w:pPr>
        <w:spacing w:after="0" w:line="240" w:lineRule="auto"/>
        <w:jc w:val="both"/>
        <w:rPr>
          <w:rFonts w:ascii="Times New Roman" w:hAnsi="Times New Roman" w:cs="Times New Roman"/>
          <w:sz w:val="24"/>
          <w:szCs w:val="24"/>
          <w:lang w:val="en-US" w:eastAsia="ru-RU"/>
        </w:rPr>
      </w:pPr>
      <w:r w:rsidRPr="001D2E9C">
        <w:rPr>
          <w:rFonts w:ascii="Times New Roman" w:hAnsi="Times New Roman" w:cs="Times New Roman"/>
          <w:sz w:val="24"/>
          <w:szCs w:val="24"/>
          <w:lang w:val="en-US" w:eastAsia="ru-RU"/>
        </w:rPr>
        <w:t xml:space="preserve">Only </w:t>
      </w:r>
      <w:proofErr w:type="spellStart"/>
      <w:r w:rsidRPr="001D2E9C">
        <w:rPr>
          <w:rFonts w:ascii="Times New Roman" w:hAnsi="Times New Roman" w:cs="Times New Roman"/>
          <w:sz w:val="24"/>
          <w:szCs w:val="24"/>
          <w:lang w:val="en-US" w:eastAsia="ru-RU"/>
        </w:rPr>
        <w:t>my self</w:t>
      </w:r>
      <w:proofErr w:type="spellEnd"/>
      <w:r w:rsidRPr="001D2E9C">
        <w:rPr>
          <w:rFonts w:ascii="Times New Roman" w:hAnsi="Times New Roman" w:cs="Times New Roman"/>
          <w:sz w:val="24"/>
          <w:szCs w:val="24"/>
          <w:lang w:val="en-US" w:eastAsia="ru-RU"/>
        </w:rPr>
        <w:t xml:space="preserve"> I study, learn and know».</w:t>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«Я – центр своей мысли,</w:t>
      </w:r>
      <w:r w:rsidR="001D2E9C" w:rsidRPr="001D2E9C">
        <w:rPr>
          <w:rFonts w:ascii="Times New Roman" w:hAnsi="Times New Roman" w:cs="Times New Roman"/>
          <w:sz w:val="24"/>
          <w:szCs w:val="24"/>
          <w:lang w:eastAsia="ru-RU"/>
        </w:rPr>
        <w:tab/>
      </w:r>
    </w:p>
    <w:p w:rsidR="003E775B" w:rsidRPr="001D2E9C" w:rsidRDefault="003E775B" w:rsidP="0035554D">
      <w:pPr>
        <w:spacing w:after="0" w:line="240" w:lineRule="auto"/>
        <w:jc w:val="both"/>
        <w:rPr>
          <w:rFonts w:ascii="Times New Roman" w:hAnsi="Times New Roman" w:cs="Times New Roman"/>
          <w:sz w:val="24"/>
          <w:szCs w:val="24"/>
          <w:lang w:eastAsia="ru-RU"/>
        </w:rPr>
      </w:pPr>
      <w:r w:rsidRPr="001D2E9C">
        <w:rPr>
          <w:rFonts w:ascii="Times New Roman" w:hAnsi="Times New Roman" w:cs="Times New Roman"/>
          <w:sz w:val="24"/>
          <w:szCs w:val="24"/>
          <w:lang w:eastAsia="ru-RU"/>
        </w:rPr>
        <w:t>И только лишь себя я познаю и изучаю».</w:t>
      </w:r>
    </w:p>
    <w:p w:rsidR="003E775B" w:rsidRPr="004E68B3" w:rsidRDefault="00413BF6" w:rsidP="0035554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3E775B" w:rsidRPr="004E68B3">
        <w:rPr>
          <w:rFonts w:ascii="Times New Roman" w:hAnsi="Times New Roman" w:cs="Times New Roman"/>
          <w:sz w:val="24"/>
          <w:szCs w:val="24"/>
        </w:rPr>
        <w:t>Таким образом,</w:t>
      </w:r>
      <w:r w:rsidR="003E775B" w:rsidRPr="004E68B3">
        <w:rPr>
          <w:rFonts w:ascii="Times New Roman" w:eastAsia="Times New Roman" w:hAnsi="Times New Roman" w:cs="Times New Roman"/>
          <w:color w:val="000000"/>
          <w:sz w:val="24"/>
          <w:szCs w:val="24"/>
          <w:lang w:eastAsia="ru-RU"/>
        </w:rPr>
        <w:t xml:space="preserve"> повышение интереса к проникновению в тайны человеческого подсознания способствовало стремительному росту незаконного оборота наркотиков. Научные исследования выделили алкалоиды (морфин, кодеин, опий) из опийного мака, их использование повлекло эпидемии наркомании в отдельных регионах мира. В это время были разработаны способы синтеза многих синтетических наркотиков, начато их массовое производство, резко возросло распространение и производство </w:t>
      </w:r>
      <w:proofErr w:type="spellStart"/>
      <w:r w:rsidR="003E775B" w:rsidRPr="004E68B3">
        <w:rPr>
          <w:rFonts w:ascii="Times New Roman" w:eastAsia="Times New Roman" w:hAnsi="Times New Roman" w:cs="Times New Roman"/>
          <w:color w:val="000000"/>
          <w:sz w:val="24"/>
          <w:szCs w:val="24"/>
          <w:lang w:eastAsia="ru-RU"/>
        </w:rPr>
        <w:t>психоактивных</w:t>
      </w:r>
      <w:proofErr w:type="spellEnd"/>
      <w:r w:rsidR="003E775B" w:rsidRPr="004E68B3">
        <w:rPr>
          <w:rFonts w:ascii="Times New Roman" w:eastAsia="Times New Roman" w:hAnsi="Times New Roman" w:cs="Times New Roman"/>
          <w:color w:val="000000"/>
          <w:sz w:val="24"/>
          <w:szCs w:val="24"/>
          <w:lang w:eastAsia="ru-RU"/>
        </w:rPr>
        <w:t xml:space="preserve"> веществ, цены на них упали. Вместе с тем, </w:t>
      </w:r>
      <w:proofErr w:type="gramStart"/>
      <w:r w:rsidR="003E775B" w:rsidRPr="004E68B3">
        <w:rPr>
          <w:rFonts w:ascii="Times New Roman" w:eastAsia="Times New Roman" w:hAnsi="Times New Roman" w:cs="Times New Roman"/>
          <w:color w:val="000000"/>
          <w:sz w:val="24"/>
          <w:szCs w:val="24"/>
          <w:lang w:eastAsia="ru-RU"/>
        </w:rPr>
        <w:t>контроль за</w:t>
      </w:r>
      <w:proofErr w:type="gramEnd"/>
      <w:r w:rsidR="003E775B" w:rsidRPr="004E68B3">
        <w:rPr>
          <w:rFonts w:ascii="Times New Roman" w:eastAsia="Times New Roman" w:hAnsi="Times New Roman" w:cs="Times New Roman"/>
          <w:color w:val="000000"/>
          <w:sz w:val="24"/>
          <w:szCs w:val="24"/>
          <w:lang w:eastAsia="ru-RU"/>
        </w:rPr>
        <w:t xml:space="preserve"> оборотом веществ как таковой отсутствовал. Появились содержащие опий сиропы для младенцев, абсенты, кока-кола с добавлением кокаина.</w:t>
      </w:r>
    </w:p>
    <w:p w:rsidR="003E775B" w:rsidRPr="004E68B3" w:rsidRDefault="003E775B" w:rsidP="0035554D">
      <w:pPr>
        <w:spacing w:after="0" w:line="240" w:lineRule="auto"/>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Человечество стремительно и незаметно для себя «подсаживалось на иглу», опьяненное возможностью быстрого избавления от тягот бытовой жизни, далекой от желанного просветления.</w:t>
      </w:r>
    </w:p>
    <w:p w:rsidR="003E775B" w:rsidRPr="005607BB" w:rsidRDefault="003E775B" w:rsidP="0035554D">
      <w:pPr>
        <w:spacing w:after="0" w:line="240" w:lineRule="auto"/>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Далее процесс шел прерывисто, но неумолимо.</w:t>
      </w:r>
    </w:p>
    <w:p w:rsidR="003E775B" w:rsidRPr="005607BB" w:rsidRDefault="003E775B" w:rsidP="0035554D">
      <w:pPr>
        <w:spacing w:after="0" w:line="240" w:lineRule="auto"/>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С 17 по 19 век наркотики были неотъемлемой частью человеческого быта. Особенным пристрастием к ним все еще отличалась богема, но также они проникли в армейские структуры (в связи с употреблением солдатами наркотических веществ во время войн для улучшения боеспособности), и в средние слои населения (покупающих лекарства и пищу с добавлением наркотиков).</w:t>
      </w:r>
    </w:p>
    <w:p w:rsidR="003E775B" w:rsidRPr="005607BB" w:rsidRDefault="003E775B" w:rsidP="0035554D">
      <w:pPr>
        <w:spacing w:after="0" w:line="240" w:lineRule="auto"/>
        <w:jc w:val="both"/>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Борьба с наркоманией в большей части цивилизованного мира началась в первой половине 19 века, но уже в 60-х годах вспыхнула неудержимая «эпидемия» пристрастия к наркотикам, спровоцированная формированием нового поколения, стремящегося к разрушению общепринятых устоев.</w:t>
      </w:r>
    </w:p>
    <w:p w:rsidR="003E775B" w:rsidRPr="005607BB" w:rsidRDefault="003E775B" w:rsidP="0035554D">
      <w:pPr>
        <w:spacing w:after="0" w:line="240" w:lineRule="auto"/>
        <w:jc w:val="both"/>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В дальнейшем проблема наркозависимости лишь набирала силу – открывались все новые синтетические формы наркотических веществ, расширялся черный рынок, все больше возрастал спрос.</w:t>
      </w:r>
    </w:p>
    <w:p w:rsidR="003E775B" w:rsidRPr="005607BB" w:rsidRDefault="003E775B" w:rsidP="0035554D">
      <w:pPr>
        <w:spacing w:after="0" w:line="240" w:lineRule="auto"/>
        <w:jc w:val="both"/>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 xml:space="preserve">Из этих данных можно сделать вывод, что в историческом масштабе рост потребности человечества в наркотиках прямо пропорционально зависим от расширения  человеческого самосознания в целом. В процессе прогрессивного  развития общества роль и ценность отдельной личности становились все менее значимыми. Наступившее господство капиталистического строя в нашем мире не просто приравняло человека к шестеренке огромной непредсказуемой машины, но и дало ему возможность полностью </w:t>
      </w:r>
      <w:r w:rsidRPr="005607BB">
        <w:rPr>
          <w:rFonts w:ascii="Times New Roman" w:eastAsia="Times New Roman" w:hAnsi="Times New Roman" w:cs="Times New Roman"/>
          <w:sz w:val="24"/>
          <w:szCs w:val="24"/>
          <w:lang w:eastAsia="ru-RU"/>
        </w:rPr>
        <w:lastRenderedPageBreak/>
        <w:t>осознавать ничтожность своей роли. Наряду с этим все более разрастающаяся в наше время «паутина» социальных сетей обесценивает потребность человека в личном взаимодействии с другими людьми, упрощая процесс общения до набора символов на экране гаджета.</w:t>
      </w:r>
    </w:p>
    <w:p w:rsidR="003E775B" w:rsidRDefault="003E775B" w:rsidP="0035554D">
      <w:pPr>
        <w:spacing w:after="0" w:line="240" w:lineRule="auto"/>
        <w:jc w:val="both"/>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 xml:space="preserve">Наркотики в данном процессе </w:t>
      </w:r>
      <w:proofErr w:type="gramStart"/>
      <w:r w:rsidRPr="005607BB">
        <w:rPr>
          <w:rFonts w:ascii="Times New Roman" w:eastAsia="Times New Roman" w:hAnsi="Times New Roman" w:cs="Times New Roman"/>
          <w:sz w:val="24"/>
          <w:szCs w:val="24"/>
          <w:lang w:eastAsia="ru-RU"/>
        </w:rPr>
        <w:t>занимают роль</w:t>
      </w:r>
      <w:proofErr w:type="gramEnd"/>
      <w:r w:rsidRPr="005607BB">
        <w:rPr>
          <w:rFonts w:ascii="Times New Roman" w:eastAsia="Times New Roman" w:hAnsi="Times New Roman" w:cs="Times New Roman"/>
          <w:sz w:val="24"/>
          <w:szCs w:val="24"/>
          <w:lang w:eastAsia="ru-RU"/>
        </w:rPr>
        <w:t xml:space="preserve"> компенсации, «убежища» для людей, неспособных справиться с существующим устройством мира. Если раньше эти вещества были лишь дополнением к человеческой реальности, позволяющей избавиться от болевых ощущений, бессонницы или подавленного настроения, то теперь наркотики заменяют собой реальность для зависимой личности. Именно поэтому процесс лечения наркозависимости так сложен и не несет в себе гарантий полного выздоровления – организм способен справиться с нехваткой наркотика на биохимическом уровне, но способна ли психика? Далеко не у всех.</w:t>
      </w:r>
    </w:p>
    <w:p w:rsidR="00837991" w:rsidRDefault="00837991" w:rsidP="0035554D">
      <w:pPr>
        <w:spacing w:after="0" w:line="240" w:lineRule="auto"/>
        <w:jc w:val="both"/>
        <w:rPr>
          <w:rFonts w:ascii="Times New Roman" w:eastAsia="Times New Roman" w:hAnsi="Times New Roman" w:cs="Times New Roman"/>
          <w:sz w:val="24"/>
          <w:szCs w:val="24"/>
          <w:lang w:eastAsia="ru-RU"/>
        </w:rPr>
      </w:pPr>
    </w:p>
    <w:p w:rsidR="009168DB" w:rsidRPr="005607BB" w:rsidRDefault="009168DB" w:rsidP="0035554D">
      <w:pPr>
        <w:spacing w:after="0" w:line="240" w:lineRule="auto"/>
        <w:jc w:val="both"/>
        <w:rPr>
          <w:rFonts w:ascii="Times New Roman" w:eastAsia="Times New Roman" w:hAnsi="Times New Roman" w:cs="Times New Roman"/>
          <w:sz w:val="24"/>
          <w:szCs w:val="24"/>
          <w:lang w:eastAsia="ru-RU"/>
        </w:rPr>
      </w:pPr>
    </w:p>
    <w:p w:rsidR="00C02D95" w:rsidRDefault="009168DB" w:rsidP="0035554D">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C02D95" w:rsidRPr="00FB200B">
        <w:rPr>
          <w:rFonts w:ascii="Times New Roman" w:eastAsia="Times New Roman" w:hAnsi="Times New Roman" w:cs="Times New Roman"/>
          <w:b/>
          <w:sz w:val="24"/>
          <w:szCs w:val="24"/>
          <w:lang w:eastAsia="ru-RU"/>
        </w:rPr>
        <w:t>Анализ литературных произведений.</w:t>
      </w:r>
    </w:p>
    <w:p w:rsidR="009168DB" w:rsidRPr="00FB200B" w:rsidRDefault="009168DB" w:rsidP="0035554D">
      <w:pPr>
        <w:spacing w:after="0" w:line="240" w:lineRule="auto"/>
        <w:ind w:left="-360"/>
        <w:jc w:val="both"/>
        <w:rPr>
          <w:rFonts w:ascii="Times New Roman" w:eastAsia="Times New Roman" w:hAnsi="Times New Roman" w:cs="Times New Roman"/>
          <w:b/>
          <w:sz w:val="24"/>
          <w:szCs w:val="24"/>
          <w:lang w:eastAsia="ru-RU"/>
        </w:rPr>
      </w:pPr>
    </w:p>
    <w:p w:rsidR="003E775B" w:rsidRPr="005607BB" w:rsidRDefault="00120CA4" w:rsidP="003555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75B" w:rsidRPr="005607BB">
        <w:rPr>
          <w:rFonts w:ascii="Times New Roman" w:eastAsia="Times New Roman" w:hAnsi="Times New Roman" w:cs="Times New Roman"/>
          <w:sz w:val="24"/>
          <w:szCs w:val="24"/>
          <w:lang w:eastAsia="ru-RU"/>
        </w:rPr>
        <w:t>Проблема наркомании неоднократно затрагивалась в классической литературе, как остросоциальная и актуальная для всех времен. В своей работе я бы хотела подробнее остановиться на произведениях М.Булгакова «Морфий» и Ч.Айтматова «Плаха»</w:t>
      </w:r>
    </w:p>
    <w:p w:rsidR="001437AA" w:rsidRPr="005607BB" w:rsidRDefault="00120CA4" w:rsidP="003555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7962" w:rsidRPr="005607BB">
        <w:rPr>
          <w:rFonts w:ascii="Times New Roman" w:eastAsia="Times New Roman" w:hAnsi="Times New Roman" w:cs="Times New Roman"/>
          <w:sz w:val="24"/>
          <w:szCs w:val="24"/>
          <w:lang w:eastAsia="ru-RU"/>
        </w:rPr>
        <w:t xml:space="preserve">В рассказе М.Булгакова «Морфий» описываются события 1917 года. В то время, конечно же, еще не произошло технологического переворота, и даже революция тех лет мало влияет на развитие сюжета. История доктора Полякова – ярчайший пример воздействия одиночества, неудовлетворенности собственной жизнью и </w:t>
      </w:r>
      <w:r w:rsidR="003E5D17" w:rsidRPr="005607BB">
        <w:rPr>
          <w:rFonts w:ascii="Times New Roman" w:eastAsia="Times New Roman" w:hAnsi="Times New Roman" w:cs="Times New Roman"/>
          <w:sz w:val="24"/>
          <w:szCs w:val="24"/>
          <w:lang w:eastAsia="ru-RU"/>
        </w:rPr>
        <w:t xml:space="preserve">задетой самооценки на </w:t>
      </w:r>
      <w:r w:rsidR="00E30B1C" w:rsidRPr="005607BB">
        <w:rPr>
          <w:rFonts w:ascii="Times New Roman" w:eastAsia="Times New Roman" w:hAnsi="Times New Roman" w:cs="Times New Roman"/>
          <w:sz w:val="24"/>
          <w:szCs w:val="24"/>
          <w:lang w:eastAsia="ru-RU"/>
        </w:rPr>
        <w:t xml:space="preserve">личность человека и </w:t>
      </w:r>
      <w:r w:rsidR="005607BB">
        <w:rPr>
          <w:rFonts w:ascii="Times New Roman" w:eastAsia="Times New Roman" w:hAnsi="Times New Roman" w:cs="Times New Roman"/>
          <w:sz w:val="24"/>
          <w:szCs w:val="24"/>
          <w:lang w:eastAsia="ru-RU"/>
        </w:rPr>
        <w:t xml:space="preserve">на </w:t>
      </w:r>
      <w:r w:rsidR="00E30B1C" w:rsidRPr="005607BB">
        <w:rPr>
          <w:rFonts w:ascii="Times New Roman" w:eastAsia="Times New Roman" w:hAnsi="Times New Roman" w:cs="Times New Roman"/>
          <w:sz w:val="24"/>
          <w:szCs w:val="24"/>
          <w:lang w:eastAsia="ru-RU"/>
        </w:rPr>
        <w:t>его склонность поддаться соблазну.</w:t>
      </w:r>
    </w:p>
    <w:p w:rsidR="00E30B1C" w:rsidRPr="005607BB" w:rsidRDefault="00120CA4" w:rsidP="003555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0B1C" w:rsidRPr="005607BB">
        <w:rPr>
          <w:rFonts w:ascii="Times New Roman" w:eastAsia="Times New Roman" w:hAnsi="Times New Roman" w:cs="Times New Roman"/>
          <w:sz w:val="24"/>
          <w:szCs w:val="24"/>
          <w:lang w:eastAsia="ru-RU"/>
        </w:rPr>
        <w:t>Пребывающий в состоянии мрачной подавленности из-за расставания с любимой женщиной</w:t>
      </w:r>
      <w:r w:rsidR="005607BB">
        <w:rPr>
          <w:rFonts w:ascii="Times New Roman" w:eastAsia="Times New Roman" w:hAnsi="Times New Roman" w:cs="Times New Roman"/>
          <w:sz w:val="24"/>
          <w:szCs w:val="24"/>
          <w:lang w:eastAsia="ru-RU"/>
        </w:rPr>
        <w:t>,</w:t>
      </w:r>
      <w:r w:rsidR="00E30B1C" w:rsidRPr="005607BB">
        <w:rPr>
          <w:rFonts w:ascii="Times New Roman" w:eastAsia="Times New Roman" w:hAnsi="Times New Roman" w:cs="Times New Roman"/>
          <w:sz w:val="24"/>
          <w:szCs w:val="24"/>
          <w:lang w:eastAsia="ru-RU"/>
        </w:rPr>
        <w:t xml:space="preserve"> доктор волей судьбы оказался на отдаленном участке, наедине со своими мыслями и терзаниями.</w:t>
      </w:r>
    </w:p>
    <w:p w:rsidR="00E30B1C" w:rsidRPr="004E68B3" w:rsidRDefault="00E30B1C" w:rsidP="0035554D">
      <w:pPr>
        <w:spacing w:after="0" w:line="240" w:lineRule="auto"/>
        <w:jc w:val="both"/>
        <w:rPr>
          <w:rFonts w:ascii="Times New Roman" w:hAnsi="Times New Roman" w:cs="Times New Roman"/>
          <w:color w:val="000000"/>
          <w:sz w:val="24"/>
          <w:szCs w:val="24"/>
        </w:rPr>
      </w:pPr>
      <w:r w:rsidRPr="005607BB">
        <w:rPr>
          <w:rFonts w:ascii="Times New Roman" w:eastAsia="Times New Roman" w:hAnsi="Times New Roman" w:cs="Times New Roman"/>
          <w:sz w:val="24"/>
          <w:szCs w:val="24"/>
          <w:lang w:eastAsia="ru-RU"/>
        </w:rPr>
        <w:t xml:space="preserve">В первых записях дневника </w:t>
      </w:r>
      <w:proofErr w:type="spellStart"/>
      <w:r w:rsidRPr="005607BB">
        <w:rPr>
          <w:rFonts w:ascii="Times New Roman" w:eastAsia="Times New Roman" w:hAnsi="Times New Roman" w:cs="Times New Roman"/>
          <w:sz w:val="24"/>
          <w:szCs w:val="24"/>
          <w:lang w:eastAsia="ru-RU"/>
        </w:rPr>
        <w:t>неодократно</w:t>
      </w:r>
      <w:proofErr w:type="spellEnd"/>
      <w:r w:rsidRPr="005607BB">
        <w:rPr>
          <w:rFonts w:ascii="Times New Roman" w:eastAsia="Times New Roman" w:hAnsi="Times New Roman" w:cs="Times New Roman"/>
          <w:sz w:val="24"/>
          <w:szCs w:val="24"/>
          <w:lang w:eastAsia="ru-RU"/>
        </w:rPr>
        <w:t xml:space="preserve"> упоминается то одиночество, в которое погрузился Поляков: «</w:t>
      </w:r>
      <w:r w:rsidRPr="005607BB">
        <w:rPr>
          <w:rFonts w:ascii="Times New Roman" w:hAnsi="Times New Roman" w:cs="Times New Roman"/>
          <w:sz w:val="24"/>
          <w:szCs w:val="24"/>
        </w:rPr>
        <w:t>Целыми вечерами я один, один</w:t>
      </w:r>
      <w:r w:rsidRPr="004E68B3">
        <w:rPr>
          <w:rFonts w:ascii="Times New Roman" w:hAnsi="Times New Roman" w:cs="Times New Roman"/>
          <w:color w:val="000000"/>
          <w:sz w:val="24"/>
          <w:szCs w:val="24"/>
        </w:rPr>
        <w:t>. Зажигаю лампу и сижу. Днем-то я еще виж</w:t>
      </w:r>
      <w:r w:rsidR="00EA28CC" w:rsidRPr="004E68B3">
        <w:rPr>
          <w:rFonts w:ascii="Times New Roman" w:hAnsi="Times New Roman" w:cs="Times New Roman"/>
          <w:color w:val="000000"/>
          <w:sz w:val="24"/>
          <w:szCs w:val="24"/>
        </w:rPr>
        <w:t>у людей. Но работаю механически</w:t>
      </w:r>
      <w:r w:rsidRPr="004E68B3">
        <w:rPr>
          <w:rFonts w:ascii="Times New Roman" w:hAnsi="Times New Roman" w:cs="Times New Roman"/>
          <w:color w:val="000000"/>
          <w:sz w:val="24"/>
          <w:szCs w:val="24"/>
        </w:rPr>
        <w:t>»</w:t>
      </w:r>
      <w:r w:rsidR="00EA28CC" w:rsidRPr="004E68B3">
        <w:rPr>
          <w:rFonts w:ascii="Times New Roman" w:hAnsi="Times New Roman" w:cs="Times New Roman"/>
          <w:color w:val="000000"/>
          <w:sz w:val="24"/>
          <w:szCs w:val="24"/>
        </w:rPr>
        <w:t>, «Итак, три человека погребены здесь под снегом: я, Анна Кирилловна — фельдшерица-акушерка и фельдшер… Они (</w:t>
      </w:r>
      <w:proofErr w:type="spellStart"/>
      <w:r w:rsidR="00EA28CC" w:rsidRPr="004E68B3">
        <w:rPr>
          <w:rFonts w:ascii="Times New Roman" w:hAnsi="Times New Roman" w:cs="Times New Roman"/>
          <w:color w:val="000000"/>
          <w:sz w:val="24"/>
          <w:szCs w:val="24"/>
        </w:rPr>
        <w:t>фельдш</w:t>
      </w:r>
      <w:proofErr w:type="spellEnd"/>
      <w:r w:rsidR="00EA28CC" w:rsidRPr="004E68B3">
        <w:rPr>
          <w:rFonts w:ascii="Times New Roman" w:hAnsi="Times New Roman" w:cs="Times New Roman"/>
          <w:color w:val="000000"/>
          <w:sz w:val="24"/>
          <w:szCs w:val="24"/>
        </w:rPr>
        <w:t>. персонал) живут во флигеле. А я один».</w:t>
      </w:r>
    </w:p>
    <w:p w:rsidR="00EA28CC" w:rsidRPr="005607BB" w:rsidRDefault="00EA28CC" w:rsidP="0035554D">
      <w:pPr>
        <w:shd w:val="clear" w:color="auto" w:fill="FFFFFF"/>
        <w:spacing w:after="0" w:line="240" w:lineRule="auto"/>
        <w:jc w:val="both"/>
        <w:rPr>
          <w:rFonts w:ascii="Times New Roman" w:eastAsia="Times New Roman" w:hAnsi="Times New Roman" w:cs="Times New Roman"/>
          <w:sz w:val="24"/>
          <w:szCs w:val="24"/>
          <w:lang w:eastAsia="ru-RU"/>
        </w:rPr>
      </w:pPr>
      <w:r w:rsidRPr="005607BB">
        <w:rPr>
          <w:rFonts w:ascii="Times New Roman" w:hAnsi="Times New Roman" w:cs="Times New Roman"/>
          <w:sz w:val="24"/>
          <w:szCs w:val="24"/>
        </w:rPr>
        <w:t xml:space="preserve">Вероятно, на почве стрессовых переживаний у доктора развивается невралгия, выраженная мучительными болями в животе. Это и послужило поводом для применения первой, роковой, дозы морфия. В случае, если бы Поляков до этого имел возможность облегчить свое душевное состояние разговором с понимающим собеседником, то успокаивающий эффект морфия не показался бы ему настолько чудотворным: </w:t>
      </w:r>
      <w:proofErr w:type="gramStart"/>
      <w:r w:rsidRPr="005607BB">
        <w:rPr>
          <w:rFonts w:ascii="Times New Roman" w:hAnsi="Times New Roman" w:cs="Times New Roman"/>
          <w:sz w:val="24"/>
          <w:szCs w:val="24"/>
        </w:rPr>
        <w:t>«</w:t>
      </w:r>
      <w:r w:rsidRPr="005607BB">
        <w:rPr>
          <w:rFonts w:ascii="Times New Roman" w:eastAsia="Times New Roman" w:hAnsi="Times New Roman" w:cs="Times New Roman"/>
          <w:sz w:val="24"/>
          <w:szCs w:val="24"/>
          <w:lang w:eastAsia="ru-RU"/>
        </w:rPr>
        <w:t>После укола впервые за последние месяцы спал глубоко и хорошо, — без мыслей о моей, обманувшей меня».</w:t>
      </w:r>
      <w:proofErr w:type="gramEnd"/>
    </w:p>
    <w:p w:rsidR="00EA28CC" w:rsidRPr="004E68B3" w:rsidRDefault="008C0905" w:rsidP="003555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Следующий приступ боли, заставший его в одиночестве, доктор снова снимает наркотиком: «</w:t>
      </w:r>
      <w:r w:rsidRPr="004E68B3">
        <w:rPr>
          <w:rFonts w:ascii="Times New Roman" w:hAnsi="Times New Roman" w:cs="Times New Roman"/>
          <w:color w:val="000000"/>
          <w:sz w:val="24"/>
          <w:szCs w:val="24"/>
        </w:rPr>
        <w:t>Я один в квартире. Вечером пришла боль, но не сильная, как тень вчерашней боли, где-то за грудною костью. Опасаясь возврата вчерашнего припадка, я сам себе впрыснул в бедро один сантиграмм»</w:t>
      </w:r>
    </w:p>
    <w:p w:rsidR="008C0905" w:rsidRPr="005607BB" w:rsidRDefault="008C0905" w:rsidP="0035554D">
      <w:pPr>
        <w:spacing w:after="0" w:line="240" w:lineRule="auto"/>
        <w:jc w:val="both"/>
        <w:rPr>
          <w:rFonts w:ascii="Times New Roman" w:eastAsia="Times New Roman" w:hAnsi="Times New Roman" w:cs="Times New Roman"/>
          <w:sz w:val="24"/>
          <w:szCs w:val="24"/>
          <w:lang w:eastAsia="ru-RU"/>
        </w:rPr>
      </w:pPr>
      <w:r w:rsidRPr="005607BB">
        <w:rPr>
          <w:rFonts w:ascii="Times New Roman" w:eastAsia="Times New Roman" w:hAnsi="Times New Roman" w:cs="Times New Roman"/>
          <w:sz w:val="24"/>
          <w:szCs w:val="24"/>
          <w:lang w:eastAsia="ru-RU"/>
        </w:rPr>
        <w:t xml:space="preserve">Так начинается страшный в своей быстротечности путь превращения опытного и знающего о рисках медицинского работника в озлобленного и жалкого наркомана, готового ради дозы на любой поступок. М.Булгаков короткими и емкими строчками передает </w:t>
      </w:r>
      <w:r w:rsidR="00051787" w:rsidRPr="005607BB">
        <w:rPr>
          <w:rFonts w:ascii="Times New Roman" w:eastAsia="Times New Roman" w:hAnsi="Times New Roman" w:cs="Times New Roman"/>
          <w:sz w:val="24"/>
          <w:szCs w:val="24"/>
          <w:lang w:eastAsia="ru-RU"/>
        </w:rPr>
        <w:t xml:space="preserve">развитие </w:t>
      </w:r>
      <w:r w:rsidRPr="005607BB">
        <w:rPr>
          <w:rFonts w:ascii="Times New Roman" w:eastAsia="Times New Roman" w:hAnsi="Times New Roman" w:cs="Times New Roman"/>
          <w:sz w:val="24"/>
          <w:szCs w:val="24"/>
          <w:lang w:eastAsia="ru-RU"/>
        </w:rPr>
        <w:t>процесс</w:t>
      </w:r>
      <w:r w:rsidR="00051787" w:rsidRPr="005607BB">
        <w:rPr>
          <w:rFonts w:ascii="Times New Roman" w:eastAsia="Times New Roman" w:hAnsi="Times New Roman" w:cs="Times New Roman"/>
          <w:sz w:val="24"/>
          <w:szCs w:val="24"/>
          <w:lang w:eastAsia="ru-RU"/>
        </w:rPr>
        <w:t>а</w:t>
      </w:r>
      <w:r w:rsidRPr="005607BB">
        <w:rPr>
          <w:rFonts w:ascii="Times New Roman" w:eastAsia="Times New Roman" w:hAnsi="Times New Roman" w:cs="Times New Roman"/>
          <w:sz w:val="24"/>
          <w:szCs w:val="24"/>
          <w:lang w:eastAsia="ru-RU"/>
        </w:rPr>
        <w:t>:</w:t>
      </w:r>
    </w:p>
    <w:p w:rsidR="008C0905" w:rsidRPr="004E68B3" w:rsidRDefault="008C0905" w:rsidP="0035554D">
      <w:pPr>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333333"/>
          <w:sz w:val="24"/>
          <w:szCs w:val="24"/>
          <w:lang w:eastAsia="ru-RU"/>
        </w:rPr>
        <w:t>«</w:t>
      </w:r>
      <w:r w:rsidRPr="004E68B3">
        <w:rPr>
          <w:rFonts w:ascii="Times New Roman" w:eastAsia="Times New Roman" w:hAnsi="Times New Roman" w:cs="Times New Roman"/>
          <w:color w:val="000000"/>
          <w:sz w:val="24"/>
          <w:szCs w:val="24"/>
          <w:lang w:eastAsia="ru-RU"/>
        </w:rPr>
        <w:t>Доктор Поляков, будьте осторожны.</w:t>
      </w:r>
      <w:r w:rsidRPr="004E68B3">
        <w:rPr>
          <w:rFonts w:ascii="Times New Roman" w:eastAsia="Times New Roman" w:hAnsi="Times New Roman" w:cs="Times New Roman"/>
          <w:color w:val="333333"/>
          <w:sz w:val="24"/>
          <w:szCs w:val="24"/>
          <w:lang w:eastAsia="ru-RU"/>
        </w:rPr>
        <w:t xml:space="preserve"> </w:t>
      </w:r>
      <w:r w:rsidRPr="004E68B3">
        <w:rPr>
          <w:rFonts w:ascii="Times New Roman" w:eastAsia="Times New Roman" w:hAnsi="Times New Roman" w:cs="Times New Roman"/>
          <w:color w:val="000000"/>
          <w:sz w:val="24"/>
          <w:szCs w:val="24"/>
          <w:lang w:eastAsia="ru-RU"/>
        </w:rPr>
        <w:t xml:space="preserve">Вздор»                                                                 </w:t>
      </w:r>
    </w:p>
    <w:p w:rsidR="008C0905" w:rsidRPr="004E68B3" w:rsidRDefault="008C0905" w:rsidP="0035554D">
      <w:pPr>
        <w:spacing w:after="0" w:line="240" w:lineRule="auto"/>
        <w:jc w:val="both"/>
        <w:rPr>
          <w:rFonts w:ascii="Times New Roman" w:hAnsi="Times New Roman" w:cs="Times New Roman"/>
          <w:color w:val="000000"/>
          <w:sz w:val="24"/>
          <w:szCs w:val="24"/>
        </w:rPr>
      </w:pPr>
      <w:r w:rsidRPr="004E68B3">
        <w:rPr>
          <w:rFonts w:ascii="Times New Roman" w:eastAsia="Times New Roman" w:hAnsi="Times New Roman" w:cs="Times New Roman"/>
          <w:color w:val="000000"/>
          <w:sz w:val="24"/>
          <w:szCs w:val="24"/>
          <w:lang w:eastAsia="ru-RU"/>
        </w:rPr>
        <w:t>«</w:t>
      </w:r>
      <w:r w:rsidRPr="004E68B3">
        <w:rPr>
          <w:rFonts w:ascii="Times New Roman" w:hAnsi="Times New Roman" w:cs="Times New Roman"/>
          <w:color w:val="000000"/>
          <w:sz w:val="24"/>
          <w:szCs w:val="24"/>
        </w:rPr>
        <w:t>Анна К. боится. Успокоил ее, сказав, что я с детства отличался громаднейшей силой воли»</w:t>
      </w:r>
    </w:p>
    <w:p w:rsidR="008C0905" w:rsidRPr="004E68B3" w:rsidRDefault="00051787" w:rsidP="0035554D">
      <w:pPr>
        <w:spacing w:after="0" w:line="240" w:lineRule="auto"/>
        <w:jc w:val="both"/>
        <w:rPr>
          <w:rFonts w:ascii="Arial" w:hAnsi="Arial" w:cs="Arial"/>
          <w:color w:val="000000"/>
          <w:sz w:val="24"/>
          <w:szCs w:val="24"/>
        </w:rPr>
      </w:pPr>
      <w:r w:rsidRPr="004E68B3">
        <w:rPr>
          <w:rFonts w:ascii="Times New Roman" w:hAnsi="Times New Roman" w:cs="Times New Roman"/>
          <w:color w:val="000000"/>
          <w:sz w:val="24"/>
          <w:szCs w:val="24"/>
        </w:rPr>
        <w:t>«Тут я впервые обнаружил в себе неприятную способность злиться и, главное, кричать на людей, когда я не прав</w:t>
      </w:r>
      <w:r w:rsidRPr="004E68B3">
        <w:rPr>
          <w:rFonts w:ascii="Arial" w:hAnsi="Arial" w:cs="Arial"/>
          <w:color w:val="000000"/>
          <w:sz w:val="24"/>
          <w:szCs w:val="24"/>
        </w:rPr>
        <w:t>»</w:t>
      </w:r>
    </w:p>
    <w:p w:rsidR="00051787" w:rsidRPr="004E68B3" w:rsidRDefault="00051787" w:rsidP="0035554D">
      <w:pPr>
        <w:spacing w:after="0" w:line="240" w:lineRule="auto"/>
        <w:jc w:val="both"/>
        <w:rPr>
          <w:rFonts w:ascii="Arial" w:hAnsi="Arial" w:cs="Arial"/>
          <w:color w:val="000000"/>
          <w:sz w:val="24"/>
          <w:szCs w:val="24"/>
        </w:rPr>
      </w:pPr>
      <w:r w:rsidRPr="004E68B3">
        <w:rPr>
          <w:rFonts w:ascii="Arial" w:hAnsi="Arial" w:cs="Arial"/>
          <w:color w:val="000000"/>
          <w:sz w:val="24"/>
          <w:szCs w:val="24"/>
        </w:rPr>
        <w:lastRenderedPageBreak/>
        <w:t>«</w:t>
      </w:r>
      <w:r w:rsidRPr="004E68B3">
        <w:rPr>
          <w:rFonts w:ascii="Times New Roman" w:hAnsi="Times New Roman" w:cs="Times New Roman"/>
          <w:color w:val="000000"/>
          <w:sz w:val="24"/>
          <w:szCs w:val="24"/>
        </w:rPr>
        <w:t>Сам не знаю, как это со мной произошло. Раньше я был вежливым человеком</w:t>
      </w:r>
      <w:r w:rsidRPr="004E68B3">
        <w:rPr>
          <w:rFonts w:ascii="Arial" w:hAnsi="Arial" w:cs="Arial"/>
          <w:color w:val="000000"/>
          <w:sz w:val="24"/>
          <w:szCs w:val="24"/>
        </w:rPr>
        <w:t>»</w:t>
      </w:r>
    </w:p>
    <w:p w:rsidR="00051787" w:rsidRPr="004E68B3" w:rsidRDefault="00051787" w:rsidP="0035554D">
      <w:pPr>
        <w:spacing w:after="0" w:line="240" w:lineRule="auto"/>
        <w:jc w:val="both"/>
        <w:rPr>
          <w:rFonts w:ascii="Times New Roman" w:hAnsi="Times New Roman" w:cs="Times New Roman"/>
          <w:color w:val="000000"/>
          <w:sz w:val="24"/>
          <w:szCs w:val="24"/>
        </w:rPr>
      </w:pPr>
      <w:r w:rsidRPr="004E68B3">
        <w:rPr>
          <w:rFonts w:ascii="Arial" w:hAnsi="Arial" w:cs="Arial"/>
          <w:color w:val="000000"/>
          <w:sz w:val="24"/>
          <w:szCs w:val="24"/>
        </w:rPr>
        <w:t>«</w:t>
      </w:r>
      <w:r w:rsidRPr="004E68B3">
        <w:rPr>
          <w:rFonts w:ascii="Times New Roman" w:hAnsi="Times New Roman" w:cs="Times New Roman"/>
          <w:color w:val="000000"/>
          <w:sz w:val="24"/>
          <w:szCs w:val="24"/>
        </w:rPr>
        <w:t>Но маленькая привычка ведь не есть морфинизм?..»</w:t>
      </w:r>
    </w:p>
    <w:p w:rsidR="00FB02F9" w:rsidRPr="004E68B3" w:rsidRDefault="00FB02F9" w:rsidP="0035554D">
      <w:pPr>
        <w:spacing w:after="0" w:line="240" w:lineRule="auto"/>
        <w:jc w:val="both"/>
        <w:rPr>
          <w:rFonts w:ascii="Times New Roman" w:hAnsi="Times New Roman" w:cs="Times New Roman"/>
          <w:color w:val="000000"/>
          <w:sz w:val="24"/>
          <w:szCs w:val="24"/>
        </w:rPr>
      </w:pPr>
      <w:r w:rsidRPr="004E68B3">
        <w:rPr>
          <w:rFonts w:ascii="Times New Roman" w:hAnsi="Times New Roman" w:cs="Times New Roman"/>
          <w:color w:val="000000"/>
          <w:sz w:val="24"/>
          <w:szCs w:val="24"/>
        </w:rPr>
        <w:t>Все дальнейшие записи доктора в основном представляют собой описание симптомов его зависимости: «…это не дневник, а история болезни». Перепады настроения, галлюцинации, попытки воздержания, срывы, стыд, гнев,</w:t>
      </w:r>
      <w:r w:rsidR="00D45048" w:rsidRPr="004E68B3">
        <w:rPr>
          <w:rFonts w:ascii="Times New Roman" w:hAnsi="Times New Roman" w:cs="Times New Roman"/>
          <w:color w:val="000000"/>
          <w:sz w:val="24"/>
          <w:szCs w:val="24"/>
        </w:rPr>
        <w:t xml:space="preserve"> страх – желание жить боролось с отравленным разумом и телом.</w:t>
      </w:r>
    </w:p>
    <w:p w:rsidR="00D45048" w:rsidRPr="004E68B3" w:rsidRDefault="00453E5F" w:rsidP="0035554D">
      <w:pPr>
        <w:spacing w:after="0" w:line="240" w:lineRule="auto"/>
        <w:jc w:val="both"/>
        <w:rPr>
          <w:rFonts w:ascii="Times New Roman" w:hAnsi="Times New Roman" w:cs="Times New Roman"/>
          <w:color w:val="000000"/>
          <w:sz w:val="24"/>
          <w:szCs w:val="24"/>
        </w:rPr>
      </w:pPr>
      <w:r w:rsidRPr="004E68B3">
        <w:rPr>
          <w:rFonts w:ascii="Times New Roman" w:hAnsi="Times New Roman" w:cs="Times New Roman"/>
          <w:color w:val="000000"/>
          <w:sz w:val="24"/>
          <w:szCs w:val="24"/>
        </w:rPr>
        <w:t>Тема одиночества продолжает вплетаться в повествование с помощью мимолетных фраз:</w:t>
      </w:r>
    </w:p>
    <w:p w:rsidR="00453E5F" w:rsidRPr="004E68B3" w:rsidRDefault="00453E5F" w:rsidP="0035554D">
      <w:pPr>
        <w:spacing w:after="0" w:line="240" w:lineRule="auto"/>
        <w:jc w:val="both"/>
        <w:rPr>
          <w:rFonts w:ascii="Times New Roman" w:hAnsi="Times New Roman" w:cs="Times New Roman"/>
          <w:color w:val="000000"/>
          <w:sz w:val="24"/>
          <w:szCs w:val="24"/>
        </w:rPr>
      </w:pPr>
      <w:r w:rsidRPr="004E68B3">
        <w:rPr>
          <w:rFonts w:ascii="Times New Roman" w:hAnsi="Times New Roman" w:cs="Times New Roman"/>
          <w:color w:val="000000"/>
          <w:sz w:val="24"/>
          <w:szCs w:val="24"/>
        </w:rPr>
        <w:t>«У морфиниста есть одно счастье, которое у него никто не может отнять, - способность проводить жизнь в полном одиночестве»</w:t>
      </w:r>
    </w:p>
    <w:p w:rsidR="00051787" w:rsidRPr="004E68B3" w:rsidRDefault="00453E5F" w:rsidP="0035554D">
      <w:pPr>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«Шорохов пугаюсь, люди мне ненавистны во время воздержания. Я их боюсь. Во время эйфории я их всех люблю, но предпочитаю одиночество»</w:t>
      </w:r>
    </w:p>
    <w:p w:rsidR="00453E5F" w:rsidRPr="004E68B3" w:rsidRDefault="00453E5F" w:rsidP="0035554D">
      <w:pPr>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Поляков отказывается от помощи Анны К., прогоняет прочь фельдшера, также предлагавшего выслушать, и только записка</w:t>
      </w:r>
      <w:r w:rsidR="0036497F" w:rsidRPr="004E68B3">
        <w:rPr>
          <w:rFonts w:ascii="Times New Roman" w:eastAsia="Times New Roman" w:hAnsi="Times New Roman" w:cs="Times New Roman"/>
          <w:color w:val="000000"/>
          <w:sz w:val="24"/>
          <w:szCs w:val="24"/>
          <w:lang w:eastAsia="ru-RU"/>
        </w:rPr>
        <w:t xml:space="preserve"> коллеге,</w:t>
      </w:r>
      <w:r w:rsidRPr="004E68B3">
        <w:rPr>
          <w:rFonts w:ascii="Times New Roman" w:eastAsia="Times New Roman" w:hAnsi="Times New Roman" w:cs="Times New Roman"/>
          <w:color w:val="000000"/>
          <w:sz w:val="24"/>
          <w:szCs w:val="24"/>
          <w:lang w:eastAsia="ru-RU"/>
        </w:rPr>
        <w:t xml:space="preserve"> доктору </w:t>
      </w:r>
      <w:proofErr w:type="spellStart"/>
      <w:r w:rsidRPr="004E68B3">
        <w:rPr>
          <w:rFonts w:ascii="Times New Roman" w:eastAsia="Times New Roman" w:hAnsi="Times New Roman" w:cs="Times New Roman"/>
          <w:color w:val="000000"/>
          <w:sz w:val="24"/>
          <w:szCs w:val="24"/>
          <w:lang w:eastAsia="ru-RU"/>
        </w:rPr>
        <w:t>Бомгарду</w:t>
      </w:r>
      <w:proofErr w:type="spellEnd"/>
      <w:r w:rsidR="0036497F" w:rsidRPr="004E68B3">
        <w:rPr>
          <w:rFonts w:ascii="Times New Roman" w:eastAsia="Times New Roman" w:hAnsi="Times New Roman" w:cs="Times New Roman"/>
          <w:color w:val="000000"/>
          <w:sz w:val="24"/>
          <w:szCs w:val="24"/>
          <w:lang w:eastAsia="ru-RU"/>
        </w:rPr>
        <w:t>,</w:t>
      </w:r>
      <w:r w:rsidRPr="004E68B3">
        <w:rPr>
          <w:rFonts w:ascii="Times New Roman" w:eastAsia="Times New Roman" w:hAnsi="Times New Roman" w:cs="Times New Roman"/>
          <w:color w:val="000000"/>
          <w:sz w:val="24"/>
          <w:szCs w:val="24"/>
          <w:lang w:eastAsia="ru-RU"/>
        </w:rPr>
        <w:t xml:space="preserve"> становится последней попыткой приоткрыть свое страдание другому человеку.</w:t>
      </w:r>
      <w:r w:rsidR="0036497F" w:rsidRPr="004E68B3">
        <w:rPr>
          <w:rFonts w:ascii="Times New Roman" w:eastAsia="Times New Roman" w:hAnsi="Times New Roman" w:cs="Times New Roman"/>
          <w:color w:val="000000"/>
          <w:sz w:val="24"/>
          <w:szCs w:val="24"/>
          <w:lang w:eastAsia="ru-RU"/>
        </w:rPr>
        <w:t xml:space="preserve"> Попыткой, впрочем, безрезультатной. </w:t>
      </w:r>
    </w:p>
    <w:p w:rsidR="0036497F" w:rsidRPr="004E68B3" w:rsidRDefault="0036497F" w:rsidP="0035554D">
      <w:pPr>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 xml:space="preserve">Под осознанием ничтожности своего нынешнего существования личность ломается: «По зрелому размышлению </w:t>
      </w:r>
      <w:proofErr w:type="spellStart"/>
      <w:r w:rsidRPr="004E68B3">
        <w:rPr>
          <w:rFonts w:ascii="Times New Roman" w:eastAsia="Times New Roman" w:hAnsi="Times New Roman" w:cs="Times New Roman"/>
          <w:color w:val="000000"/>
          <w:sz w:val="24"/>
          <w:szCs w:val="24"/>
          <w:lang w:eastAsia="ru-RU"/>
        </w:rPr>
        <w:t>Бомгард</w:t>
      </w:r>
      <w:proofErr w:type="spellEnd"/>
      <w:r w:rsidRPr="004E68B3">
        <w:rPr>
          <w:rFonts w:ascii="Times New Roman" w:eastAsia="Times New Roman" w:hAnsi="Times New Roman" w:cs="Times New Roman"/>
          <w:color w:val="000000"/>
          <w:sz w:val="24"/>
          <w:szCs w:val="24"/>
          <w:lang w:eastAsia="ru-RU"/>
        </w:rPr>
        <w:t xml:space="preserve"> не нужен мне, и не нужен никто. Позорно было бы хоть минуту длить свою жизнь. Такую – нет, нельзя»</w:t>
      </w:r>
    </w:p>
    <w:p w:rsidR="0036497F" w:rsidRPr="004E68B3" w:rsidRDefault="0036497F" w:rsidP="0035554D">
      <w:pPr>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 xml:space="preserve">Финал истории предсказуемо трагичен – доктор совершает самоубийство, </w:t>
      </w:r>
      <w:r w:rsidR="00006B85" w:rsidRPr="004E68B3">
        <w:rPr>
          <w:rFonts w:ascii="Times New Roman" w:eastAsia="Times New Roman" w:hAnsi="Times New Roman" w:cs="Times New Roman"/>
          <w:color w:val="000000"/>
          <w:sz w:val="24"/>
          <w:szCs w:val="24"/>
          <w:lang w:eastAsia="ru-RU"/>
        </w:rPr>
        <w:t>завещав дневник так и не успевшему приехать коллеге.</w:t>
      </w:r>
    </w:p>
    <w:p w:rsidR="004417F0" w:rsidRPr="004E68B3" w:rsidRDefault="004417F0" w:rsidP="0035554D">
      <w:pPr>
        <w:spacing w:after="0" w:line="240" w:lineRule="auto"/>
        <w:jc w:val="both"/>
        <w:rPr>
          <w:rFonts w:ascii="Times New Roman" w:eastAsia="Times New Roman" w:hAnsi="Times New Roman" w:cs="Times New Roman"/>
          <w:color w:val="000000"/>
          <w:sz w:val="24"/>
          <w:szCs w:val="24"/>
          <w:lang w:eastAsia="ru-RU"/>
        </w:rPr>
      </w:pPr>
      <w:r w:rsidRPr="004E68B3">
        <w:rPr>
          <w:rFonts w:ascii="Times New Roman" w:eastAsia="Times New Roman" w:hAnsi="Times New Roman" w:cs="Times New Roman"/>
          <w:color w:val="000000"/>
          <w:sz w:val="24"/>
          <w:szCs w:val="24"/>
          <w:lang w:eastAsia="ru-RU"/>
        </w:rPr>
        <w:t>Для понимания всей глубины описанной в рассказе истории необходимо иметь в виду биографию самого М.Булгакова, который в молодости точно так же боролся с зависимостью от морфия. В отличие от главного героя произведения, писатель смог преодолеть пагубную зависимость. В то нелегкое время ему во многом помогла его первая жена, Татьяна Лаппа. Она терпеливо переносила все</w:t>
      </w:r>
      <w:r w:rsidR="00EF4AA3" w:rsidRPr="004E68B3">
        <w:rPr>
          <w:rFonts w:ascii="Times New Roman" w:eastAsia="Times New Roman" w:hAnsi="Times New Roman" w:cs="Times New Roman"/>
          <w:color w:val="000000"/>
          <w:sz w:val="24"/>
          <w:szCs w:val="24"/>
          <w:lang w:eastAsia="ru-RU"/>
        </w:rPr>
        <w:t xml:space="preserve"> сложности лечения и</w:t>
      </w:r>
      <w:r w:rsidRPr="004E68B3">
        <w:rPr>
          <w:rFonts w:ascii="Times New Roman" w:eastAsia="Times New Roman" w:hAnsi="Times New Roman" w:cs="Times New Roman"/>
          <w:color w:val="000000"/>
          <w:sz w:val="24"/>
          <w:szCs w:val="24"/>
          <w:lang w:eastAsia="ru-RU"/>
        </w:rPr>
        <w:t xml:space="preserve"> </w:t>
      </w:r>
      <w:r w:rsidR="00EF4AA3" w:rsidRPr="004E68B3">
        <w:rPr>
          <w:rFonts w:ascii="Times New Roman" w:eastAsia="Times New Roman" w:hAnsi="Times New Roman" w:cs="Times New Roman"/>
          <w:color w:val="000000"/>
          <w:sz w:val="24"/>
          <w:szCs w:val="24"/>
          <w:lang w:eastAsia="ru-RU"/>
        </w:rPr>
        <w:t>перемены в характере супруга, неизменно оставаясь рядом с ним. Кто знает, чем закончился бы рассказ, доверься Поляков Анне К. или докто</w:t>
      </w:r>
      <w:r w:rsidR="00EF17FB" w:rsidRPr="004E68B3">
        <w:rPr>
          <w:rFonts w:ascii="Times New Roman" w:eastAsia="Times New Roman" w:hAnsi="Times New Roman" w:cs="Times New Roman"/>
          <w:color w:val="000000"/>
          <w:sz w:val="24"/>
          <w:szCs w:val="24"/>
          <w:lang w:eastAsia="ru-RU"/>
        </w:rPr>
        <w:t xml:space="preserve">ру </w:t>
      </w:r>
      <w:proofErr w:type="spellStart"/>
      <w:r w:rsidR="00EF17FB" w:rsidRPr="004E68B3">
        <w:rPr>
          <w:rFonts w:ascii="Times New Roman" w:eastAsia="Times New Roman" w:hAnsi="Times New Roman" w:cs="Times New Roman"/>
          <w:color w:val="000000"/>
          <w:sz w:val="24"/>
          <w:szCs w:val="24"/>
          <w:lang w:eastAsia="ru-RU"/>
        </w:rPr>
        <w:t>Бомгарду</w:t>
      </w:r>
      <w:proofErr w:type="spellEnd"/>
      <w:r w:rsidR="00EF17FB" w:rsidRPr="004E68B3">
        <w:rPr>
          <w:rFonts w:ascii="Times New Roman" w:eastAsia="Times New Roman" w:hAnsi="Times New Roman" w:cs="Times New Roman"/>
          <w:color w:val="000000"/>
          <w:sz w:val="24"/>
          <w:szCs w:val="24"/>
          <w:lang w:eastAsia="ru-RU"/>
        </w:rPr>
        <w:t>?.. М.Булгаков не</w:t>
      </w:r>
      <w:r w:rsidR="00EF17FB">
        <w:rPr>
          <w:rFonts w:ascii="Times New Roman" w:eastAsia="Times New Roman" w:hAnsi="Times New Roman" w:cs="Times New Roman"/>
          <w:color w:val="000000"/>
          <w:sz w:val="28"/>
          <w:szCs w:val="28"/>
          <w:lang w:eastAsia="ru-RU"/>
        </w:rPr>
        <w:t xml:space="preserve"> </w:t>
      </w:r>
      <w:r w:rsidR="00EF17FB" w:rsidRPr="004E68B3">
        <w:rPr>
          <w:rFonts w:ascii="Times New Roman" w:eastAsia="Times New Roman" w:hAnsi="Times New Roman" w:cs="Times New Roman"/>
          <w:color w:val="000000"/>
          <w:sz w:val="24"/>
          <w:szCs w:val="24"/>
          <w:lang w:eastAsia="ru-RU"/>
        </w:rPr>
        <w:t>дает</w:t>
      </w:r>
      <w:r w:rsidR="00EF4AA3" w:rsidRPr="004E68B3">
        <w:rPr>
          <w:rFonts w:ascii="Times New Roman" w:eastAsia="Times New Roman" w:hAnsi="Times New Roman" w:cs="Times New Roman"/>
          <w:color w:val="000000"/>
          <w:sz w:val="24"/>
          <w:szCs w:val="24"/>
          <w:lang w:eastAsia="ru-RU"/>
        </w:rPr>
        <w:t xml:space="preserve"> читателям шанса узнать об этом. Тем не менее, выводы напрашиваются сами собой.</w:t>
      </w:r>
    </w:p>
    <w:p w:rsidR="005D728D" w:rsidRPr="004E68B3" w:rsidRDefault="00C02D95"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Следующее произведение, напрямую связанное с темой данного исследования – роман «Плаха» Ч. Айтматова.</w:t>
      </w:r>
    </w:p>
    <w:p w:rsidR="00C02D95" w:rsidRPr="004E68B3" w:rsidRDefault="00EF17FB"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 xml:space="preserve">«За неимением иного счастья </w:t>
      </w:r>
      <w:proofErr w:type="gramStart"/>
      <w:r w:rsidRPr="004E68B3">
        <w:rPr>
          <w:rFonts w:ascii="Times New Roman" w:hAnsi="Times New Roman" w:cs="Times New Roman"/>
          <w:sz w:val="24"/>
          <w:szCs w:val="24"/>
        </w:rPr>
        <w:t>кайф</w:t>
      </w:r>
      <w:proofErr w:type="gramEnd"/>
      <w:r w:rsidRPr="004E68B3">
        <w:rPr>
          <w:rFonts w:ascii="Times New Roman" w:hAnsi="Times New Roman" w:cs="Times New Roman"/>
          <w:sz w:val="24"/>
          <w:szCs w:val="24"/>
        </w:rPr>
        <w:t xml:space="preserve"> его горький заменитель»</w:t>
      </w:r>
      <w:r w:rsidR="00CD48B2">
        <w:rPr>
          <w:rFonts w:ascii="Times New Roman" w:hAnsi="Times New Roman" w:cs="Times New Roman"/>
          <w:sz w:val="24"/>
          <w:szCs w:val="24"/>
        </w:rPr>
        <w:t>[5.с.</w:t>
      </w:r>
      <w:r w:rsidR="00413BF6">
        <w:rPr>
          <w:rFonts w:ascii="Times New Roman" w:hAnsi="Times New Roman" w:cs="Times New Roman"/>
          <w:sz w:val="24"/>
          <w:szCs w:val="24"/>
        </w:rPr>
        <w:t>159</w:t>
      </w:r>
      <w:r w:rsidR="00CD48B2">
        <w:rPr>
          <w:rFonts w:ascii="Times New Roman" w:hAnsi="Times New Roman" w:cs="Times New Roman"/>
          <w:sz w:val="24"/>
          <w:szCs w:val="24"/>
        </w:rPr>
        <w:t>]</w:t>
      </w:r>
    </w:p>
    <w:p w:rsidR="00EF17FB"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7FB" w:rsidRPr="004E68B3">
        <w:rPr>
          <w:rFonts w:ascii="Times New Roman" w:hAnsi="Times New Roman" w:cs="Times New Roman"/>
          <w:sz w:val="24"/>
          <w:szCs w:val="24"/>
        </w:rPr>
        <w:t>Всего</w:t>
      </w:r>
      <w:r w:rsidR="00511DE4" w:rsidRPr="004E68B3">
        <w:rPr>
          <w:rFonts w:ascii="Times New Roman" w:hAnsi="Times New Roman" w:cs="Times New Roman"/>
          <w:sz w:val="24"/>
          <w:szCs w:val="24"/>
        </w:rPr>
        <w:t xml:space="preserve"> лишь</w:t>
      </w:r>
      <w:r w:rsidR="00EF17FB" w:rsidRPr="004E68B3">
        <w:rPr>
          <w:rFonts w:ascii="Times New Roman" w:hAnsi="Times New Roman" w:cs="Times New Roman"/>
          <w:sz w:val="24"/>
          <w:szCs w:val="24"/>
        </w:rPr>
        <w:t xml:space="preserve"> одной</w:t>
      </w:r>
      <w:r w:rsidR="00511DE4" w:rsidRPr="004E68B3">
        <w:rPr>
          <w:rFonts w:ascii="Times New Roman" w:hAnsi="Times New Roman" w:cs="Times New Roman"/>
          <w:sz w:val="24"/>
          <w:szCs w:val="24"/>
        </w:rPr>
        <w:t xml:space="preserve"> этой</w:t>
      </w:r>
      <w:r w:rsidR="00EF17FB" w:rsidRPr="004E68B3">
        <w:rPr>
          <w:rFonts w:ascii="Times New Roman" w:hAnsi="Times New Roman" w:cs="Times New Roman"/>
          <w:sz w:val="24"/>
          <w:szCs w:val="24"/>
        </w:rPr>
        <w:t xml:space="preserve"> строкой </w:t>
      </w:r>
      <w:r w:rsidR="00511DE4" w:rsidRPr="004E68B3">
        <w:rPr>
          <w:rFonts w:ascii="Times New Roman" w:hAnsi="Times New Roman" w:cs="Times New Roman"/>
          <w:sz w:val="24"/>
          <w:szCs w:val="24"/>
        </w:rPr>
        <w:t>можно передать</w:t>
      </w:r>
      <w:r w:rsidR="00EF17FB" w:rsidRPr="004E68B3">
        <w:rPr>
          <w:rFonts w:ascii="Times New Roman" w:hAnsi="Times New Roman" w:cs="Times New Roman"/>
          <w:sz w:val="24"/>
          <w:szCs w:val="24"/>
        </w:rPr>
        <w:t xml:space="preserve"> общий смысл поднимаемой в произведении проблемы наркотической зависимости среди молодежи. Она не е</w:t>
      </w:r>
      <w:r w:rsidR="00511DE4" w:rsidRPr="004E68B3">
        <w:rPr>
          <w:rFonts w:ascii="Times New Roman" w:hAnsi="Times New Roman" w:cs="Times New Roman"/>
          <w:sz w:val="24"/>
          <w:szCs w:val="24"/>
        </w:rPr>
        <w:t>динственная в романе, наряду с ней присутствуют проблемы</w:t>
      </w:r>
      <w:r w:rsidR="00EF17FB" w:rsidRPr="004E68B3">
        <w:rPr>
          <w:rFonts w:ascii="Times New Roman" w:hAnsi="Times New Roman" w:cs="Times New Roman"/>
          <w:sz w:val="24"/>
          <w:szCs w:val="24"/>
        </w:rPr>
        <w:t xml:space="preserve"> </w:t>
      </w:r>
      <w:r w:rsidR="00511DE4" w:rsidRPr="004E68B3">
        <w:rPr>
          <w:rFonts w:ascii="Times New Roman" w:hAnsi="Times New Roman" w:cs="Times New Roman"/>
          <w:sz w:val="24"/>
          <w:szCs w:val="24"/>
        </w:rPr>
        <w:t xml:space="preserve">противоречий в религии, взаимоотношений человека и природы, неприятия обществом индивидуальности. Но в рамках исследования сосредоточимся на теме наркомании. </w:t>
      </w:r>
    </w:p>
    <w:p w:rsidR="005F0AAF" w:rsidRPr="004E68B3" w:rsidRDefault="00511DE4"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 xml:space="preserve">В центре истории находится внештатный </w:t>
      </w:r>
      <w:r w:rsidR="00DC20FD" w:rsidRPr="004E68B3">
        <w:rPr>
          <w:rFonts w:ascii="Times New Roman" w:hAnsi="Times New Roman" w:cs="Times New Roman"/>
          <w:sz w:val="24"/>
          <w:szCs w:val="24"/>
        </w:rPr>
        <w:t xml:space="preserve">сотрудник областной комсомольской газеты Авдий Каллистратов, изгнанный за ересь из духовной семинарии. В молодом человеке живой и пытливый ум переплетается с крайней религиозной фанатичностью. </w:t>
      </w:r>
      <w:proofErr w:type="gramStart"/>
      <w:r w:rsidR="00DC20FD" w:rsidRPr="004E68B3">
        <w:rPr>
          <w:rFonts w:ascii="Times New Roman" w:hAnsi="Times New Roman" w:cs="Times New Roman"/>
          <w:sz w:val="24"/>
          <w:szCs w:val="24"/>
        </w:rPr>
        <w:t xml:space="preserve">Именно поэтому его исследование путей проникновения наркотика </w:t>
      </w:r>
      <w:proofErr w:type="spellStart"/>
      <w:r w:rsidR="00DC20FD" w:rsidRPr="004E68B3">
        <w:rPr>
          <w:rFonts w:ascii="Times New Roman" w:hAnsi="Times New Roman" w:cs="Times New Roman"/>
          <w:sz w:val="24"/>
          <w:szCs w:val="24"/>
        </w:rPr>
        <w:t>анаши</w:t>
      </w:r>
      <w:proofErr w:type="spellEnd"/>
      <w:r w:rsidR="00DC20FD" w:rsidRPr="004E68B3">
        <w:rPr>
          <w:rFonts w:ascii="Times New Roman" w:hAnsi="Times New Roman" w:cs="Times New Roman"/>
          <w:sz w:val="24"/>
          <w:szCs w:val="24"/>
        </w:rPr>
        <w:t xml:space="preserve"> в молодёжную среду европейских районов страны включало в себя намерение обратить встреченных в процессе «гонцов» в истинную веру и отвернуть их от преступного мира контрабандистов</w:t>
      </w:r>
      <w:r w:rsidR="005F0AAF" w:rsidRPr="004E68B3">
        <w:rPr>
          <w:rFonts w:ascii="Times New Roman" w:hAnsi="Times New Roman" w:cs="Times New Roman"/>
          <w:sz w:val="24"/>
          <w:szCs w:val="24"/>
        </w:rPr>
        <w:t xml:space="preserve">: «… помимо частных и личных причин, порождающих склонность к пороку, </w:t>
      </w:r>
      <w:r w:rsidR="007502BF" w:rsidRPr="004E68B3">
        <w:rPr>
          <w:rFonts w:ascii="Times New Roman" w:hAnsi="Times New Roman" w:cs="Times New Roman"/>
          <w:sz w:val="24"/>
          <w:szCs w:val="24"/>
        </w:rPr>
        <w:t>существуют общественные причины, допускающие возможность возникновения этого рода болезней молодежи»,  «…жаждал… личным примером доказать им, что выход из</w:t>
      </w:r>
      <w:proofErr w:type="gramEnd"/>
      <w:r w:rsidR="007502BF" w:rsidRPr="004E68B3">
        <w:rPr>
          <w:rFonts w:ascii="Times New Roman" w:hAnsi="Times New Roman" w:cs="Times New Roman"/>
          <w:sz w:val="24"/>
          <w:szCs w:val="24"/>
        </w:rPr>
        <w:t xml:space="preserve"> этого пагубного состояния </w:t>
      </w:r>
      <w:proofErr w:type="gramStart"/>
      <w:r w:rsidR="007502BF" w:rsidRPr="004E68B3">
        <w:rPr>
          <w:rFonts w:ascii="Times New Roman" w:hAnsi="Times New Roman" w:cs="Times New Roman"/>
          <w:sz w:val="24"/>
          <w:szCs w:val="24"/>
        </w:rPr>
        <w:t>возможен</w:t>
      </w:r>
      <w:proofErr w:type="gramEnd"/>
      <w:r w:rsidR="007502BF" w:rsidRPr="004E68B3">
        <w:rPr>
          <w:rFonts w:ascii="Times New Roman" w:hAnsi="Times New Roman" w:cs="Times New Roman"/>
          <w:sz w:val="24"/>
          <w:szCs w:val="24"/>
        </w:rPr>
        <w:t xml:space="preserve"> лишь через собственное возрождение и что в этом смысле каждому из них предстоит совершить революцию </w:t>
      </w:r>
      <w:r w:rsidR="00413BF6">
        <w:rPr>
          <w:rFonts w:ascii="Times New Roman" w:hAnsi="Times New Roman" w:cs="Times New Roman"/>
          <w:sz w:val="24"/>
          <w:szCs w:val="24"/>
        </w:rPr>
        <w:t>в масштабах хотя бы своей души»</w:t>
      </w:r>
      <w:r w:rsidR="00A26904">
        <w:rPr>
          <w:rFonts w:ascii="Times New Roman" w:hAnsi="Times New Roman" w:cs="Times New Roman"/>
          <w:sz w:val="24"/>
          <w:szCs w:val="24"/>
        </w:rPr>
        <w:t>[</w:t>
      </w:r>
      <w:r w:rsidR="00413BF6">
        <w:rPr>
          <w:rFonts w:ascii="Times New Roman" w:hAnsi="Times New Roman" w:cs="Times New Roman"/>
          <w:sz w:val="24"/>
          <w:szCs w:val="24"/>
        </w:rPr>
        <w:t>5.с.95-96].</w:t>
      </w:r>
    </w:p>
    <w:p w:rsidR="00286359"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02BF" w:rsidRPr="004E68B3">
        <w:rPr>
          <w:rFonts w:ascii="Times New Roman" w:hAnsi="Times New Roman" w:cs="Times New Roman"/>
          <w:sz w:val="24"/>
          <w:szCs w:val="24"/>
        </w:rPr>
        <w:t xml:space="preserve">Несмотря на все усилия, главному герою не удается воплотить свои планы в реальности. Причиной этому стали освещаемые в данном исследовании социальные проблемы общества, а именно </w:t>
      </w:r>
      <w:r w:rsidR="00286359" w:rsidRPr="004E68B3">
        <w:rPr>
          <w:rFonts w:ascii="Times New Roman" w:hAnsi="Times New Roman" w:cs="Times New Roman"/>
          <w:sz w:val="24"/>
          <w:szCs w:val="24"/>
        </w:rPr>
        <w:t xml:space="preserve">обесценивание человеческой личности и подмена приоритетов – </w:t>
      </w:r>
      <w:r w:rsidR="00286359" w:rsidRPr="004E68B3">
        <w:rPr>
          <w:rFonts w:ascii="Times New Roman" w:hAnsi="Times New Roman" w:cs="Times New Roman"/>
          <w:sz w:val="24"/>
          <w:szCs w:val="24"/>
        </w:rPr>
        <w:lastRenderedPageBreak/>
        <w:t>материальное вытесняет духовное. Подтверждают это высказывания тех самых «гонцов», через которых автор выражает свое видение поднятой проблемы:</w:t>
      </w:r>
    </w:p>
    <w:p w:rsidR="00286359" w:rsidRPr="004E68B3" w:rsidRDefault="00286359"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«От твоих хороших слов пользы грош…»</w:t>
      </w:r>
      <w:r w:rsidR="00DC10C1">
        <w:rPr>
          <w:rFonts w:ascii="Times New Roman" w:hAnsi="Times New Roman" w:cs="Times New Roman"/>
          <w:sz w:val="24"/>
          <w:szCs w:val="24"/>
        </w:rPr>
        <w:t xml:space="preserve"> </w:t>
      </w:r>
      <w:r w:rsidR="00CD48B2">
        <w:rPr>
          <w:rFonts w:ascii="Times New Roman" w:hAnsi="Times New Roman" w:cs="Times New Roman"/>
          <w:sz w:val="24"/>
          <w:szCs w:val="24"/>
        </w:rPr>
        <w:t>[5.с.</w:t>
      </w:r>
      <w:r w:rsidR="00413BF6">
        <w:rPr>
          <w:rFonts w:ascii="Times New Roman" w:hAnsi="Times New Roman" w:cs="Times New Roman"/>
          <w:sz w:val="24"/>
          <w:szCs w:val="24"/>
        </w:rPr>
        <w:t>131</w:t>
      </w:r>
      <w:r w:rsidR="00CD48B2">
        <w:rPr>
          <w:rFonts w:ascii="Times New Roman" w:hAnsi="Times New Roman" w:cs="Times New Roman"/>
          <w:sz w:val="24"/>
          <w:szCs w:val="24"/>
        </w:rPr>
        <w:t>]</w:t>
      </w:r>
      <w:r w:rsidR="00413BF6">
        <w:rPr>
          <w:rFonts w:ascii="Times New Roman" w:hAnsi="Times New Roman" w:cs="Times New Roman"/>
          <w:sz w:val="24"/>
          <w:szCs w:val="24"/>
        </w:rPr>
        <w:t>.</w:t>
      </w:r>
    </w:p>
    <w:p w:rsidR="007310EC" w:rsidRPr="004E68B3" w:rsidRDefault="007310EC"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 xml:space="preserve">«Ленька сирота – кому он нужен, и с деньгами он сам </w:t>
      </w:r>
      <w:proofErr w:type="gramStart"/>
      <w:r w:rsidRPr="004E68B3">
        <w:rPr>
          <w:rFonts w:ascii="Times New Roman" w:hAnsi="Times New Roman" w:cs="Times New Roman"/>
          <w:sz w:val="24"/>
          <w:szCs w:val="24"/>
        </w:rPr>
        <w:t>с</w:t>
      </w:r>
      <w:proofErr w:type="gramEnd"/>
      <w:r w:rsidRPr="004E68B3">
        <w:rPr>
          <w:rFonts w:ascii="Times New Roman" w:hAnsi="Times New Roman" w:cs="Times New Roman"/>
          <w:sz w:val="24"/>
          <w:szCs w:val="24"/>
        </w:rPr>
        <w:t xml:space="preserve"> </w:t>
      </w:r>
      <w:proofErr w:type="gramStart"/>
      <w:r w:rsidRPr="004E68B3">
        <w:rPr>
          <w:rFonts w:ascii="Times New Roman" w:hAnsi="Times New Roman" w:cs="Times New Roman"/>
          <w:sz w:val="24"/>
          <w:szCs w:val="24"/>
        </w:rPr>
        <w:t>усам</w:t>
      </w:r>
      <w:proofErr w:type="gramEnd"/>
      <w:r w:rsidRPr="004E68B3">
        <w:rPr>
          <w:rFonts w:ascii="Times New Roman" w:hAnsi="Times New Roman" w:cs="Times New Roman"/>
          <w:sz w:val="24"/>
          <w:szCs w:val="24"/>
        </w:rPr>
        <w:t>»</w:t>
      </w:r>
      <w:r w:rsidR="00413BF6">
        <w:rPr>
          <w:rFonts w:ascii="Times New Roman" w:hAnsi="Times New Roman" w:cs="Times New Roman"/>
          <w:sz w:val="24"/>
          <w:szCs w:val="24"/>
        </w:rPr>
        <w:t>[5.с.131]</w:t>
      </w:r>
    </w:p>
    <w:p w:rsidR="007310EC" w:rsidRPr="004E68B3" w:rsidRDefault="007310EC"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 xml:space="preserve">«Вон у меня братья-братухи, </w:t>
      </w:r>
      <w:proofErr w:type="gramStart"/>
      <w:r w:rsidRPr="004E68B3">
        <w:rPr>
          <w:rFonts w:ascii="Times New Roman" w:hAnsi="Times New Roman" w:cs="Times New Roman"/>
          <w:sz w:val="24"/>
          <w:szCs w:val="24"/>
        </w:rPr>
        <w:t>трудяги-работяги</w:t>
      </w:r>
      <w:proofErr w:type="gramEnd"/>
      <w:r w:rsidRPr="004E68B3">
        <w:rPr>
          <w:rFonts w:ascii="Times New Roman" w:hAnsi="Times New Roman" w:cs="Times New Roman"/>
          <w:sz w:val="24"/>
          <w:szCs w:val="24"/>
        </w:rPr>
        <w:t>, а глянул бы, как им дается этот рубль! Работают не разгибаясь</w:t>
      </w:r>
      <w:r w:rsidR="007A6F72" w:rsidRPr="004E68B3">
        <w:rPr>
          <w:rFonts w:ascii="Times New Roman" w:hAnsi="Times New Roman" w:cs="Times New Roman"/>
          <w:sz w:val="24"/>
          <w:szCs w:val="24"/>
        </w:rPr>
        <w:t xml:space="preserve">.  А мне нипочем </w:t>
      </w:r>
      <w:proofErr w:type="gramStart"/>
      <w:r w:rsidR="007A6F72" w:rsidRPr="004E68B3">
        <w:rPr>
          <w:rFonts w:ascii="Times New Roman" w:hAnsi="Times New Roman" w:cs="Times New Roman"/>
          <w:sz w:val="24"/>
          <w:szCs w:val="24"/>
        </w:rPr>
        <w:t>рублевкой</w:t>
      </w:r>
      <w:proofErr w:type="gramEnd"/>
      <w:r w:rsidR="007A6F72" w:rsidRPr="004E68B3">
        <w:rPr>
          <w:rFonts w:ascii="Times New Roman" w:hAnsi="Times New Roman" w:cs="Times New Roman"/>
          <w:sz w:val="24"/>
          <w:szCs w:val="24"/>
        </w:rPr>
        <w:t xml:space="preserve"> подтереться!</w:t>
      </w:r>
      <w:r w:rsidRPr="004E68B3">
        <w:rPr>
          <w:rFonts w:ascii="Times New Roman" w:hAnsi="Times New Roman" w:cs="Times New Roman"/>
          <w:sz w:val="24"/>
          <w:szCs w:val="24"/>
        </w:rPr>
        <w:t>»</w:t>
      </w:r>
      <w:r w:rsidR="00413BF6">
        <w:rPr>
          <w:rFonts w:ascii="Times New Roman" w:hAnsi="Times New Roman" w:cs="Times New Roman"/>
          <w:sz w:val="24"/>
          <w:szCs w:val="24"/>
        </w:rPr>
        <w:t>[5.с.131]</w:t>
      </w:r>
    </w:p>
    <w:p w:rsidR="007310EC" w:rsidRPr="004E68B3" w:rsidRDefault="007310EC"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 - Ленька, скажи, что тебе нужно – Бог или деньги?  - Деньги!»</w:t>
      </w:r>
      <w:r w:rsidR="00413BF6">
        <w:rPr>
          <w:rFonts w:ascii="Times New Roman" w:hAnsi="Times New Roman" w:cs="Times New Roman"/>
          <w:sz w:val="24"/>
          <w:szCs w:val="24"/>
        </w:rPr>
        <w:t>[5.с.139].</w:t>
      </w:r>
    </w:p>
    <w:p w:rsidR="007A6F72" w:rsidRPr="004E68B3" w:rsidRDefault="007310EC"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Авдий, в силу своей увлеченности идеалистскими идеями, не в силах осознать глубину конфликта мировоззрений, происходящего у него с контрабандистами. Эти люди, в силу тех или иных причин отвергнутые обществом, не имеющ</w:t>
      </w:r>
      <w:r w:rsidR="002E1FEB" w:rsidRPr="004E68B3">
        <w:rPr>
          <w:rFonts w:ascii="Times New Roman" w:hAnsi="Times New Roman" w:cs="Times New Roman"/>
          <w:sz w:val="24"/>
          <w:szCs w:val="24"/>
        </w:rPr>
        <w:t>ие любящих семей, верных друзей и</w:t>
      </w:r>
      <w:r w:rsidRPr="004E68B3">
        <w:rPr>
          <w:rFonts w:ascii="Times New Roman" w:hAnsi="Times New Roman" w:cs="Times New Roman"/>
          <w:sz w:val="24"/>
          <w:szCs w:val="24"/>
        </w:rPr>
        <w:t xml:space="preserve"> </w:t>
      </w:r>
      <w:r w:rsidR="002E1FEB" w:rsidRPr="004E68B3">
        <w:rPr>
          <w:rFonts w:ascii="Times New Roman" w:hAnsi="Times New Roman" w:cs="Times New Roman"/>
          <w:sz w:val="24"/>
          <w:szCs w:val="24"/>
        </w:rPr>
        <w:t xml:space="preserve">ощущения собственной значимости, нашли смысл существования в протесте против системы. И пусть их наркотический </w:t>
      </w:r>
      <w:proofErr w:type="gramStart"/>
      <w:r w:rsidR="002E1FEB" w:rsidRPr="004E68B3">
        <w:rPr>
          <w:rFonts w:ascii="Times New Roman" w:hAnsi="Times New Roman" w:cs="Times New Roman"/>
          <w:sz w:val="24"/>
          <w:szCs w:val="24"/>
        </w:rPr>
        <w:t>кайф</w:t>
      </w:r>
      <w:proofErr w:type="gramEnd"/>
      <w:r w:rsidR="002E1FEB" w:rsidRPr="004E68B3">
        <w:rPr>
          <w:rFonts w:ascii="Times New Roman" w:hAnsi="Times New Roman" w:cs="Times New Roman"/>
          <w:sz w:val="24"/>
          <w:szCs w:val="24"/>
        </w:rPr>
        <w:t xml:space="preserve"> мимолетен, а деньги, полученные за «товар», быстро утекают сквозь пальцы – ничего другого, лучшего, получить от жизни они уже не надеются. </w:t>
      </w:r>
    </w:p>
    <w:p w:rsidR="002E1FEB"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FEB" w:rsidRPr="004E68B3">
        <w:rPr>
          <w:rFonts w:ascii="Times New Roman" w:hAnsi="Times New Roman" w:cs="Times New Roman"/>
          <w:sz w:val="24"/>
          <w:szCs w:val="24"/>
        </w:rPr>
        <w:t xml:space="preserve">Не последнюю роль в таком разочаровании играет лицемерная социальная политика государства, о чем и говорит в своем диалоге с </w:t>
      </w:r>
      <w:proofErr w:type="spellStart"/>
      <w:r w:rsidR="002E1FEB" w:rsidRPr="004E68B3">
        <w:rPr>
          <w:rFonts w:ascii="Times New Roman" w:hAnsi="Times New Roman" w:cs="Times New Roman"/>
          <w:sz w:val="24"/>
          <w:szCs w:val="24"/>
        </w:rPr>
        <w:t>Авдием</w:t>
      </w:r>
      <w:proofErr w:type="spellEnd"/>
      <w:r w:rsidR="002E1FEB" w:rsidRPr="004E68B3">
        <w:rPr>
          <w:rFonts w:ascii="Times New Roman" w:hAnsi="Times New Roman" w:cs="Times New Roman"/>
          <w:sz w:val="24"/>
          <w:szCs w:val="24"/>
        </w:rPr>
        <w:t xml:space="preserve"> руководитель преступной группы </w:t>
      </w:r>
      <w:proofErr w:type="spellStart"/>
      <w:r w:rsidR="002E1FEB" w:rsidRPr="004E68B3">
        <w:rPr>
          <w:rFonts w:ascii="Times New Roman" w:hAnsi="Times New Roman" w:cs="Times New Roman"/>
          <w:sz w:val="24"/>
          <w:szCs w:val="24"/>
        </w:rPr>
        <w:t>Гришан</w:t>
      </w:r>
      <w:proofErr w:type="spellEnd"/>
      <w:r w:rsidR="002E1FEB" w:rsidRPr="004E68B3">
        <w:rPr>
          <w:rFonts w:ascii="Times New Roman" w:hAnsi="Times New Roman" w:cs="Times New Roman"/>
          <w:sz w:val="24"/>
          <w:szCs w:val="24"/>
        </w:rPr>
        <w:t xml:space="preserve">: «Человеку так много насулили со дня творения, каких только чудес не наобещали </w:t>
      </w:r>
      <w:proofErr w:type="gramStart"/>
      <w:r w:rsidR="007A6F72" w:rsidRPr="004E68B3">
        <w:rPr>
          <w:rFonts w:ascii="Times New Roman" w:hAnsi="Times New Roman" w:cs="Times New Roman"/>
          <w:sz w:val="24"/>
          <w:szCs w:val="24"/>
        </w:rPr>
        <w:t>униженным</w:t>
      </w:r>
      <w:proofErr w:type="gramEnd"/>
      <w:r w:rsidR="007A6F72" w:rsidRPr="004E68B3">
        <w:rPr>
          <w:rFonts w:ascii="Times New Roman" w:hAnsi="Times New Roman" w:cs="Times New Roman"/>
          <w:sz w:val="24"/>
          <w:szCs w:val="24"/>
        </w:rPr>
        <w:t xml:space="preserve"> и оскорбленным: вот царство Божье грядет, вот демократия, вот братство, а вот счастье в коллективе, хочешь – живи в коммунах, а за прилежность вдобавок ко всему наобещали рай. А что на деле? Одни словеса!»</w:t>
      </w:r>
      <w:r w:rsidR="00413BF6">
        <w:rPr>
          <w:rFonts w:ascii="Times New Roman" w:hAnsi="Times New Roman" w:cs="Times New Roman"/>
          <w:sz w:val="24"/>
          <w:szCs w:val="24"/>
        </w:rPr>
        <w:t>[5.с.139].</w:t>
      </w:r>
    </w:p>
    <w:p w:rsidR="00EF17FB" w:rsidRPr="004E68B3" w:rsidRDefault="007A6F72"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Главный герой так и не смог отказаться</w:t>
      </w:r>
      <w:r w:rsidR="00C60017" w:rsidRPr="004E68B3">
        <w:rPr>
          <w:rFonts w:ascii="Times New Roman" w:hAnsi="Times New Roman" w:cs="Times New Roman"/>
          <w:sz w:val="24"/>
          <w:szCs w:val="24"/>
        </w:rPr>
        <w:t xml:space="preserve"> от своего убеждения, что возврат к вере в Бога способен «очистить покаянием, заставить… увидеть подлинность счастья </w:t>
      </w:r>
      <w:proofErr w:type="gramStart"/>
      <w:r w:rsidR="00C60017" w:rsidRPr="004E68B3">
        <w:rPr>
          <w:rFonts w:ascii="Times New Roman" w:hAnsi="Times New Roman" w:cs="Times New Roman"/>
          <w:sz w:val="24"/>
          <w:szCs w:val="24"/>
        </w:rPr>
        <w:t>в</w:t>
      </w:r>
      <w:proofErr w:type="gramEnd"/>
      <w:r w:rsidR="00C60017" w:rsidRPr="004E68B3">
        <w:rPr>
          <w:rFonts w:ascii="Times New Roman" w:hAnsi="Times New Roman" w:cs="Times New Roman"/>
          <w:sz w:val="24"/>
          <w:szCs w:val="24"/>
        </w:rPr>
        <w:t xml:space="preserve"> </w:t>
      </w:r>
      <w:proofErr w:type="gramStart"/>
      <w:r w:rsidR="00C60017" w:rsidRPr="004E68B3">
        <w:rPr>
          <w:rFonts w:ascii="Times New Roman" w:hAnsi="Times New Roman" w:cs="Times New Roman"/>
          <w:sz w:val="24"/>
          <w:szCs w:val="24"/>
        </w:rPr>
        <w:t>другом</w:t>
      </w:r>
      <w:proofErr w:type="gramEnd"/>
      <w:r w:rsidR="00C60017" w:rsidRPr="004E68B3">
        <w:rPr>
          <w:rFonts w:ascii="Times New Roman" w:hAnsi="Times New Roman" w:cs="Times New Roman"/>
          <w:sz w:val="24"/>
          <w:szCs w:val="24"/>
        </w:rPr>
        <w:t>»</w:t>
      </w:r>
      <w:r w:rsidR="00413BF6">
        <w:rPr>
          <w:rFonts w:ascii="Times New Roman" w:hAnsi="Times New Roman" w:cs="Times New Roman"/>
          <w:sz w:val="24"/>
          <w:szCs w:val="24"/>
        </w:rPr>
        <w:t>[5.с.159]</w:t>
      </w:r>
      <w:r w:rsidR="00C60017" w:rsidRPr="004E68B3">
        <w:rPr>
          <w:rFonts w:ascii="Times New Roman" w:hAnsi="Times New Roman" w:cs="Times New Roman"/>
          <w:sz w:val="24"/>
          <w:szCs w:val="24"/>
        </w:rPr>
        <w:t xml:space="preserve">. До последнего он пытался нести свое видение истины людям, </w:t>
      </w:r>
      <w:proofErr w:type="gramStart"/>
      <w:r w:rsidR="00C60017" w:rsidRPr="004E68B3">
        <w:rPr>
          <w:rFonts w:ascii="Times New Roman" w:hAnsi="Times New Roman" w:cs="Times New Roman"/>
          <w:sz w:val="24"/>
          <w:szCs w:val="24"/>
        </w:rPr>
        <w:t>ожесточенных</w:t>
      </w:r>
      <w:proofErr w:type="gramEnd"/>
      <w:r w:rsidR="00C60017" w:rsidRPr="004E68B3">
        <w:rPr>
          <w:rFonts w:ascii="Times New Roman" w:hAnsi="Times New Roman" w:cs="Times New Roman"/>
          <w:sz w:val="24"/>
          <w:szCs w:val="24"/>
        </w:rPr>
        <w:t xml:space="preserve"> необходимостью выживать в одиночестве, давно забывших о доверии и сострадании к ближнему. Жизненный путь героя обрывается в результате одной из таких попыток. Авдий Каллистратов умирает подобно Христу, распятый за стремление нести добро людям, не способным это добро принять.</w:t>
      </w:r>
    </w:p>
    <w:p w:rsidR="00182B08"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E5D" w:rsidRPr="004E68B3">
        <w:rPr>
          <w:rFonts w:ascii="Times New Roman" w:hAnsi="Times New Roman" w:cs="Times New Roman"/>
          <w:sz w:val="24"/>
          <w:szCs w:val="24"/>
        </w:rPr>
        <w:t xml:space="preserve">Если сравнивать два приведенных выше произведения, то можно увидеть, что </w:t>
      </w:r>
      <w:r w:rsidR="00182B08" w:rsidRPr="004E68B3">
        <w:rPr>
          <w:rFonts w:ascii="Times New Roman" w:hAnsi="Times New Roman" w:cs="Times New Roman"/>
          <w:sz w:val="24"/>
          <w:szCs w:val="24"/>
        </w:rPr>
        <w:t xml:space="preserve">рассказ </w:t>
      </w:r>
      <w:r w:rsidR="00266E5D" w:rsidRPr="004E68B3">
        <w:rPr>
          <w:rFonts w:ascii="Times New Roman" w:hAnsi="Times New Roman" w:cs="Times New Roman"/>
          <w:sz w:val="24"/>
          <w:szCs w:val="24"/>
        </w:rPr>
        <w:t xml:space="preserve">«Морфий» акцентирует большее внимание на </w:t>
      </w:r>
      <w:r w:rsidR="00182B08" w:rsidRPr="004E68B3">
        <w:rPr>
          <w:rFonts w:ascii="Times New Roman" w:hAnsi="Times New Roman" w:cs="Times New Roman"/>
          <w:sz w:val="24"/>
          <w:szCs w:val="24"/>
        </w:rPr>
        <w:t xml:space="preserve">явлении «одиночества в толпе», когда даже среди людей человек чувствует себя изолированным, а роман «Плаха» - на социальных проблемах общества, толкающих людей на протест против сложившихся условий и признание наркотиков единственным оставшимся выходом. </w:t>
      </w:r>
    </w:p>
    <w:p w:rsidR="00AF2944"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944" w:rsidRPr="004E68B3">
        <w:rPr>
          <w:rFonts w:ascii="Times New Roman" w:hAnsi="Times New Roman" w:cs="Times New Roman"/>
          <w:sz w:val="24"/>
          <w:szCs w:val="24"/>
        </w:rPr>
        <w:t xml:space="preserve">Завершающим пунктом анализа литературных произведений станет краткий обзор романа «Анна Каренина» Л.Н. Толстого </w:t>
      </w:r>
      <w:r w:rsidR="00E8028E" w:rsidRPr="004E68B3">
        <w:rPr>
          <w:rFonts w:ascii="Times New Roman" w:hAnsi="Times New Roman" w:cs="Times New Roman"/>
          <w:sz w:val="24"/>
          <w:szCs w:val="24"/>
        </w:rPr>
        <w:t>и повести «Молох» А.И. Куприна</w:t>
      </w:r>
      <w:r w:rsidR="00AF2944" w:rsidRPr="004E68B3">
        <w:rPr>
          <w:rFonts w:ascii="Times New Roman" w:hAnsi="Times New Roman" w:cs="Times New Roman"/>
          <w:sz w:val="24"/>
          <w:szCs w:val="24"/>
        </w:rPr>
        <w:t>.</w:t>
      </w:r>
      <w:r w:rsidR="00E8028E" w:rsidRPr="004E68B3">
        <w:rPr>
          <w:rFonts w:ascii="Times New Roman" w:hAnsi="Times New Roman" w:cs="Times New Roman"/>
          <w:sz w:val="24"/>
          <w:szCs w:val="24"/>
        </w:rPr>
        <w:t xml:space="preserve"> В них также затрагиваются проблемы данного исследования, з</w:t>
      </w:r>
      <w:r w:rsidR="00AF2944" w:rsidRPr="004E68B3">
        <w:rPr>
          <w:rFonts w:ascii="Times New Roman" w:hAnsi="Times New Roman" w:cs="Times New Roman"/>
          <w:sz w:val="24"/>
          <w:szCs w:val="24"/>
        </w:rPr>
        <w:t>накомство с ними позволит подвести итоги всему вышесказанному и прийти к единому логическому выводу.</w:t>
      </w:r>
    </w:p>
    <w:p w:rsidR="00DB0CA6" w:rsidRPr="004E68B3" w:rsidRDefault="00E8028E"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В повести «Молох» на главного героя, инженера Андрея Ильича Боброва, оказывают давление одновременно и соц</w:t>
      </w:r>
      <w:r w:rsidR="00B86F13" w:rsidRPr="004E68B3">
        <w:rPr>
          <w:rFonts w:ascii="Times New Roman" w:hAnsi="Times New Roman" w:cs="Times New Roman"/>
          <w:sz w:val="24"/>
          <w:szCs w:val="24"/>
        </w:rPr>
        <w:t>иальная обстановка, и л</w:t>
      </w:r>
      <w:r w:rsidR="008B3128" w:rsidRPr="004E68B3">
        <w:rPr>
          <w:rFonts w:ascii="Times New Roman" w:hAnsi="Times New Roman" w:cs="Times New Roman"/>
          <w:sz w:val="24"/>
          <w:szCs w:val="24"/>
        </w:rPr>
        <w:t xml:space="preserve">ичные переживания. Андрей Ильич - </w:t>
      </w:r>
      <w:r w:rsidR="00B86F13" w:rsidRPr="004E68B3">
        <w:rPr>
          <w:rFonts w:ascii="Times New Roman" w:hAnsi="Times New Roman" w:cs="Times New Roman"/>
          <w:sz w:val="24"/>
          <w:szCs w:val="24"/>
        </w:rPr>
        <w:t xml:space="preserve">морфинист, о чем автор упоминает с первых же строк: «причиной этому… было…  переутомление, а также давняя привычка к подкожным впрыскиваниям морфия, - привычка, с </w:t>
      </w:r>
      <w:r w:rsidR="008B3128" w:rsidRPr="004E68B3">
        <w:rPr>
          <w:rFonts w:ascii="Times New Roman" w:hAnsi="Times New Roman" w:cs="Times New Roman"/>
          <w:sz w:val="24"/>
          <w:szCs w:val="24"/>
        </w:rPr>
        <w:t>которой Бобро</w:t>
      </w:r>
      <w:r w:rsidR="00CD48B2">
        <w:rPr>
          <w:rFonts w:ascii="Times New Roman" w:hAnsi="Times New Roman" w:cs="Times New Roman"/>
          <w:sz w:val="24"/>
          <w:szCs w:val="24"/>
        </w:rPr>
        <w:t>в на днях начал упорную борьбу» [3.с.25].</w:t>
      </w:r>
      <w:r w:rsidR="008B3128" w:rsidRPr="004E68B3">
        <w:rPr>
          <w:rFonts w:ascii="Times New Roman" w:hAnsi="Times New Roman" w:cs="Times New Roman"/>
          <w:sz w:val="24"/>
          <w:szCs w:val="24"/>
        </w:rPr>
        <w:t xml:space="preserve"> Он отличается от коллег большей чувствительностью и склонностью к рефлексии, что часто вводит его в состояние глубокого расстройства из-за незначительных происшествий. Воздержание от наркотика усугубляет мнительность и ранимость героя, а нахождение в обществе безликого и насквозь фальшивого «высшего света» окончательно выбивает из равновесия. Это провоцирует инженера на долгий и эмоциональный монолог </w:t>
      </w:r>
      <w:r w:rsidR="00DB0CA6" w:rsidRPr="004E68B3">
        <w:rPr>
          <w:rFonts w:ascii="Times New Roman" w:hAnsi="Times New Roman" w:cs="Times New Roman"/>
          <w:sz w:val="24"/>
          <w:szCs w:val="24"/>
        </w:rPr>
        <w:t>в разговоре со своим другом, доктором Гольдбергом, где герой озвучивает очень важную в своей актуальности для наших дней мысль: «И мы несемся сломя голову вперед и вперед, оглушенные грохотом и треском чудовищных машин, одуревшие от этой бешеной скачки, с раздраженными нервами, извращенными вкусами и тысячами новых болезней…»</w:t>
      </w:r>
      <w:r w:rsidR="00DC10C1">
        <w:rPr>
          <w:rFonts w:ascii="Times New Roman" w:hAnsi="Times New Roman" w:cs="Times New Roman"/>
          <w:sz w:val="24"/>
          <w:szCs w:val="24"/>
        </w:rPr>
        <w:t xml:space="preserve"> </w:t>
      </w:r>
      <w:r w:rsidR="00CD48B2">
        <w:rPr>
          <w:rFonts w:ascii="Times New Roman" w:hAnsi="Times New Roman" w:cs="Times New Roman"/>
          <w:sz w:val="24"/>
          <w:szCs w:val="24"/>
        </w:rPr>
        <w:t>[3.с.29]</w:t>
      </w:r>
      <w:r w:rsidR="00DB0CA6" w:rsidRPr="004E68B3">
        <w:rPr>
          <w:rFonts w:ascii="Times New Roman" w:hAnsi="Times New Roman" w:cs="Times New Roman"/>
          <w:sz w:val="24"/>
          <w:szCs w:val="24"/>
        </w:rPr>
        <w:t xml:space="preserve"> </w:t>
      </w:r>
    </w:p>
    <w:p w:rsidR="00DB0CA6" w:rsidRPr="004E68B3" w:rsidRDefault="00DB0CA6"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 xml:space="preserve">То самое давящее ощущение собственной ничтожности перед лицом машины прогресса дополнилось чувством </w:t>
      </w:r>
      <w:proofErr w:type="spellStart"/>
      <w:r w:rsidRPr="004E68B3">
        <w:rPr>
          <w:rFonts w:ascii="Times New Roman" w:hAnsi="Times New Roman" w:cs="Times New Roman"/>
          <w:sz w:val="24"/>
          <w:szCs w:val="24"/>
        </w:rPr>
        <w:t>отвергнутости</w:t>
      </w:r>
      <w:proofErr w:type="spellEnd"/>
      <w:r w:rsidRPr="004E68B3">
        <w:rPr>
          <w:rFonts w:ascii="Times New Roman" w:hAnsi="Times New Roman" w:cs="Times New Roman"/>
          <w:sz w:val="24"/>
          <w:szCs w:val="24"/>
        </w:rPr>
        <w:t xml:space="preserve"> – Бобров понял, что любимая им девушка играла его </w:t>
      </w:r>
      <w:r w:rsidRPr="004E68B3">
        <w:rPr>
          <w:rFonts w:ascii="Times New Roman" w:hAnsi="Times New Roman" w:cs="Times New Roman"/>
          <w:sz w:val="24"/>
          <w:szCs w:val="24"/>
        </w:rPr>
        <w:lastRenderedPageBreak/>
        <w:t xml:space="preserve">чувствами, на самом деле не испытывая взаимности. </w:t>
      </w:r>
      <w:r w:rsidR="003D04C7" w:rsidRPr="004E68B3">
        <w:rPr>
          <w:rFonts w:ascii="Times New Roman" w:hAnsi="Times New Roman" w:cs="Times New Roman"/>
          <w:sz w:val="24"/>
          <w:szCs w:val="24"/>
        </w:rPr>
        <w:t xml:space="preserve">Здесь </w:t>
      </w:r>
      <w:r w:rsidRPr="004E68B3">
        <w:rPr>
          <w:rFonts w:ascii="Times New Roman" w:hAnsi="Times New Roman" w:cs="Times New Roman"/>
          <w:sz w:val="24"/>
          <w:szCs w:val="24"/>
        </w:rPr>
        <w:t>А.И.Куприн выразительно описывает то состоя</w:t>
      </w:r>
      <w:r w:rsidR="002D00E7" w:rsidRPr="004E68B3">
        <w:rPr>
          <w:rFonts w:ascii="Times New Roman" w:hAnsi="Times New Roman" w:cs="Times New Roman"/>
          <w:sz w:val="24"/>
          <w:szCs w:val="24"/>
        </w:rPr>
        <w:t xml:space="preserve">ние, в котором человек может решить обратиться к наркотикам: «Прежняя, давно знакомая, тупая и равнодушная тоска овладела </w:t>
      </w:r>
      <w:proofErr w:type="gramStart"/>
      <w:r w:rsidR="002D00E7" w:rsidRPr="004E68B3">
        <w:rPr>
          <w:rFonts w:ascii="Times New Roman" w:hAnsi="Times New Roman" w:cs="Times New Roman"/>
          <w:sz w:val="24"/>
          <w:szCs w:val="24"/>
        </w:rPr>
        <w:t>Бобровым</w:t>
      </w:r>
      <w:proofErr w:type="gramEnd"/>
      <w:r w:rsidR="002D00E7" w:rsidRPr="004E68B3">
        <w:rPr>
          <w:rFonts w:ascii="Times New Roman" w:hAnsi="Times New Roman" w:cs="Times New Roman"/>
          <w:sz w:val="24"/>
          <w:szCs w:val="24"/>
        </w:rPr>
        <w:t>. Все лица стали казаться ему пошлыми, жалкими, почти комичными. Размеренные звуки музыки непрерывными глухими ударами отзывались в его голо</w:t>
      </w:r>
      <w:r w:rsidR="00CD48B2">
        <w:rPr>
          <w:rFonts w:ascii="Times New Roman" w:hAnsi="Times New Roman" w:cs="Times New Roman"/>
          <w:sz w:val="24"/>
          <w:szCs w:val="24"/>
        </w:rPr>
        <w:t>ве, причиняя раздражающую боль»</w:t>
      </w:r>
      <w:r w:rsidR="00DC10C1">
        <w:rPr>
          <w:rFonts w:ascii="Times New Roman" w:hAnsi="Times New Roman" w:cs="Times New Roman"/>
          <w:sz w:val="24"/>
          <w:szCs w:val="24"/>
        </w:rPr>
        <w:t xml:space="preserve"> </w:t>
      </w:r>
      <w:r w:rsidR="00CD48B2">
        <w:rPr>
          <w:rFonts w:ascii="Times New Roman" w:hAnsi="Times New Roman" w:cs="Times New Roman"/>
          <w:sz w:val="24"/>
          <w:szCs w:val="24"/>
        </w:rPr>
        <w:t>[3.с.</w:t>
      </w:r>
      <w:r w:rsidR="00413BF6">
        <w:rPr>
          <w:rFonts w:ascii="Times New Roman" w:hAnsi="Times New Roman" w:cs="Times New Roman"/>
          <w:sz w:val="24"/>
          <w:szCs w:val="24"/>
        </w:rPr>
        <w:t>34</w:t>
      </w:r>
      <w:r w:rsidR="00CD48B2">
        <w:rPr>
          <w:rFonts w:ascii="Times New Roman" w:hAnsi="Times New Roman" w:cs="Times New Roman"/>
          <w:sz w:val="24"/>
          <w:szCs w:val="24"/>
        </w:rPr>
        <w:t>].</w:t>
      </w:r>
    </w:p>
    <w:p w:rsidR="002D00E7" w:rsidRPr="004E68B3" w:rsidRDefault="002D00E7"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В конце произведения происходит неизбежное – не выдержав мучительной «ломки», усугубленной сильными переживаниями, Бобров просит доктора сделать ему инъекцию морфия, несмотря на то</w:t>
      </w:r>
      <w:r w:rsidR="00323573">
        <w:rPr>
          <w:rFonts w:ascii="Times New Roman" w:hAnsi="Times New Roman" w:cs="Times New Roman"/>
          <w:sz w:val="24"/>
          <w:szCs w:val="24"/>
        </w:rPr>
        <w:t>,</w:t>
      </w:r>
      <w:r w:rsidRPr="004E68B3">
        <w:rPr>
          <w:rFonts w:ascii="Times New Roman" w:hAnsi="Times New Roman" w:cs="Times New Roman"/>
          <w:sz w:val="24"/>
          <w:szCs w:val="24"/>
        </w:rPr>
        <w:t xml:space="preserve"> что шанса вылечиться от зависимости у него, скорее всего, больше не будет.</w:t>
      </w:r>
    </w:p>
    <w:p w:rsidR="002D00E7" w:rsidRPr="004E68B3" w:rsidRDefault="00120CA4" w:rsidP="00355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00E7" w:rsidRPr="004E68B3">
        <w:rPr>
          <w:rFonts w:ascii="Times New Roman" w:hAnsi="Times New Roman" w:cs="Times New Roman"/>
          <w:sz w:val="24"/>
          <w:szCs w:val="24"/>
        </w:rPr>
        <w:t xml:space="preserve">История Анны Карениной из одноименного романа Л.Н. Толстого </w:t>
      </w:r>
      <w:r w:rsidR="003D04C7" w:rsidRPr="004E68B3">
        <w:rPr>
          <w:rFonts w:ascii="Times New Roman" w:hAnsi="Times New Roman" w:cs="Times New Roman"/>
          <w:sz w:val="24"/>
          <w:szCs w:val="24"/>
        </w:rPr>
        <w:t xml:space="preserve">так же трагична, хоть и иная по своей сути. </w:t>
      </w:r>
      <w:r w:rsidR="00323573">
        <w:rPr>
          <w:rFonts w:ascii="Times New Roman" w:hAnsi="Times New Roman" w:cs="Times New Roman"/>
          <w:sz w:val="24"/>
          <w:szCs w:val="24"/>
        </w:rPr>
        <w:t>Молодая женщина</w:t>
      </w:r>
      <w:r w:rsidR="003D04C7" w:rsidRPr="004E68B3">
        <w:rPr>
          <w:rFonts w:ascii="Times New Roman" w:hAnsi="Times New Roman" w:cs="Times New Roman"/>
          <w:sz w:val="24"/>
          <w:szCs w:val="24"/>
        </w:rPr>
        <w:t xml:space="preserve"> одновременно подверглась жестокому порицанию общества за свое желание обрести счастье в личной жизни и губительному влиянию морфия, постепенно разрушавшему ее личность. Любовь к Вронскому, изначально искренняя и сильная, постепенно сменяется все более растущей подозрительностью и паранойей. Частые перепады настроения, истеричность, непоследовательность и безразличие к боли ближнего – уже знакомые симптомы наркотической зависимости. Л.Н.Толстой несколько раз указывает на зависимость главной героини по ходу сюжета:</w:t>
      </w:r>
    </w:p>
    <w:p w:rsidR="003D04C7" w:rsidRPr="004E68B3" w:rsidRDefault="003D04C7"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«Анна между тем… взяла рюмку и накапала в нее несколько капель лекарства, в котором важную часть составлял морфин, и, выпив и посидев несколько времени неподвижно, с успокоенным и веселым духом пошла в спальню»</w:t>
      </w:r>
      <w:r w:rsidR="00DC10C1">
        <w:rPr>
          <w:rFonts w:ascii="Times New Roman" w:hAnsi="Times New Roman" w:cs="Times New Roman"/>
          <w:sz w:val="24"/>
          <w:szCs w:val="24"/>
        </w:rPr>
        <w:t xml:space="preserve"> </w:t>
      </w:r>
      <w:r w:rsidR="00CD48B2">
        <w:rPr>
          <w:rFonts w:ascii="Times New Roman" w:hAnsi="Times New Roman" w:cs="Times New Roman"/>
          <w:sz w:val="24"/>
          <w:szCs w:val="24"/>
        </w:rPr>
        <w:t>[2.с.203].</w:t>
      </w:r>
    </w:p>
    <w:p w:rsidR="003D04C7" w:rsidRPr="004E68B3" w:rsidRDefault="003D04C7"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«И так же как прежде, занятиями днем и морфином по ночам она могла заглушать страшные мысли о том, что будет, если он разлюбит ее»</w:t>
      </w:r>
      <w:r w:rsidR="00DC10C1">
        <w:rPr>
          <w:rFonts w:ascii="Times New Roman" w:hAnsi="Times New Roman" w:cs="Times New Roman"/>
          <w:sz w:val="24"/>
          <w:szCs w:val="24"/>
        </w:rPr>
        <w:t xml:space="preserve"> [2.с.215].</w:t>
      </w:r>
    </w:p>
    <w:p w:rsidR="00595E21" w:rsidRDefault="00595E21" w:rsidP="0035554D">
      <w:pPr>
        <w:spacing w:after="0" w:line="240" w:lineRule="auto"/>
        <w:jc w:val="both"/>
        <w:rPr>
          <w:rFonts w:ascii="Times New Roman" w:hAnsi="Times New Roman" w:cs="Times New Roman"/>
          <w:sz w:val="24"/>
          <w:szCs w:val="24"/>
        </w:rPr>
      </w:pPr>
      <w:r w:rsidRPr="004E68B3">
        <w:rPr>
          <w:rFonts w:ascii="Times New Roman" w:hAnsi="Times New Roman" w:cs="Times New Roman"/>
          <w:sz w:val="24"/>
          <w:szCs w:val="24"/>
        </w:rPr>
        <w:t>Была ли наркотическая зависимость фактором, подтолкнувшим Анну к самоубийству? Вполне вероятно. Так или иначе, пристрастие к наркотику появилось у</w:t>
      </w:r>
      <w:r w:rsidR="00F557E8">
        <w:rPr>
          <w:rFonts w:ascii="Times New Roman" w:hAnsi="Times New Roman" w:cs="Times New Roman"/>
          <w:sz w:val="24"/>
          <w:szCs w:val="24"/>
        </w:rPr>
        <w:t xml:space="preserve"> героини</w:t>
      </w:r>
      <w:r w:rsidRPr="004E68B3">
        <w:rPr>
          <w:rFonts w:ascii="Times New Roman" w:hAnsi="Times New Roman" w:cs="Times New Roman"/>
          <w:sz w:val="24"/>
          <w:szCs w:val="24"/>
        </w:rPr>
        <w:t xml:space="preserve"> именно по причине ощущения внутреннего одиночества и </w:t>
      </w:r>
      <w:proofErr w:type="spellStart"/>
      <w:r w:rsidRPr="004E68B3">
        <w:rPr>
          <w:rFonts w:ascii="Times New Roman" w:hAnsi="Times New Roman" w:cs="Times New Roman"/>
          <w:sz w:val="24"/>
          <w:szCs w:val="24"/>
        </w:rPr>
        <w:t>непроходящей</w:t>
      </w:r>
      <w:proofErr w:type="spellEnd"/>
      <w:r w:rsidRPr="004E68B3">
        <w:rPr>
          <w:rFonts w:ascii="Times New Roman" w:hAnsi="Times New Roman" w:cs="Times New Roman"/>
          <w:sz w:val="24"/>
          <w:szCs w:val="24"/>
        </w:rPr>
        <w:t xml:space="preserve"> тревоги о собственном будущем.</w:t>
      </w:r>
    </w:p>
    <w:p w:rsidR="008D627B" w:rsidRPr="004E68B3" w:rsidRDefault="008D627B" w:rsidP="0035554D">
      <w:pPr>
        <w:spacing w:after="0" w:line="240" w:lineRule="auto"/>
        <w:jc w:val="both"/>
        <w:rPr>
          <w:rFonts w:ascii="Times New Roman" w:hAnsi="Times New Roman" w:cs="Times New Roman"/>
          <w:sz w:val="24"/>
          <w:szCs w:val="24"/>
        </w:rPr>
      </w:pPr>
    </w:p>
    <w:p w:rsidR="00595E21" w:rsidRPr="00DC10C1" w:rsidRDefault="00DC10C1" w:rsidP="0035554D">
      <w:pPr>
        <w:spacing w:after="0" w:line="240" w:lineRule="auto"/>
        <w:ind w:left="-454"/>
        <w:jc w:val="center"/>
        <w:rPr>
          <w:rFonts w:ascii="Times New Roman" w:hAnsi="Times New Roman" w:cs="Times New Roman"/>
          <w:b/>
          <w:sz w:val="24"/>
          <w:szCs w:val="24"/>
        </w:rPr>
      </w:pPr>
      <w:r>
        <w:rPr>
          <w:rFonts w:ascii="Times New Roman" w:hAnsi="Times New Roman" w:cs="Times New Roman"/>
          <w:b/>
          <w:sz w:val="24"/>
          <w:szCs w:val="24"/>
        </w:rPr>
        <w:t xml:space="preserve">3. </w:t>
      </w:r>
      <w:r w:rsidR="00595E21" w:rsidRPr="00DC10C1">
        <w:rPr>
          <w:rFonts w:ascii="Times New Roman" w:hAnsi="Times New Roman" w:cs="Times New Roman"/>
          <w:b/>
          <w:sz w:val="24"/>
          <w:szCs w:val="24"/>
        </w:rPr>
        <w:t>Выявление взаимосвязи между социальными проблемами в обществе и наркотиками как средством их решения.</w:t>
      </w:r>
    </w:p>
    <w:p w:rsidR="00595E21" w:rsidRPr="004E68B3" w:rsidRDefault="00595E21" w:rsidP="0035554D">
      <w:pPr>
        <w:pStyle w:val="a3"/>
        <w:spacing w:after="0" w:line="240" w:lineRule="auto"/>
        <w:ind w:left="0"/>
        <w:jc w:val="both"/>
        <w:rPr>
          <w:rFonts w:ascii="Times New Roman" w:hAnsi="Times New Roman" w:cs="Times New Roman"/>
          <w:sz w:val="24"/>
          <w:szCs w:val="24"/>
        </w:rPr>
      </w:pPr>
    </w:p>
    <w:p w:rsidR="00595E21" w:rsidRDefault="00120CA4" w:rsidP="0035554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95E21" w:rsidRPr="004E68B3">
        <w:rPr>
          <w:rFonts w:ascii="Times New Roman" w:hAnsi="Times New Roman" w:cs="Times New Roman"/>
          <w:sz w:val="24"/>
          <w:szCs w:val="24"/>
        </w:rPr>
        <w:t>Основываясь на анализе приведенных выше произведений, можно утверждать, что наркотики действительно являются одним из вариантов реакции общества на социальные и личностные проблемы. Писатели, часто</w:t>
      </w:r>
      <w:r w:rsidR="00595E21">
        <w:rPr>
          <w:rFonts w:ascii="Times New Roman" w:hAnsi="Times New Roman" w:cs="Times New Roman"/>
          <w:sz w:val="28"/>
          <w:szCs w:val="28"/>
        </w:rPr>
        <w:t xml:space="preserve"> </w:t>
      </w:r>
      <w:r w:rsidR="00595E21" w:rsidRPr="004E68B3">
        <w:rPr>
          <w:rFonts w:ascii="Times New Roman" w:hAnsi="Times New Roman" w:cs="Times New Roman"/>
          <w:sz w:val="24"/>
          <w:szCs w:val="24"/>
        </w:rPr>
        <w:t xml:space="preserve">видящие свое предназначение в освещении и оценке остросоциальных тем, </w:t>
      </w:r>
      <w:r w:rsidR="0035643A" w:rsidRPr="004E68B3">
        <w:rPr>
          <w:rFonts w:ascii="Times New Roman" w:hAnsi="Times New Roman" w:cs="Times New Roman"/>
          <w:sz w:val="24"/>
          <w:szCs w:val="24"/>
        </w:rPr>
        <w:t>очевидно, считали тему наркозависимо</w:t>
      </w:r>
      <w:r w:rsidR="001D2E9C">
        <w:rPr>
          <w:rFonts w:ascii="Times New Roman" w:hAnsi="Times New Roman" w:cs="Times New Roman"/>
          <w:sz w:val="24"/>
          <w:szCs w:val="24"/>
        </w:rPr>
        <w:t>с</w:t>
      </w:r>
      <w:r w:rsidR="0035643A" w:rsidRPr="004E68B3">
        <w:rPr>
          <w:rFonts w:ascii="Times New Roman" w:hAnsi="Times New Roman" w:cs="Times New Roman"/>
          <w:sz w:val="24"/>
          <w:szCs w:val="24"/>
        </w:rPr>
        <w:t>ти важной и требующей внимания. Но обсуждение проблемы необязательно гарантирует ее решение. Начавшееся с вспышкой развития технологий обесценивание межличностного общения стремительно набирает масштаб, и до сих пор не предвидится способов полностью решить этот вопрос. То же самое происходит с процессом глобализации, снижающим роль отдельного индивида до легко заменяемой шестеренки в огромной машине. Подрывает ли все это физическое здоровье человека? Нет, ведь тот же самый офисный клерк имеет</w:t>
      </w:r>
      <w:r w:rsidR="00D43572" w:rsidRPr="004E68B3">
        <w:rPr>
          <w:rFonts w:ascii="Times New Roman" w:hAnsi="Times New Roman" w:cs="Times New Roman"/>
          <w:sz w:val="24"/>
          <w:szCs w:val="24"/>
        </w:rPr>
        <w:t xml:space="preserve"> как минимум</w:t>
      </w:r>
      <w:r w:rsidR="0035643A" w:rsidRPr="004E68B3">
        <w:rPr>
          <w:rFonts w:ascii="Times New Roman" w:hAnsi="Times New Roman" w:cs="Times New Roman"/>
          <w:sz w:val="24"/>
          <w:szCs w:val="24"/>
        </w:rPr>
        <w:t xml:space="preserve"> собственную кварт</w:t>
      </w:r>
      <w:r w:rsidR="00D43572" w:rsidRPr="004E68B3">
        <w:rPr>
          <w:rFonts w:ascii="Times New Roman" w:hAnsi="Times New Roman" w:cs="Times New Roman"/>
          <w:sz w:val="24"/>
          <w:szCs w:val="24"/>
        </w:rPr>
        <w:t>иру и</w:t>
      </w:r>
      <w:r w:rsidR="0035643A" w:rsidRPr="004E68B3">
        <w:rPr>
          <w:rFonts w:ascii="Times New Roman" w:hAnsi="Times New Roman" w:cs="Times New Roman"/>
          <w:sz w:val="24"/>
          <w:szCs w:val="24"/>
        </w:rPr>
        <w:t xml:space="preserve"> с</w:t>
      </w:r>
      <w:r w:rsidR="00D43572" w:rsidRPr="004E68B3">
        <w:rPr>
          <w:rFonts w:ascii="Times New Roman" w:hAnsi="Times New Roman" w:cs="Times New Roman"/>
          <w:sz w:val="24"/>
          <w:szCs w:val="24"/>
        </w:rPr>
        <w:t>редства на пропитание и лечение. Но остается ли нетронутым разум, мозг? Именно туда и приходится весь удар, провоцируя о человека ощущение подавленности, депрессию и желание что-то изменить в своей жизни. А что легче – изменить саму жизнь или свое отношение к ней? Конечно же, отношение. И вот здесь оптимальным решением кажутся именно наркотики. Они позволяют легко и быстро сделать свою жизнь ярче и проще, сводя все к простому механизму зависимости: доза</w:t>
      </w:r>
      <w:r w:rsidR="00F557E8">
        <w:rPr>
          <w:rFonts w:ascii="Times New Roman" w:hAnsi="Times New Roman" w:cs="Times New Roman"/>
          <w:sz w:val="24"/>
          <w:szCs w:val="24"/>
        </w:rPr>
        <w:t xml:space="preserve"> </w:t>
      </w:r>
      <w:proofErr w:type="gramStart"/>
      <w:r w:rsidR="00F557E8">
        <w:rPr>
          <w:rFonts w:ascii="Times New Roman" w:hAnsi="Times New Roman" w:cs="Times New Roman"/>
          <w:sz w:val="24"/>
          <w:szCs w:val="24"/>
        </w:rPr>
        <w:t>–</w:t>
      </w:r>
      <w:r w:rsidR="00D43572" w:rsidRPr="004E68B3">
        <w:rPr>
          <w:rFonts w:ascii="Times New Roman" w:hAnsi="Times New Roman" w:cs="Times New Roman"/>
          <w:sz w:val="24"/>
          <w:szCs w:val="24"/>
        </w:rPr>
        <w:t>у</w:t>
      </w:r>
      <w:proofErr w:type="gramEnd"/>
      <w:r w:rsidR="00D43572" w:rsidRPr="004E68B3">
        <w:rPr>
          <w:rFonts w:ascii="Times New Roman" w:hAnsi="Times New Roman" w:cs="Times New Roman"/>
          <w:sz w:val="24"/>
          <w:szCs w:val="24"/>
        </w:rPr>
        <w:t>довольствие</w:t>
      </w:r>
      <w:r w:rsidR="00F557E8">
        <w:rPr>
          <w:rFonts w:ascii="Times New Roman" w:hAnsi="Times New Roman" w:cs="Times New Roman"/>
          <w:sz w:val="24"/>
          <w:szCs w:val="24"/>
        </w:rPr>
        <w:t xml:space="preserve"> – о</w:t>
      </w:r>
      <w:r w:rsidR="00D43572" w:rsidRPr="004E68B3">
        <w:rPr>
          <w:rFonts w:ascii="Times New Roman" w:hAnsi="Times New Roman" w:cs="Times New Roman"/>
          <w:sz w:val="24"/>
          <w:szCs w:val="24"/>
        </w:rPr>
        <w:t>трезвление</w:t>
      </w:r>
      <w:r w:rsidR="00F557E8">
        <w:rPr>
          <w:rFonts w:ascii="Times New Roman" w:hAnsi="Times New Roman" w:cs="Times New Roman"/>
          <w:sz w:val="24"/>
          <w:szCs w:val="24"/>
        </w:rPr>
        <w:t xml:space="preserve"> – </w:t>
      </w:r>
      <w:r w:rsidR="00D43572" w:rsidRPr="004E68B3">
        <w:rPr>
          <w:rFonts w:ascii="Times New Roman" w:hAnsi="Times New Roman" w:cs="Times New Roman"/>
          <w:sz w:val="24"/>
          <w:szCs w:val="24"/>
        </w:rPr>
        <w:t>потребность</w:t>
      </w:r>
      <w:r w:rsidR="00F557E8">
        <w:rPr>
          <w:rFonts w:ascii="Times New Roman" w:hAnsi="Times New Roman" w:cs="Times New Roman"/>
          <w:sz w:val="24"/>
          <w:szCs w:val="24"/>
        </w:rPr>
        <w:t xml:space="preserve">  </w:t>
      </w:r>
      <w:r w:rsidR="00D43572" w:rsidRPr="004E68B3">
        <w:rPr>
          <w:rFonts w:ascii="Times New Roman" w:hAnsi="Times New Roman" w:cs="Times New Roman"/>
          <w:sz w:val="24"/>
          <w:szCs w:val="24"/>
        </w:rPr>
        <w:t>-</w:t>
      </w:r>
      <w:r w:rsidR="00F557E8">
        <w:rPr>
          <w:rFonts w:ascii="Times New Roman" w:hAnsi="Times New Roman" w:cs="Times New Roman"/>
          <w:sz w:val="24"/>
          <w:szCs w:val="24"/>
        </w:rPr>
        <w:t xml:space="preserve"> </w:t>
      </w:r>
      <w:r w:rsidR="00D43572" w:rsidRPr="004E68B3">
        <w:rPr>
          <w:rFonts w:ascii="Times New Roman" w:hAnsi="Times New Roman" w:cs="Times New Roman"/>
          <w:sz w:val="24"/>
          <w:szCs w:val="24"/>
        </w:rPr>
        <w:t>стремление</w:t>
      </w:r>
      <w:r w:rsidR="00F557E8">
        <w:rPr>
          <w:rFonts w:ascii="Times New Roman" w:hAnsi="Times New Roman" w:cs="Times New Roman"/>
          <w:sz w:val="24"/>
          <w:szCs w:val="24"/>
        </w:rPr>
        <w:t xml:space="preserve"> - </w:t>
      </w:r>
      <w:r w:rsidR="00D43572" w:rsidRPr="004E68B3">
        <w:rPr>
          <w:rFonts w:ascii="Times New Roman" w:hAnsi="Times New Roman" w:cs="Times New Roman"/>
          <w:sz w:val="24"/>
          <w:szCs w:val="24"/>
        </w:rPr>
        <w:t xml:space="preserve"> повторить. Можно долго говорить о вреде наркотиков, но до тех пор, пока не будет найден способ </w:t>
      </w:r>
      <w:proofErr w:type="gramStart"/>
      <w:r w:rsidR="00D43572" w:rsidRPr="004E68B3">
        <w:rPr>
          <w:rFonts w:ascii="Times New Roman" w:hAnsi="Times New Roman" w:cs="Times New Roman"/>
          <w:sz w:val="24"/>
          <w:szCs w:val="24"/>
        </w:rPr>
        <w:t>обеспечить</w:t>
      </w:r>
      <w:proofErr w:type="gramEnd"/>
      <w:r w:rsidR="00D43572" w:rsidRPr="004E68B3">
        <w:rPr>
          <w:rFonts w:ascii="Times New Roman" w:hAnsi="Times New Roman" w:cs="Times New Roman"/>
          <w:sz w:val="24"/>
          <w:szCs w:val="24"/>
        </w:rPr>
        <w:t xml:space="preserve"> каждому человеку на планете ощущение удовлетворения собственной жизнью - </w:t>
      </w:r>
      <w:r w:rsidR="00D43572" w:rsidRPr="004E68B3">
        <w:rPr>
          <w:rFonts w:ascii="Times New Roman" w:hAnsi="Times New Roman" w:cs="Times New Roman"/>
          <w:sz w:val="24"/>
          <w:szCs w:val="24"/>
        </w:rPr>
        <w:lastRenderedPageBreak/>
        <w:t>наркотики будут иметь потребителя и останутся одной из самых страшных проблем современного общества.</w:t>
      </w:r>
    </w:p>
    <w:p w:rsidR="00120CA4" w:rsidRDefault="00120CA4" w:rsidP="0035554D">
      <w:pPr>
        <w:pStyle w:val="a3"/>
        <w:spacing w:after="0" w:line="240" w:lineRule="auto"/>
        <w:ind w:left="0"/>
        <w:jc w:val="both"/>
        <w:rPr>
          <w:rFonts w:ascii="Times New Roman" w:hAnsi="Times New Roman" w:cs="Times New Roman"/>
          <w:sz w:val="24"/>
          <w:szCs w:val="24"/>
        </w:rPr>
      </w:pPr>
    </w:p>
    <w:p w:rsidR="00120CA4" w:rsidRDefault="00120CA4" w:rsidP="0035554D">
      <w:pPr>
        <w:pStyle w:val="a3"/>
        <w:spacing w:after="0" w:line="240" w:lineRule="auto"/>
        <w:ind w:left="0"/>
        <w:jc w:val="both"/>
        <w:rPr>
          <w:rFonts w:ascii="Times New Roman" w:hAnsi="Times New Roman" w:cs="Times New Roman"/>
          <w:sz w:val="24"/>
          <w:szCs w:val="24"/>
        </w:rPr>
      </w:pPr>
    </w:p>
    <w:p w:rsidR="00120CA4" w:rsidRPr="004E68B3" w:rsidRDefault="00120CA4" w:rsidP="0035554D">
      <w:pPr>
        <w:pStyle w:val="a3"/>
        <w:spacing w:after="0" w:line="240" w:lineRule="auto"/>
        <w:ind w:left="0"/>
        <w:jc w:val="both"/>
        <w:rPr>
          <w:rFonts w:ascii="Times New Roman" w:hAnsi="Times New Roman" w:cs="Times New Roman"/>
          <w:sz w:val="24"/>
          <w:szCs w:val="24"/>
        </w:rPr>
      </w:pPr>
    </w:p>
    <w:p w:rsidR="00D43572" w:rsidRPr="004E68B3" w:rsidRDefault="00D43572" w:rsidP="0035554D">
      <w:pPr>
        <w:pStyle w:val="a3"/>
        <w:spacing w:after="0" w:line="240" w:lineRule="auto"/>
        <w:ind w:left="0"/>
        <w:jc w:val="both"/>
        <w:rPr>
          <w:rFonts w:ascii="Times New Roman" w:hAnsi="Times New Roman" w:cs="Times New Roman"/>
          <w:sz w:val="24"/>
          <w:szCs w:val="24"/>
        </w:rPr>
      </w:pPr>
    </w:p>
    <w:p w:rsidR="006612A0" w:rsidRDefault="006612A0" w:rsidP="0035554D">
      <w:pPr>
        <w:spacing w:after="0" w:line="240" w:lineRule="auto"/>
        <w:ind w:left="-454"/>
        <w:jc w:val="both"/>
        <w:rPr>
          <w:rFonts w:ascii="Times New Roman" w:hAnsi="Times New Roman" w:cs="Times New Roman"/>
          <w:b/>
          <w:sz w:val="24"/>
          <w:szCs w:val="24"/>
        </w:rPr>
      </w:pPr>
    </w:p>
    <w:p w:rsidR="00D43572" w:rsidRPr="00DC10C1" w:rsidRDefault="00DC10C1" w:rsidP="0035554D">
      <w:pPr>
        <w:spacing w:after="0" w:line="240" w:lineRule="auto"/>
        <w:ind w:left="-454"/>
        <w:jc w:val="center"/>
        <w:rPr>
          <w:rFonts w:ascii="Times New Roman" w:hAnsi="Times New Roman" w:cs="Times New Roman"/>
          <w:b/>
          <w:sz w:val="24"/>
          <w:szCs w:val="24"/>
        </w:rPr>
      </w:pPr>
      <w:r>
        <w:rPr>
          <w:rFonts w:ascii="Times New Roman" w:hAnsi="Times New Roman" w:cs="Times New Roman"/>
          <w:b/>
          <w:sz w:val="24"/>
          <w:szCs w:val="24"/>
        </w:rPr>
        <w:t xml:space="preserve">4. </w:t>
      </w:r>
      <w:r w:rsidR="00D43572" w:rsidRPr="00DC10C1">
        <w:rPr>
          <w:rFonts w:ascii="Times New Roman" w:hAnsi="Times New Roman" w:cs="Times New Roman"/>
          <w:b/>
          <w:sz w:val="24"/>
          <w:szCs w:val="24"/>
        </w:rPr>
        <w:t>Выводы.</w:t>
      </w:r>
    </w:p>
    <w:p w:rsidR="00D43572" w:rsidRPr="004E68B3" w:rsidRDefault="00D43572" w:rsidP="0035554D">
      <w:pPr>
        <w:pStyle w:val="a3"/>
        <w:spacing w:after="0" w:line="240" w:lineRule="auto"/>
        <w:ind w:left="0"/>
        <w:jc w:val="both"/>
        <w:rPr>
          <w:rFonts w:ascii="Times New Roman" w:hAnsi="Times New Roman" w:cs="Times New Roman"/>
          <w:sz w:val="24"/>
          <w:szCs w:val="24"/>
        </w:rPr>
      </w:pPr>
    </w:p>
    <w:p w:rsidR="00D43572" w:rsidRPr="004E68B3" w:rsidRDefault="00120CA4" w:rsidP="0035554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43572" w:rsidRPr="004E68B3">
        <w:rPr>
          <w:rFonts w:ascii="Times New Roman" w:hAnsi="Times New Roman" w:cs="Times New Roman"/>
          <w:sz w:val="24"/>
          <w:szCs w:val="24"/>
        </w:rPr>
        <w:t xml:space="preserve">По итогам </w:t>
      </w:r>
      <w:proofErr w:type="gramStart"/>
      <w:r w:rsidR="00D43572" w:rsidRPr="004E68B3">
        <w:rPr>
          <w:rFonts w:ascii="Times New Roman" w:hAnsi="Times New Roman" w:cs="Times New Roman"/>
          <w:sz w:val="24"/>
          <w:szCs w:val="24"/>
        </w:rPr>
        <w:t>исследования</w:t>
      </w:r>
      <w:proofErr w:type="gramEnd"/>
      <w:r w:rsidR="00D43572" w:rsidRPr="004E68B3">
        <w:rPr>
          <w:rFonts w:ascii="Times New Roman" w:hAnsi="Times New Roman" w:cs="Times New Roman"/>
          <w:sz w:val="24"/>
          <w:szCs w:val="24"/>
        </w:rPr>
        <w:t xml:space="preserve"> заявленные в начале работы тезисы получили свое подтверждение. </w:t>
      </w:r>
      <w:r w:rsidR="00CB5D28" w:rsidRPr="004E68B3">
        <w:rPr>
          <w:rFonts w:ascii="Times New Roman" w:hAnsi="Times New Roman" w:cs="Times New Roman"/>
          <w:sz w:val="24"/>
          <w:szCs w:val="24"/>
        </w:rPr>
        <w:t xml:space="preserve">В результате проведенного анализа литературных произведений освещены точки зрения различных авторов на проблему наркомании в разные исторические отрезки и доказана ее актуальность. </w:t>
      </w:r>
    </w:p>
    <w:p w:rsidR="00953CC2" w:rsidRDefault="00CB5D28" w:rsidP="0035554D">
      <w:pPr>
        <w:pStyle w:val="a3"/>
        <w:spacing w:after="0" w:line="240" w:lineRule="auto"/>
        <w:ind w:left="0"/>
        <w:jc w:val="both"/>
        <w:rPr>
          <w:rFonts w:ascii="Times New Roman" w:hAnsi="Times New Roman" w:cs="Times New Roman"/>
          <w:sz w:val="24"/>
          <w:szCs w:val="24"/>
        </w:rPr>
      </w:pPr>
      <w:r w:rsidRPr="004E68B3">
        <w:rPr>
          <w:rFonts w:ascii="Times New Roman" w:hAnsi="Times New Roman" w:cs="Times New Roman"/>
          <w:sz w:val="24"/>
          <w:szCs w:val="24"/>
        </w:rPr>
        <w:t xml:space="preserve">Рассмотрены разные аспекты наркотической зависимости и закономерность в ее проявлениях и влиянии на личность человека. </w:t>
      </w:r>
      <w:r w:rsidR="006F5FB9">
        <w:rPr>
          <w:rFonts w:ascii="Times New Roman" w:hAnsi="Times New Roman" w:cs="Times New Roman"/>
          <w:sz w:val="24"/>
          <w:szCs w:val="24"/>
        </w:rPr>
        <w:t>Стремлени</w:t>
      </w:r>
      <w:proofErr w:type="gramStart"/>
      <w:r w:rsidR="006F5FB9">
        <w:rPr>
          <w:rFonts w:ascii="Times New Roman" w:hAnsi="Times New Roman" w:cs="Times New Roman"/>
          <w:sz w:val="24"/>
          <w:szCs w:val="24"/>
        </w:rPr>
        <w:t>е</w:t>
      </w:r>
      <w:r w:rsidR="00CD48B2">
        <w:rPr>
          <w:rFonts w:ascii="Times New Roman" w:hAnsi="Times New Roman" w:cs="Times New Roman"/>
          <w:sz w:val="24"/>
          <w:szCs w:val="24"/>
        </w:rPr>
        <w:t>[</w:t>
      </w:r>
      <w:proofErr w:type="gramEnd"/>
      <w:r w:rsidR="006F5FB9">
        <w:rPr>
          <w:rFonts w:ascii="Times New Roman" w:hAnsi="Times New Roman" w:cs="Times New Roman"/>
          <w:sz w:val="24"/>
          <w:szCs w:val="24"/>
        </w:rPr>
        <w:t xml:space="preserve"> уйти от действительности</w:t>
      </w:r>
      <w:r w:rsidR="00953CC2">
        <w:rPr>
          <w:rFonts w:ascii="Times New Roman" w:hAnsi="Times New Roman" w:cs="Times New Roman"/>
          <w:sz w:val="24"/>
          <w:szCs w:val="24"/>
        </w:rPr>
        <w:t xml:space="preserve">, неумение или нежелание человека заглянуть внутрь себя, осознать себя как уникальное и неповторимое создание, трудиться над своим внутренним миром, преодолевая тем самым одиночество – главные причины этой социальной болезни, даже трагедии. </w:t>
      </w:r>
      <w:r w:rsidR="008D627B">
        <w:rPr>
          <w:rFonts w:ascii="Times New Roman" w:hAnsi="Times New Roman" w:cs="Times New Roman"/>
          <w:sz w:val="24"/>
          <w:szCs w:val="24"/>
        </w:rPr>
        <w:t>Просвещение, религия, различные общественные институты и духовные практики</w:t>
      </w:r>
      <w:r w:rsidR="005113A8">
        <w:rPr>
          <w:rFonts w:ascii="Times New Roman" w:hAnsi="Times New Roman" w:cs="Times New Roman"/>
          <w:sz w:val="24"/>
          <w:szCs w:val="24"/>
        </w:rPr>
        <w:t>, литература</w:t>
      </w:r>
      <w:r w:rsidR="008D627B">
        <w:rPr>
          <w:rFonts w:ascii="Times New Roman" w:hAnsi="Times New Roman" w:cs="Times New Roman"/>
          <w:sz w:val="24"/>
          <w:szCs w:val="24"/>
        </w:rPr>
        <w:t xml:space="preserve"> недостаточно помогают человечеству.</w:t>
      </w:r>
    </w:p>
    <w:p w:rsidR="009168DB" w:rsidRDefault="00CB5D28" w:rsidP="0035554D">
      <w:pPr>
        <w:pStyle w:val="a3"/>
        <w:spacing w:after="0" w:line="240" w:lineRule="auto"/>
        <w:ind w:left="0"/>
        <w:jc w:val="both"/>
        <w:rPr>
          <w:rFonts w:ascii="Times New Roman" w:hAnsi="Times New Roman" w:cs="Times New Roman"/>
          <w:sz w:val="24"/>
          <w:szCs w:val="24"/>
        </w:rPr>
      </w:pPr>
      <w:r w:rsidRPr="004E68B3">
        <w:rPr>
          <w:rFonts w:ascii="Times New Roman" w:hAnsi="Times New Roman" w:cs="Times New Roman"/>
          <w:sz w:val="24"/>
          <w:szCs w:val="24"/>
        </w:rPr>
        <w:t xml:space="preserve">Все это позволяет сделать вывод о </w:t>
      </w:r>
      <w:r w:rsidR="00374D39" w:rsidRPr="004E68B3">
        <w:rPr>
          <w:rFonts w:ascii="Times New Roman" w:hAnsi="Times New Roman" w:cs="Times New Roman"/>
          <w:sz w:val="24"/>
          <w:szCs w:val="24"/>
        </w:rPr>
        <w:t>существовании неразрывной связи между растущей проблемой наркомании в обществе и обостряющимися социальными проблемами, что требует к себе внимания и скорейшего поиска решения.</w:t>
      </w:r>
    </w:p>
    <w:p w:rsidR="008D627B" w:rsidRDefault="008D627B"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5113A8" w:rsidRDefault="005113A8" w:rsidP="0035554D">
      <w:pPr>
        <w:pStyle w:val="a3"/>
        <w:spacing w:after="0" w:line="240" w:lineRule="auto"/>
        <w:ind w:left="0"/>
        <w:rPr>
          <w:rFonts w:ascii="Times New Roman" w:hAnsi="Times New Roman" w:cs="Times New Roman"/>
          <w:sz w:val="24"/>
          <w:szCs w:val="24"/>
        </w:rPr>
      </w:pPr>
    </w:p>
    <w:p w:rsidR="009168DB" w:rsidRPr="004E68B3" w:rsidRDefault="009168DB" w:rsidP="0035554D">
      <w:pPr>
        <w:pStyle w:val="a3"/>
        <w:spacing w:after="0" w:line="240" w:lineRule="auto"/>
        <w:ind w:left="0"/>
        <w:rPr>
          <w:rFonts w:ascii="Times New Roman" w:hAnsi="Times New Roman" w:cs="Times New Roman"/>
          <w:sz w:val="24"/>
          <w:szCs w:val="24"/>
        </w:rPr>
      </w:pPr>
    </w:p>
    <w:p w:rsidR="00374D39" w:rsidRPr="004E68B3" w:rsidRDefault="00374D39" w:rsidP="0035554D">
      <w:pPr>
        <w:pStyle w:val="a3"/>
        <w:spacing w:after="0" w:line="240" w:lineRule="auto"/>
        <w:ind w:left="0"/>
        <w:rPr>
          <w:rFonts w:ascii="Times New Roman" w:hAnsi="Times New Roman" w:cs="Times New Roman"/>
          <w:sz w:val="24"/>
          <w:szCs w:val="24"/>
        </w:rPr>
      </w:pPr>
    </w:p>
    <w:p w:rsidR="00374D39" w:rsidRDefault="00DC10C1" w:rsidP="005113A8">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5. </w:t>
      </w:r>
      <w:r w:rsidR="00374D39" w:rsidRPr="009168DB">
        <w:rPr>
          <w:rFonts w:ascii="Times New Roman" w:hAnsi="Times New Roman" w:cs="Times New Roman"/>
          <w:b/>
          <w:sz w:val="24"/>
          <w:szCs w:val="24"/>
        </w:rPr>
        <w:t>Перечень источников:</w:t>
      </w:r>
    </w:p>
    <w:p w:rsidR="00BF6FE7" w:rsidRPr="009168DB" w:rsidRDefault="00BF6FE7" w:rsidP="0035554D">
      <w:pPr>
        <w:pStyle w:val="a3"/>
        <w:spacing w:after="0" w:line="240" w:lineRule="auto"/>
        <w:ind w:left="0"/>
        <w:rPr>
          <w:rFonts w:ascii="Times New Roman" w:hAnsi="Times New Roman" w:cs="Times New Roman"/>
          <w:b/>
          <w:sz w:val="24"/>
          <w:szCs w:val="24"/>
        </w:rPr>
      </w:pPr>
    </w:p>
    <w:p w:rsidR="00374D39" w:rsidRDefault="00374D39" w:rsidP="0035554D">
      <w:pPr>
        <w:pStyle w:val="Standard"/>
        <w:numPr>
          <w:ilvl w:val="0"/>
          <w:numId w:val="5"/>
        </w:numPr>
        <w:spacing w:after="0" w:line="240" w:lineRule="auto"/>
        <w:ind w:left="0" w:firstLine="0"/>
      </w:pPr>
      <w:r>
        <w:rPr>
          <w:rFonts w:ascii="Times New Roman" w:hAnsi="Times New Roman" w:cs="Times New Roman"/>
          <w:sz w:val="24"/>
          <w:szCs w:val="24"/>
        </w:rPr>
        <w:t>Соколов Б.В. Три жизни Михаила Булгакова. Эллис Лак, 1997.</w:t>
      </w:r>
    </w:p>
    <w:p w:rsidR="00374D39" w:rsidRPr="00547A4E" w:rsidRDefault="00374D39" w:rsidP="0035554D">
      <w:pPr>
        <w:pStyle w:val="Standard"/>
        <w:numPr>
          <w:ilvl w:val="0"/>
          <w:numId w:val="5"/>
        </w:numPr>
        <w:spacing w:after="0" w:line="240" w:lineRule="auto"/>
        <w:ind w:left="0" w:firstLine="0"/>
      </w:pPr>
      <w:r>
        <w:rPr>
          <w:rFonts w:ascii="Times New Roman" w:hAnsi="Times New Roman" w:cs="Times New Roman"/>
          <w:sz w:val="24"/>
          <w:szCs w:val="24"/>
        </w:rPr>
        <w:t xml:space="preserve">Толстой Л.Н. Анна Каренина. Государственное </w:t>
      </w:r>
      <w:proofErr w:type="spellStart"/>
      <w:r>
        <w:rPr>
          <w:rFonts w:ascii="Times New Roman" w:hAnsi="Times New Roman" w:cs="Times New Roman"/>
          <w:sz w:val="24"/>
          <w:szCs w:val="24"/>
        </w:rPr>
        <w:t>изд</w:t>
      </w:r>
      <w:r w:rsidR="005113A8">
        <w:rPr>
          <w:rFonts w:ascii="Times New Roman" w:hAnsi="Times New Roman" w:cs="Times New Roman"/>
          <w:sz w:val="24"/>
          <w:szCs w:val="24"/>
        </w:rPr>
        <w:t>-</w:t>
      </w:r>
      <w:r>
        <w:rPr>
          <w:rFonts w:ascii="Times New Roman" w:hAnsi="Times New Roman" w:cs="Times New Roman"/>
          <w:sz w:val="24"/>
          <w:szCs w:val="24"/>
        </w:rPr>
        <w:t>тво</w:t>
      </w:r>
      <w:proofErr w:type="spellEnd"/>
      <w:r>
        <w:rPr>
          <w:rFonts w:ascii="Times New Roman" w:hAnsi="Times New Roman" w:cs="Times New Roman"/>
          <w:sz w:val="24"/>
          <w:szCs w:val="24"/>
        </w:rPr>
        <w:t xml:space="preserve"> Карельской АССР, 1960.</w:t>
      </w:r>
    </w:p>
    <w:p w:rsidR="00374D39" w:rsidRPr="00547A4E" w:rsidRDefault="00374D39" w:rsidP="0035554D">
      <w:pPr>
        <w:pStyle w:val="Standard"/>
        <w:numPr>
          <w:ilvl w:val="0"/>
          <w:numId w:val="5"/>
        </w:numPr>
        <w:spacing w:after="0" w:line="240" w:lineRule="auto"/>
        <w:ind w:left="0" w:firstLine="0"/>
      </w:pPr>
      <w:r>
        <w:rPr>
          <w:rFonts w:ascii="Times New Roman" w:hAnsi="Times New Roman" w:cs="Times New Roman"/>
          <w:sz w:val="24"/>
          <w:szCs w:val="24"/>
        </w:rPr>
        <w:t>А.И. Куприн. Повести и рассказы. М:</w:t>
      </w:r>
      <w:r w:rsidR="00A638E3">
        <w:rPr>
          <w:rFonts w:ascii="Times New Roman" w:hAnsi="Times New Roman" w:cs="Times New Roman"/>
          <w:sz w:val="24"/>
          <w:szCs w:val="24"/>
        </w:rPr>
        <w:t xml:space="preserve"> </w:t>
      </w:r>
      <w:proofErr w:type="spellStart"/>
      <w:r>
        <w:rPr>
          <w:rFonts w:ascii="Times New Roman" w:hAnsi="Times New Roman" w:cs="Times New Roman"/>
          <w:sz w:val="24"/>
          <w:szCs w:val="24"/>
        </w:rPr>
        <w:t>Аст</w:t>
      </w:r>
      <w:proofErr w:type="spellEnd"/>
      <w:r>
        <w:rPr>
          <w:rFonts w:ascii="Times New Roman" w:hAnsi="Times New Roman" w:cs="Times New Roman"/>
          <w:sz w:val="24"/>
          <w:szCs w:val="24"/>
        </w:rPr>
        <w:t xml:space="preserve"> Олимп, 1977.</w:t>
      </w:r>
    </w:p>
    <w:p w:rsidR="00374D39" w:rsidRPr="00374D39" w:rsidRDefault="00374D39" w:rsidP="0035554D">
      <w:pPr>
        <w:pStyle w:val="Standard"/>
        <w:numPr>
          <w:ilvl w:val="0"/>
          <w:numId w:val="5"/>
        </w:numPr>
        <w:spacing w:after="0" w:line="240" w:lineRule="auto"/>
        <w:ind w:left="0" w:firstLine="0"/>
      </w:pPr>
      <w:r>
        <w:rPr>
          <w:rFonts w:ascii="Times New Roman" w:hAnsi="Times New Roman" w:cs="Times New Roman"/>
          <w:sz w:val="24"/>
          <w:szCs w:val="24"/>
        </w:rPr>
        <w:t>М.А. Булгаков. Рассказы. Повести. М.: Дрофа: Вече, 2002.</w:t>
      </w:r>
    </w:p>
    <w:p w:rsidR="00374D39" w:rsidRPr="00374D39" w:rsidRDefault="00374D39" w:rsidP="0035554D">
      <w:pPr>
        <w:pStyle w:val="Standard"/>
        <w:numPr>
          <w:ilvl w:val="0"/>
          <w:numId w:val="5"/>
        </w:numPr>
        <w:spacing w:after="0" w:line="240" w:lineRule="auto"/>
        <w:ind w:left="0" w:firstLine="0"/>
      </w:pPr>
      <w:r w:rsidRPr="00374D39">
        <w:rPr>
          <w:rFonts w:ascii="Times New Roman" w:hAnsi="Times New Roman" w:cs="Times New Roman"/>
          <w:sz w:val="24"/>
          <w:szCs w:val="24"/>
        </w:rPr>
        <w:t>Э.Ч.Айтматов. Плаха. АЗБУКА, 2015</w:t>
      </w:r>
      <w:r w:rsidR="000434DD">
        <w:rPr>
          <w:rFonts w:ascii="Times New Roman" w:hAnsi="Times New Roman" w:cs="Times New Roman"/>
          <w:sz w:val="24"/>
          <w:szCs w:val="24"/>
        </w:rPr>
        <w:t>.</w:t>
      </w:r>
    </w:p>
    <w:p w:rsidR="00374D39" w:rsidRDefault="00FC7626" w:rsidP="0035554D">
      <w:pPr>
        <w:pStyle w:val="Standard"/>
        <w:numPr>
          <w:ilvl w:val="0"/>
          <w:numId w:val="5"/>
        </w:numPr>
        <w:spacing w:after="0" w:line="240" w:lineRule="auto"/>
        <w:ind w:left="0" w:firstLine="0"/>
      </w:pPr>
      <w:hyperlink r:id="rId9" w:history="1">
        <w:r w:rsidR="00374D39">
          <w:t>http://www.takzdorovo.ru/privychki/narkotiki/istoriya-upotrebleniya-narkotikov/</w:t>
        </w:r>
      </w:hyperlink>
    </w:p>
    <w:p w:rsidR="00374D39" w:rsidRDefault="00FC7626" w:rsidP="0035554D">
      <w:pPr>
        <w:pStyle w:val="Standard"/>
        <w:numPr>
          <w:ilvl w:val="0"/>
          <w:numId w:val="5"/>
        </w:numPr>
        <w:spacing w:after="0" w:line="240" w:lineRule="auto"/>
        <w:ind w:left="0" w:firstLine="0"/>
      </w:pPr>
      <w:hyperlink r:id="rId10" w:history="1">
        <w:r w:rsidR="00374D39">
          <w:t>http://stopzavisimosti.ru/istoriya-narkomanii.html</w:t>
        </w:r>
      </w:hyperlink>
    </w:p>
    <w:p w:rsidR="00374D39" w:rsidRDefault="00374D39" w:rsidP="0035554D">
      <w:pPr>
        <w:pStyle w:val="Standard"/>
        <w:numPr>
          <w:ilvl w:val="0"/>
          <w:numId w:val="5"/>
        </w:numPr>
        <w:spacing w:after="0" w:line="240" w:lineRule="auto"/>
        <w:ind w:left="0" w:firstLine="0"/>
      </w:pPr>
      <w:r>
        <w:t>http://vsezavisimosti.ru/narkomaniya/skolko-narkomanov-v-rossii.html</w:t>
      </w:r>
    </w:p>
    <w:p w:rsidR="00374D39" w:rsidRDefault="00FC7626" w:rsidP="0035554D">
      <w:pPr>
        <w:pStyle w:val="Standard"/>
        <w:numPr>
          <w:ilvl w:val="0"/>
          <w:numId w:val="5"/>
        </w:numPr>
        <w:spacing w:after="0" w:line="240" w:lineRule="auto"/>
        <w:ind w:left="0" w:firstLine="0"/>
      </w:pPr>
      <w:hyperlink r:id="rId11" w:history="1">
        <w:r w:rsidR="00374D39">
          <w:t>http://studbooks.net/890509/psihologiya/istoriya_vozniknoveniya_narkomanii</w:t>
        </w:r>
      </w:hyperlink>
    </w:p>
    <w:p w:rsidR="00374D39" w:rsidRDefault="00FC7626" w:rsidP="0035554D">
      <w:pPr>
        <w:pStyle w:val="Standard"/>
        <w:numPr>
          <w:ilvl w:val="0"/>
          <w:numId w:val="5"/>
        </w:numPr>
        <w:spacing w:after="0" w:line="240" w:lineRule="auto"/>
        <w:ind w:left="0" w:firstLine="0"/>
      </w:pPr>
      <w:hyperlink r:id="rId12" w:history="1">
        <w:r w:rsidR="00374D39">
          <w:t>http://www.avantyra.com/dyavol-v-sklyanke-morfiy-1604</w:t>
        </w:r>
      </w:hyperlink>
    </w:p>
    <w:p w:rsidR="00374D39" w:rsidRDefault="00374D39" w:rsidP="0035554D">
      <w:pPr>
        <w:pStyle w:val="Standard"/>
        <w:numPr>
          <w:ilvl w:val="0"/>
          <w:numId w:val="5"/>
        </w:numPr>
        <w:spacing w:after="0" w:line="240" w:lineRule="auto"/>
        <w:ind w:left="0" w:firstLine="0"/>
      </w:pPr>
      <w:r>
        <w:t>http://voodoopipl.ru/istoriya-narko-veshhestv/rannyaya-istoriya-narkotikov/</w:t>
      </w:r>
    </w:p>
    <w:p w:rsidR="00374D39" w:rsidRPr="00374D39" w:rsidRDefault="00374D39" w:rsidP="0035554D">
      <w:pPr>
        <w:pStyle w:val="Standard"/>
        <w:spacing w:after="0" w:line="240" w:lineRule="auto"/>
      </w:pPr>
      <w:r w:rsidRPr="00374D39">
        <w:rPr>
          <w:rFonts w:ascii="Times New Roman" w:hAnsi="Times New Roman" w:cs="Times New Roman"/>
          <w:sz w:val="24"/>
          <w:szCs w:val="24"/>
        </w:rPr>
        <w:br/>
      </w:r>
    </w:p>
    <w:sectPr w:rsidR="00374D39" w:rsidRPr="00374D39" w:rsidSect="00837991">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AA" w:rsidRDefault="001E53AA" w:rsidP="00EF4AA3">
      <w:pPr>
        <w:spacing w:after="0" w:line="240" w:lineRule="auto"/>
      </w:pPr>
      <w:r>
        <w:separator/>
      </w:r>
    </w:p>
  </w:endnote>
  <w:endnote w:type="continuationSeparator" w:id="0">
    <w:p w:rsidR="001E53AA" w:rsidRDefault="001E53AA" w:rsidP="00EF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128"/>
    </w:sdtPr>
    <w:sdtEndPr/>
    <w:sdtContent>
      <w:p w:rsidR="00DC10C1" w:rsidRDefault="00FC7626">
        <w:pPr>
          <w:pStyle w:val="a6"/>
          <w:jc w:val="center"/>
        </w:pPr>
        <w:r>
          <w:fldChar w:fldCharType="begin"/>
        </w:r>
        <w:r>
          <w:instrText xml:space="preserve"> PAGE   \* MERGEFORMAT </w:instrText>
        </w:r>
        <w:r>
          <w:fldChar w:fldCharType="separate"/>
        </w:r>
        <w:r>
          <w:rPr>
            <w:noProof/>
          </w:rPr>
          <w:t>8</w:t>
        </w:r>
        <w:r>
          <w:rPr>
            <w:noProof/>
          </w:rPr>
          <w:fldChar w:fldCharType="end"/>
        </w:r>
      </w:p>
    </w:sdtContent>
  </w:sdt>
  <w:p w:rsidR="00DC10C1" w:rsidRDefault="00DC10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AA" w:rsidRDefault="001E53AA" w:rsidP="00EF4AA3">
      <w:pPr>
        <w:spacing w:after="0" w:line="240" w:lineRule="auto"/>
      </w:pPr>
      <w:r>
        <w:separator/>
      </w:r>
    </w:p>
  </w:footnote>
  <w:footnote w:type="continuationSeparator" w:id="0">
    <w:p w:rsidR="001E53AA" w:rsidRDefault="001E53AA" w:rsidP="00EF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86E"/>
    <w:multiLevelType w:val="hybridMultilevel"/>
    <w:tmpl w:val="3C9EF1F4"/>
    <w:lvl w:ilvl="0" w:tplc="D408CFA4">
      <w:start w:val="1"/>
      <w:numFmt w:val="decimal"/>
      <w:lvlText w:val="%1."/>
      <w:lvlJc w:val="left"/>
      <w:pPr>
        <w:ind w:left="-94"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626" w:hanging="360"/>
      </w:pPr>
    </w:lvl>
    <w:lvl w:ilvl="2" w:tplc="0419001B" w:tentative="1">
      <w:start w:val="1"/>
      <w:numFmt w:val="lowerRoman"/>
      <w:lvlText w:val="%3."/>
      <w:lvlJc w:val="right"/>
      <w:pPr>
        <w:ind w:left="1346" w:hanging="180"/>
      </w:pPr>
    </w:lvl>
    <w:lvl w:ilvl="3" w:tplc="0419000F" w:tentative="1">
      <w:start w:val="1"/>
      <w:numFmt w:val="decimal"/>
      <w:lvlText w:val="%4."/>
      <w:lvlJc w:val="left"/>
      <w:pPr>
        <w:ind w:left="2066" w:hanging="360"/>
      </w:pPr>
    </w:lvl>
    <w:lvl w:ilvl="4" w:tplc="04190019" w:tentative="1">
      <w:start w:val="1"/>
      <w:numFmt w:val="lowerLetter"/>
      <w:lvlText w:val="%5."/>
      <w:lvlJc w:val="left"/>
      <w:pPr>
        <w:ind w:left="2786" w:hanging="360"/>
      </w:pPr>
    </w:lvl>
    <w:lvl w:ilvl="5" w:tplc="0419001B" w:tentative="1">
      <w:start w:val="1"/>
      <w:numFmt w:val="lowerRoman"/>
      <w:lvlText w:val="%6."/>
      <w:lvlJc w:val="right"/>
      <w:pPr>
        <w:ind w:left="3506" w:hanging="180"/>
      </w:pPr>
    </w:lvl>
    <w:lvl w:ilvl="6" w:tplc="0419000F" w:tentative="1">
      <w:start w:val="1"/>
      <w:numFmt w:val="decimal"/>
      <w:lvlText w:val="%7."/>
      <w:lvlJc w:val="left"/>
      <w:pPr>
        <w:ind w:left="4226" w:hanging="360"/>
      </w:pPr>
    </w:lvl>
    <w:lvl w:ilvl="7" w:tplc="04190019" w:tentative="1">
      <w:start w:val="1"/>
      <w:numFmt w:val="lowerLetter"/>
      <w:lvlText w:val="%8."/>
      <w:lvlJc w:val="left"/>
      <w:pPr>
        <w:ind w:left="4946" w:hanging="360"/>
      </w:pPr>
    </w:lvl>
    <w:lvl w:ilvl="8" w:tplc="0419001B" w:tentative="1">
      <w:start w:val="1"/>
      <w:numFmt w:val="lowerRoman"/>
      <w:lvlText w:val="%9."/>
      <w:lvlJc w:val="right"/>
      <w:pPr>
        <w:ind w:left="5666" w:hanging="180"/>
      </w:pPr>
    </w:lvl>
  </w:abstractNum>
  <w:abstractNum w:abstractNumId="1">
    <w:nsid w:val="199823F0"/>
    <w:multiLevelType w:val="multilevel"/>
    <w:tmpl w:val="AB9C2B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D1570E"/>
    <w:multiLevelType w:val="hybridMultilevel"/>
    <w:tmpl w:val="054804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42013DB"/>
    <w:multiLevelType w:val="hybridMultilevel"/>
    <w:tmpl w:val="276CA7D8"/>
    <w:lvl w:ilvl="0" w:tplc="A7A274D2">
      <w:start w:val="1"/>
      <w:numFmt w:val="decimal"/>
      <w:lvlText w:val="%1."/>
      <w:lvlJc w:val="left"/>
      <w:pPr>
        <w:ind w:left="266" w:hanging="360"/>
      </w:pPr>
      <w:rPr>
        <w:rFonts w:ascii="Times New Roman" w:hAnsi="Times New Roman" w:cs="Times New Roman" w:hint="default"/>
        <w:sz w:val="24"/>
        <w:szCs w:val="24"/>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4">
    <w:nsid w:val="653A26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775B"/>
    <w:rsid w:val="00006201"/>
    <w:rsid w:val="00006B85"/>
    <w:rsid w:val="00031817"/>
    <w:rsid w:val="000434DD"/>
    <w:rsid w:val="00051787"/>
    <w:rsid w:val="0008491B"/>
    <w:rsid w:val="0010620B"/>
    <w:rsid w:val="00111686"/>
    <w:rsid w:val="00120CA4"/>
    <w:rsid w:val="001437AA"/>
    <w:rsid w:val="00182B08"/>
    <w:rsid w:val="001D2E9C"/>
    <w:rsid w:val="001E53AA"/>
    <w:rsid w:val="00266E5D"/>
    <w:rsid w:val="00286359"/>
    <w:rsid w:val="002D00E7"/>
    <w:rsid w:val="002D30BA"/>
    <w:rsid w:val="002E1FEB"/>
    <w:rsid w:val="00323573"/>
    <w:rsid w:val="0035554D"/>
    <w:rsid w:val="0035643A"/>
    <w:rsid w:val="0036497F"/>
    <w:rsid w:val="00374D39"/>
    <w:rsid w:val="003D04C7"/>
    <w:rsid w:val="003E5D17"/>
    <w:rsid w:val="003E775B"/>
    <w:rsid w:val="00413BF6"/>
    <w:rsid w:val="004417F0"/>
    <w:rsid w:val="00453E5F"/>
    <w:rsid w:val="004E68B3"/>
    <w:rsid w:val="005113A8"/>
    <w:rsid w:val="00511DE4"/>
    <w:rsid w:val="00557ED9"/>
    <w:rsid w:val="005607BB"/>
    <w:rsid w:val="00595E21"/>
    <w:rsid w:val="005D728D"/>
    <w:rsid w:val="005F0AAF"/>
    <w:rsid w:val="006169B6"/>
    <w:rsid w:val="006612A0"/>
    <w:rsid w:val="006F5FB9"/>
    <w:rsid w:val="00701C7E"/>
    <w:rsid w:val="007310EC"/>
    <w:rsid w:val="007502BF"/>
    <w:rsid w:val="0075462E"/>
    <w:rsid w:val="0076218E"/>
    <w:rsid w:val="007A6F72"/>
    <w:rsid w:val="007E7962"/>
    <w:rsid w:val="00837991"/>
    <w:rsid w:val="008B3128"/>
    <w:rsid w:val="008C0905"/>
    <w:rsid w:val="008D627B"/>
    <w:rsid w:val="009168DB"/>
    <w:rsid w:val="00953CC2"/>
    <w:rsid w:val="009545B7"/>
    <w:rsid w:val="00970EFC"/>
    <w:rsid w:val="00A26904"/>
    <w:rsid w:val="00A42A7A"/>
    <w:rsid w:val="00A638E3"/>
    <w:rsid w:val="00A93C5F"/>
    <w:rsid w:val="00AB78B8"/>
    <w:rsid w:val="00AE13A8"/>
    <w:rsid w:val="00AF2944"/>
    <w:rsid w:val="00B86F13"/>
    <w:rsid w:val="00BF6FE7"/>
    <w:rsid w:val="00C02D95"/>
    <w:rsid w:val="00C60017"/>
    <w:rsid w:val="00C624B8"/>
    <w:rsid w:val="00C7398D"/>
    <w:rsid w:val="00CB5D28"/>
    <w:rsid w:val="00CD48B2"/>
    <w:rsid w:val="00D43572"/>
    <w:rsid w:val="00D45048"/>
    <w:rsid w:val="00D53204"/>
    <w:rsid w:val="00D6357F"/>
    <w:rsid w:val="00DB0CA6"/>
    <w:rsid w:val="00DC10C1"/>
    <w:rsid w:val="00DC20FD"/>
    <w:rsid w:val="00E30B1C"/>
    <w:rsid w:val="00E310B7"/>
    <w:rsid w:val="00E8028E"/>
    <w:rsid w:val="00EA28CC"/>
    <w:rsid w:val="00EF17FB"/>
    <w:rsid w:val="00EF4AA3"/>
    <w:rsid w:val="00EF5D17"/>
    <w:rsid w:val="00F14156"/>
    <w:rsid w:val="00F557E8"/>
    <w:rsid w:val="00FB02F9"/>
    <w:rsid w:val="00FB200B"/>
    <w:rsid w:val="00FC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75B"/>
    <w:pPr>
      <w:ind w:left="720"/>
      <w:contextualSpacing/>
    </w:pPr>
  </w:style>
  <w:style w:type="paragraph" w:styleId="a4">
    <w:name w:val="header"/>
    <w:basedOn w:val="a"/>
    <w:link w:val="a5"/>
    <w:uiPriority w:val="99"/>
    <w:semiHidden/>
    <w:unhideWhenUsed/>
    <w:rsid w:val="00EF4A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4AA3"/>
  </w:style>
  <w:style w:type="paragraph" w:styleId="a6">
    <w:name w:val="footer"/>
    <w:basedOn w:val="a"/>
    <w:link w:val="a7"/>
    <w:uiPriority w:val="99"/>
    <w:unhideWhenUsed/>
    <w:rsid w:val="00EF4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AA3"/>
  </w:style>
  <w:style w:type="paragraph" w:customStyle="1" w:styleId="Standard">
    <w:name w:val="Standard"/>
    <w:rsid w:val="00C02D95"/>
    <w:pPr>
      <w:suppressAutoHyphens/>
      <w:autoSpaceDN w:val="0"/>
      <w:textAlignment w:val="baseline"/>
    </w:pPr>
    <w:rPr>
      <w:rFonts w:ascii="Calibri" w:eastAsia="SimSun" w:hAnsi="Calibri" w:cs="F"/>
      <w:kern w:val="3"/>
    </w:rPr>
  </w:style>
  <w:style w:type="paragraph" w:styleId="a8">
    <w:name w:val="Balloon Text"/>
    <w:basedOn w:val="a"/>
    <w:link w:val="a9"/>
    <w:uiPriority w:val="99"/>
    <w:semiHidden/>
    <w:unhideWhenUsed/>
    <w:rsid w:val="000434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4DD"/>
    <w:rPr>
      <w:rFonts w:ascii="Tahoma" w:hAnsi="Tahoma" w:cs="Tahoma"/>
      <w:sz w:val="16"/>
      <w:szCs w:val="16"/>
    </w:rPr>
  </w:style>
  <w:style w:type="paragraph" w:styleId="aa">
    <w:name w:val="No Spacing"/>
    <w:qFormat/>
    <w:rsid w:val="00D53204"/>
    <w:pPr>
      <w:spacing w:after="0" w:line="240" w:lineRule="auto"/>
    </w:pPr>
    <w:rPr>
      <w:rFonts w:ascii="Calibri" w:eastAsia="Calibri" w:hAnsi="Calibri" w:cs="Times New Roman"/>
    </w:rPr>
  </w:style>
  <w:style w:type="paragraph" w:styleId="ab">
    <w:name w:val="Normal (Web)"/>
    <w:basedOn w:val="a"/>
    <w:uiPriority w:val="99"/>
    <w:unhideWhenUsed/>
    <w:rsid w:val="00D53204"/>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7487">
      <w:bodyDiv w:val="1"/>
      <w:marLeft w:val="0"/>
      <w:marRight w:val="0"/>
      <w:marTop w:val="0"/>
      <w:marBottom w:val="0"/>
      <w:divBdr>
        <w:top w:val="none" w:sz="0" w:space="0" w:color="auto"/>
        <w:left w:val="none" w:sz="0" w:space="0" w:color="auto"/>
        <w:bottom w:val="none" w:sz="0" w:space="0" w:color="auto"/>
        <w:right w:val="none" w:sz="0" w:space="0" w:color="auto"/>
      </w:divBdr>
    </w:div>
    <w:div w:id="14750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antyra.com/dyavol-v-sklyanke-morfiy-16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books.net/890509/psihologiya/istoriya_vozniknoveniya_narkomani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pzavisimosti.ru/istoriya-narkomanii.html" TargetMode="External"/><Relationship Id="rId4" Type="http://schemas.microsoft.com/office/2007/relationships/stylesWithEffects" Target="stylesWithEffects.xml"/><Relationship Id="rId9" Type="http://schemas.openxmlformats.org/officeDocument/2006/relationships/hyperlink" Target="http://www.takzdorovo.ru/privychki/narkotiki/istoriya-upotrebleniya-narkotik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3A859-2A78-4C2D-9489-2D1C8FCD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4100</Words>
  <Characters>23374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Пользователь</cp:lastModifiedBy>
  <cp:revision>3</cp:revision>
  <cp:lastPrinted>2018-02-27T10:16:00Z</cp:lastPrinted>
  <dcterms:created xsi:type="dcterms:W3CDTF">2018-02-27T10:18:00Z</dcterms:created>
  <dcterms:modified xsi:type="dcterms:W3CDTF">2018-02-28T06:47:00Z</dcterms:modified>
</cp:coreProperties>
</file>