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6F" w:rsidRDefault="00A21F6F" w:rsidP="001A30A9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Уникальность 88%</w:t>
      </w:r>
      <w:bookmarkStart w:id="0" w:name="_GoBack"/>
      <w:bookmarkEnd w:id="0"/>
    </w:p>
    <w:p w:rsidR="00A21F6F" w:rsidRDefault="00A21F6F" w:rsidP="001A30A9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1A30A9" w:rsidRPr="001A30A9" w:rsidRDefault="001A30A9" w:rsidP="001A30A9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1A30A9"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1A30A9" w:rsidRPr="001A30A9" w:rsidRDefault="001A30A9" w:rsidP="001A30A9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1A30A9">
        <w:rPr>
          <w:rFonts w:ascii="Times New Roman" w:hAnsi="Times New Roman"/>
          <w:sz w:val="28"/>
          <w:szCs w:val="28"/>
        </w:rPr>
        <w:t>средняя общеобразовательная школа № 423 Кронштадтского района Санкт-Петербурга</w:t>
      </w:r>
    </w:p>
    <w:p w:rsidR="001A30A9" w:rsidRPr="001A30A9" w:rsidRDefault="001A30A9" w:rsidP="001A30A9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1A30A9" w:rsidRPr="001A30A9" w:rsidRDefault="003526E8" w:rsidP="00D45B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НАУЧНО-ПРАКТИЧЕСКАЯ КОНФКРЕНЦИЯШКОЛЬНИКОВ КРОНШТАДТСКОГО РАЙОНА САНКТ-ПЕТЕРБУРГА «…МОЖЕТ СОБСТВЕННЫХ ПЛАТОНОВИ БЫСТРЫХ РАЗУМОМ НЕВТОНОВ РОССИЙСКАЯ ЗЕМЛЯ РОЖДАТЬ»</w:t>
      </w:r>
    </w:p>
    <w:p w:rsidR="001A30A9" w:rsidRPr="001A30A9" w:rsidRDefault="001A30A9" w:rsidP="001A30A9">
      <w:pPr>
        <w:jc w:val="center"/>
        <w:rPr>
          <w:rFonts w:ascii="Times New Roman" w:hAnsi="Times New Roman"/>
          <w:sz w:val="28"/>
          <w:szCs w:val="28"/>
        </w:rPr>
      </w:pPr>
      <w:r w:rsidRPr="001A30A9">
        <w:rPr>
          <w:rFonts w:ascii="Times New Roman" w:hAnsi="Times New Roman"/>
          <w:sz w:val="28"/>
          <w:szCs w:val="28"/>
        </w:rPr>
        <w:t>НОМИ</w:t>
      </w:r>
      <w:r w:rsidR="00546D8A">
        <w:rPr>
          <w:rFonts w:ascii="Times New Roman" w:hAnsi="Times New Roman"/>
          <w:sz w:val="28"/>
          <w:szCs w:val="28"/>
        </w:rPr>
        <w:t>НАЦИЯ: Языкознание и лингвистика</w:t>
      </w:r>
    </w:p>
    <w:p w:rsidR="001A30A9" w:rsidRPr="001A30A9" w:rsidRDefault="001A30A9" w:rsidP="001A30A9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pacing w:val="10"/>
          <w:sz w:val="32"/>
          <w:szCs w:val="32"/>
        </w:rPr>
      </w:pPr>
      <w:r w:rsidRPr="001A30A9">
        <w:rPr>
          <w:rFonts w:ascii="Times New Roman" w:eastAsia="Times New Roman" w:hAnsi="Times New Roman"/>
          <w:bCs/>
          <w:iCs/>
          <w:spacing w:val="10"/>
          <w:sz w:val="32"/>
          <w:szCs w:val="32"/>
        </w:rPr>
        <w:t>Тема: «</w:t>
      </w:r>
      <w:r w:rsidR="005D32CD">
        <w:rPr>
          <w:rFonts w:ascii="Times New Roman" w:eastAsia="Times New Roman" w:hAnsi="Times New Roman"/>
          <w:bCs/>
          <w:iCs/>
          <w:spacing w:val="10"/>
          <w:sz w:val="32"/>
          <w:szCs w:val="32"/>
        </w:rPr>
        <w:t>Слова на «</w:t>
      </w:r>
      <w:proofErr w:type="spellStart"/>
      <w:r w:rsidR="005D32CD">
        <w:rPr>
          <w:rFonts w:ascii="Times New Roman" w:eastAsia="Times New Roman" w:hAnsi="Times New Roman"/>
          <w:bCs/>
          <w:iCs/>
          <w:spacing w:val="10"/>
          <w:sz w:val="32"/>
          <w:szCs w:val="32"/>
        </w:rPr>
        <w:t>хайпе</w:t>
      </w:r>
      <w:proofErr w:type="spellEnd"/>
      <w:r w:rsidR="005D32CD">
        <w:rPr>
          <w:rFonts w:ascii="Times New Roman" w:eastAsia="Times New Roman" w:hAnsi="Times New Roman"/>
          <w:bCs/>
          <w:iCs/>
          <w:spacing w:val="10"/>
          <w:sz w:val="32"/>
          <w:szCs w:val="32"/>
        </w:rPr>
        <w:t>» - за и п</w:t>
      </w:r>
      <w:r w:rsidR="00CC1432">
        <w:rPr>
          <w:rFonts w:ascii="Times New Roman" w:eastAsia="Times New Roman" w:hAnsi="Times New Roman"/>
          <w:bCs/>
          <w:iCs/>
          <w:spacing w:val="10"/>
          <w:sz w:val="32"/>
          <w:szCs w:val="32"/>
        </w:rPr>
        <w:t>р</w:t>
      </w:r>
      <w:r w:rsidR="00600280">
        <w:rPr>
          <w:rFonts w:ascii="Times New Roman" w:eastAsia="Times New Roman" w:hAnsi="Times New Roman"/>
          <w:bCs/>
          <w:iCs/>
          <w:spacing w:val="10"/>
          <w:sz w:val="32"/>
          <w:szCs w:val="32"/>
        </w:rPr>
        <w:t>отив</w:t>
      </w:r>
      <w:r w:rsidRPr="001A30A9">
        <w:rPr>
          <w:rFonts w:ascii="Times New Roman" w:eastAsia="Times New Roman" w:hAnsi="Times New Roman"/>
          <w:bCs/>
          <w:iCs/>
          <w:spacing w:val="10"/>
          <w:sz w:val="32"/>
          <w:szCs w:val="32"/>
        </w:rPr>
        <w:t>»</w:t>
      </w:r>
    </w:p>
    <w:p w:rsidR="001A30A9" w:rsidRPr="001A30A9" w:rsidRDefault="001A30A9" w:rsidP="001A30A9">
      <w:pPr>
        <w:spacing w:after="0" w:line="240" w:lineRule="auto"/>
        <w:ind w:firstLine="357"/>
        <w:rPr>
          <w:rFonts w:ascii="Times New Roman" w:eastAsia="Times New Roman" w:hAnsi="Times New Roman"/>
          <w:b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  <w:r>
        <w:rPr>
          <w:rFonts w:ascii="Times New Roman" w:eastAsia="Times New Roman" w:hAnsi="Times New Roman"/>
          <w:bCs/>
          <w:iCs/>
          <w:spacing w:val="10"/>
          <w:sz w:val="24"/>
          <w:szCs w:val="24"/>
        </w:rPr>
        <w:t>Выполнила: Иванова Александра</w:t>
      </w: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  <w:r>
        <w:rPr>
          <w:rFonts w:ascii="Times New Roman" w:eastAsia="Times New Roman" w:hAnsi="Times New Roman"/>
          <w:bCs/>
          <w:iCs/>
          <w:spacing w:val="10"/>
          <w:sz w:val="24"/>
          <w:szCs w:val="24"/>
        </w:rPr>
        <w:t>Ученицы 7-в</w:t>
      </w:r>
      <w:r w:rsidRPr="001A30A9">
        <w:rPr>
          <w:rFonts w:ascii="Times New Roman" w:eastAsia="Times New Roman" w:hAnsi="Times New Roman"/>
          <w:bCs/>
          <w:iCs/>
          <w:spacing w:val="10"/>
          <w:sz w:val="24"/>
          <w:szCs w:val="24"/>
        </w:rPr>
        <w:t xml:space="preserve"> класса ГБОУ СОШ № 423</w:t>
      </w: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  <w:r w:rsidRPr="001A30A9">
        <w:rPr>
          <w:rFonts w:ascii="Times New Roman" w:eastAsia="Times New Roman" w:hAnsi="Times New Roman"/>
          <w:bCs/>
          <w:iCs/>
          <w:spacing w:val="10"/>
          <w:sz w:val="24"/>
          <w:szCs w:val="24"/>
        </w:rPr>
        <w:t>Кронштадтского района Санкт-Петербурга</w:t>
      </w: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  <w:r w:rsidRPr="001A30A9">
        <w:rPr>
          <w:rFonts w:ascii="Times New Roman" w:eastAsia="Times New Roman" w:hAnsi="Times New Roman"/>
          <w:bCs/>
          <w:iCs/>
          <w:spacing w:val="10"/>
          <w:sz w:val="24"/>
          <w:szCs w:val="24"/>
        </w:rPr>
        <w:t xml:space="preserve">Руководитель: </w:t>
      </w: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  <w:proofErr w:type="spellStart"/>
      <w:r w:rsidRPr="001A30A9">
        <w:rPr>
          <w:rFonts w:ascii="Times New Roman" w:eastAsia="Times New Roman" w:hAnsi="Times New Roman"/>
          <w:bCs/>
          <w:iCs/>
          <w:spacing w:val="10"/>
          <w:sz w:val="24"/>
          <w:szCs w:val="24"/>
        </w:rPr>
        <w:t>Проневская</w:t>
      </w:r>
      <w:proofErr w:type="spellEnd"/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  <w:r w:rsidRPr="001A30A9">
        <w:rPr>
          <w:rFonts w:ascii="Times New Roman" w:eastAsia="Times New Roman" w:hAnsi="Times New Roman"/>
          <w:bCs/>
          <w:iCs/>
          <w:spacing w:val="10"/>
          <w:sz w:val="24"/>
          <w:szCs w:val="24"/>
        </w:rPr>
        <w:t>Наталья Михайловна</w:t>
      </w: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  <w:r w:rsidRPr="001A30A9">
        <w:rPr>
          <w:rFonts w:ascii="Times New Roman" w:eastAsia="Times New Roman" w:hAnsi="Times New Roman"/>
          <w:bCs/>
          <w:iCs/>
          <w:spacing w:val="10"/>
          <w:sz w:val="24"/>
          <w:szCs w:val="24"/>
        </w:rPr>
        <w:t>учитель английского языка  ГБОУ СОШ № 423</w:t>
      </w: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  <w:r w:rsidRPr="001A30A9">
        <w:rPr>
          <w:rFonts w:ascii="Times New Roman" w:eastAsia="Times New Roman" w:hAnsi="Times New Roman"/>
          <w:bCs/>
          <w:iCs/>
          <w:spacing w:val="10"/>
          <w:sz w:val="24"/>
          <w:szCs w:val="24"/>
        </w:rPr>
        <w:t>Кронштадтского района Санкт-Петербурга</w:t>
      </w: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jc w:val="right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Pr="001A30A9" w:rsidRDefault="001A30A9" w:rsidP="001A30A9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  <w:r w:rsidRPr="001A30A9">
        <w:rPr>
          <w:rFonts w:ascii="Times New Roman" w:eastAsia="Times New Roman" w:hAnsi="Times New Roman"/>
          <w:bCs/>
          <w:iCs/>
          <w:spacing w:val="10"/>
          <w:sz w:val="24"/>
          <w:szCs w:val="24"/>
        </w:rPr>
        <w:t>Кронштадт</w:t>
      </w:r>
    </w:p>
    <w:p w:rsidR="001A30A9" w:rsidRDefault="001A30A9" w:rsidP="001A30A9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  <w:r>
        <w:rPr>
          <w:rFonts w:ascii="Times New Roman" w:eastAsia="Times New Roman" w:hAnsi="Times New Roman"/>
          <w:bCs/>
          <w:iCs/>
          <w:spacing w:val="10"/>
          <w:sz w:val="24"/>
          <w:szCs w:val="24"/>
        </w:rPr>
        <w:t>2018</w:t>
      </w:r>
      <w:r w:rsidRPr="001A30A9">
        <w:rPr>
          <w:rFonts w:ascii="Times New Roman" w:eastAsia="Times New Roman" w:hAnsi="Times New Roman"/>
          <w:bCs/>
          <w:iCs/>
          <w:spacing w:val="10"/>
          <w:sz w:val="24"/>
          <w:szCs w:val="24"/>
        </w:rPr>
        <w:t xml:space="preserve"> год</w:t>
      </w:r>
    </w:p>
    <w:p w:rsidR="001A30A9" w:rsidRDefault="001A30A9" w:rsidP="001A30A9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1A30A9" w:rsidRDefault="001A30A9" w:rsidP="001A30A9">
      <w:pPr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DA0750" w:rsidRDefault="00DA0750" w:rsidP="001A30A9">
      <w:pPr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DA0750" w:rsidRDefault="00DA0750" w:rsidP="001A30A9">
      <w:pPr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DA0750" w:rsidRPr="00DA0750" w:rsidRDefault="00DA0750" w:rsidP="00DA0750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A0750">
        <w:rPr>
          <w:rFonts w:ascii="Times New Roman" w:eastAsiaTheme="minorHAnsi" w:hAnsi="Times New Roman"/>
          <w:b/>
          <w:sz w:val="28"/>
          <w:szCs w:val="28"/>
        </w:rPr>
        <w:t xml:space="preserve">Рецензия на научно-исследовательскую работу </w:t>
      </w:r>
    </w:p>
    <w:p w:rsidR="00DA0750" w:rsidRPr="00DA0750" w:rsidRDefault="00DA0750" w:rsidP="00DA0750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A0750">
        <w:rPr>
          <w:rFonts w:ascii="Times New Roman" w:eastAsiaTheme="minorHAnsi" w:hAnsi="Times New Roman"/>
          <w:b/>
          <w:sz w:val="28"/>
          <w:szCs w:val="28"/>
        </w:rPr>
        <w:t xml:space="preserve">«Слова «на </w:t>
      </w:r>
      <w:proofErr w:type="spellStart"/>
      <w:r w:rsidRPr="00DA0750">
        <w:rPr>
          <w:rFonts w:ascii="Times New Roman" w:eastAsiaTheme="minorHAnsi" w:hAnsi="Times New Roman"/>
          <w:b/>
          <w:sz w:val="28"/>
          <w:szCs w:val="28"/>
        </w:rPr>
        <w:t>хайпе</w:t>
      </w:r>
      <w:proofErr w:type="spellEnd"/>
      <w:r w:rsidRPr="00DA0750">
        <w:rPr>
          <w:rFonts w:ascii="Times New Roman" w:eastAsiaTheme="minorHAnsi" w:hAnsi="Times New Roman"/>
          <w:b/>
          <w:sz w:val="28"/>
          <w:szCs w:val="28"/>
        </w:rPr>
        <w:t>» - за и против»</w:t>
      </w:r>
    </w:p>
    <w:p w:rsidR="00DA0750" w:rsidRPr="00DA0750" w:rsidRDefault="00DA0750" w:rsidP="00DA0750">
      <w:pPr>
        <w:rPr>
          <w:rFonts w:ascii="Times New Roman" w:eastAsiaTheme="minorHAnsi" w:hAnsi="Times New Roman"/>
          <w:sz w:val="28"/>
          <w:szCs w:val="28"/>
        </w:rPr>
      </w:pPr>
      <w:r w:rsidRPr="00DA0750">
        <w:rPr>
          <w:rFonts w:ascii="Times New Roman" w:eastAsiaTheme="minorHAnsi" w:hAnsi="Times New Roman"/>
          <w:b/>
          <w:sz w:val="28"/>
          <w:szCs w:val="28"/>
        </w:rPr>
        <w:t xml:space="preserve">Автор проекта: </w:t>
      </w:r>
      <w:r w:rsidRPr="00DA0750">
        <w:rPr>
          <w:rFonts w:ascii="Times New Roman" w:eastAsiaTheme="minorHAnsi" w:hAnsi="Times New Roman"/>
          <w:sz w:val="28"/>
          <w:szCs w:val="28"/>
        </w:rPr>
        <w:t>Иванова Александра Дмитриевна,</w:t>
      </w:r>
    </w:p>
    <w:p w:rsidR="00DA0750" w:rsidRPr="00DA0750" w:rsidRDefault="00DA0750" w:rsidP="00DA0750">
      <w:pPr>
        <w:rPr>
          <w:rFonts w:ascii="Times New Roman" w:eastAsiaTheme="minorHAnsi" w:hAnsi="Times New Roman"/>
          <w:sz w:val="28"/>
          <w:szCs w:val="28"/>
        </w:rPr>
      </w:pPr>
      <w:r w:rsidRPr="00DA0750">
        <w:rPr>
          <w:rFonts w:ascii="Times New Roman" w:eastAsiaTheme="minorHAnsi" w:hAnsi="Times New Roman"/>
          <w:sz w:val="28"/>
          <w:szCs w:val="28"/>
        </w:rPr>
        <w:t>Ученица 7 «В» класса ГБОУ СОШ №423</w:t>
      </w:r>
    </w:p>
    <w:p w:rsidR="00DA0750" w:rsidRPr="00DA0750" w:rsidRDefault="00DA0750" w:rsidP="00DA075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A0750">
        <w:rPr>
          <w:rFonts w:ascii="Times New Roman" w:eastAsiaTheme="minorHAnsi" w:hAnsi="Times New Roman"/>
          <w:sz w:val="24"/>
          <w:szCs w:val="24"/>
        </w:rPr>
        <w:t xml:space="preserve">                    Острота проблемы обусловлена непростой лингвистической ситуацией, которая складывается в последние десятилетия в русском языке. </w:t>
      </w:r>
      <w:r w:rsidRPr="00DA075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Начиная с конца двадцатого века русский </w:t>
      </w:r>
      <w:proofErr w:type="gramStart"/>
      <w:r w:rsidRPr="00DA0750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  <w:proofErr w:type="gramEnd"/>
      <w:r w:rsidRPr="00DA0750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изменяется настолько быстро, что в обществе нарастают тревожные, а порой панические настроения. Все чаще говорят не только о деградации, но  и о гибели русского языка. Особенно болезненными оказываются такие темы, как язык интернета, злоупотребления заимствованиями, жаргонизмами и просторечными словами.</w:t>
      </w:r>
      <w:r w:rsidRPr="00DA0750">
        <w:rPr>
          <w:rFonts w:ascii="Times New Roman" w:eastAsiaTheme="minorHAnsi" w:hAnsi="Times New Roman"/>
          <w:sz w:val="24"/>
          <w:szCs w:val="24"/>
        </w:rPr>
        <w:t xml:space="preserve"> Поэтому считаю, что предпринятое авторами исследование является весьма актуальным.</w:t>
      </w:r>
    </w:p>
    <w:p w:rsidR="00DA0750" w:rsidRPr="00DA0750" w:rsidRDefault="00DA0750" w:rsidP="00DA0750">
      <w:pPr>
        <w:spacing w:after="120"/>
        <w:ind w:right="-113"/>
        <w:rPr>
          <w:rFonts w:ascii="Times New Roman" w:eastAsiaTheme="minorHAnsi" w:hAnsi="Times New Roman"/>
          <w:sz w:val="24"/>
          <w:szCs w:val="24"/>
        </w:rPr>
      </w:pPr>
      <w:r w:rsidRPr="00DA0750">
        <w:rPr>
          <w:rFonts w:ascii="Times New Roman" w:eastAsiaTheme="minorHAnsi" w:hAnsi="Times New Roman"/>
          <w:sz w:val="24"/>
          <w:szCs w:val="24"/>
        </w:rPr>
        <w:t xml:space="preserve">            Цель работы сформулирована четко, определена рабочая гипотеза. В соответствии с заявленной темой определены задачи. Для решения задач совершенно оправдан выбор методов проведения исследовательской деятельности.</w:t>
      </w:r>
    </w:p>
    <w:p w:rsidR="00DA0750" w:rsidRPr="00DA0750" w:rsidRDefault="00DA0750" w:rsidP="00DA0750">
      <w:pPr>
        <w:spacing w:after="120"/>
        <w:ind w:right="-113"/>
        <w:rPr>
          <w:rFonts w:ascii="Times New Roman" w:eastAsiaTheme="minorHAnsi" w:hAnsi="Times New Roman"/>
          <w:sz w:val="24"/>
          <w:szCs w:val="24"/>
        </w:rPr>
      </w:pPr>
      <w:r w:rsidRPr="00DA0750">
        <w:rPr>
          <w:rFonts w:ascii="Times New Roman" w:eastAsiaTheme="minorHAnsi" w:hAnsi="Times New Roman"/>
          <w:sz w:val="24"/>
          <w:szCs w:val="24"/>
        </w:rPr>
        <w:t xml:space="preserve">            Структура работы отражена в сложном плане. Она состоит из введения, четырех глав, заключения, списка использованных источников и приложений. </w:t>
      </w:r>
      <w:proofErr w:type="gramStart"/>
      <w:r w:rsidRPr="00DA0750">
        <w:rPr>
          <w:rFonts w:ascii="Times New Roman" w:eastAsiaTheme="minorHAnsi" w:hAnsi="Times New Roman"/>
          <w:sz w:val="24"/>
          <w:szCs w:val="24"/>
        </w:rPr>
        <w:t>Особого внимания заслуживают словарь интернет-сленга и памятка для учащихся, составленные автором.</w:t>
      </w:r>
      <w:proofErr w:type="gramEnd"/>
    </w:p>
    <w:p w:rsidR="00DA0750" w:rsidRPr="00DA0750" w:rsidRDefault="00DA0750" w:rsidP="00DA0750">
      <w:pPr>
        <w:spacing w:after="120"/>
        <w:ind w:right="-113"/>
        <w:rPr>
          <w:rFonts w:ascii="Times New Roman" w:eastAsiaTheme="minorHAnsi" w:hAnsi="Times New Roman"/>
          <w:sz w:val="24"/>
          <w:szCs w:val="24"/>
        </w:rPr>
      </w:pPr>
      <w:r w:rsidRPr="00DA0750">
        <w:rPr>
          <w:rFonts w:ascii="Times New Roman" w:eastAsiaTheme="minorHAnsi" w:hAnsi="Times New Roman"/>
          <w:sz w:val="24"/>
          <w:szCs w:val="24"/>
        </w:rPr>
        <w:t xml:space="preserve">            Прежде всего, автор сосредоточилась на понятиях сленга и истории его возникновения в русском языке. Приведены интересные примеры из  самого первого сленга – языка офеней.</w:t>
      </w:r>
    </w:p>
    <w:p w:rsidR="00DA0750" w:rsidRPr="00DA0750" w:rsidRDefault="00DA0750" w:rsidP="00DA0750">
      <w:pPr>
        <w:spacing w:after="120"/>
        <w:ind w:right="-113"/>
        <w:rPr>
          <w:rFonts w:ascii="Times New Roman" w:eastAsiaTheme="minorHAnsi" w:hAnsi="Times New Roman"/>
          <w:sz w:val="24"/>
          <w:szCs w:val="24"/>
        </w:rPr>
      </w:pPr>
      <w:r w:rsidRPr="00DA0750">
        <w:rPr>
          <w:rFonts w:ascii="Times New Roman" w:eastAsiaTheme="minorHAnsi" w:hAnsi="Times New Roman"/>
          <w:sz w:val="24"/>
          <w:szCs w:val="24"/>
        </w:rPr>
        <w:t xml:space="preserve">             Во второй главе работы исследованы основные особенности </w:t>
      </w:r>
      <w:proofErr w:type="gramStart"/>
      <w:r w:rsidRPr="00DA0750">
        <w:rPr>
          <w:rFonts w:ascii="Times New Roman" w:eastAsiaTheme="minorHAnsi" w:hAnsi="Times New Roman"/>
          <w:sz w:val="24"/>
          <w:szCs w:val="24"/>
        </w:rPr>
        <w:t>интернет-сленга</w:t>
      </w:r>
      <w:proofErr w:type="gramEnd"/>
      <w:r w:rsidRPr="00DA0750">
        <w:rPr>
          <w:rFonts w:ascii="Times New Roman" w:eastAsiaTheme="minorHAnsi" w:hAnsi="Times New Roman"/>
          <w:sz w:val="24"/>
          <w:szCs w:val="24"/>
        </w:rPr>
        <w:t xml:space="preserve">. Каждая из характеристик подкреплена примерами, которые автор обнаружила, исследовав большое количество </w:t>
      </w:r>
      <w:proofErr w:type="gramStart"/>
      <w:r w:rsidRPr="00DA0750">
        <w:rPr>
          <w:rFonts w:ascii="Times New Roman" w:eastAsiaTheme="minorHAnsi" w:hAnsi="Times New Roman"/>
          <w:sz w:val="24"/>
          <w:szCs w:val="24"/>
        </w:rPr>
        <w:t>интернет-чатов</w:t>
      </w:r>
      <w:proofErr w:type="gramEnd"/>
      <w:r w:rsidRPr="00DA0750">
        <w:rPr>
          <w:rFonts w:ascii="Times New Roman" w:eastAsiaTheme="minorHAnsi" w:hAnsi="Times New Roman"/>
          <w:sz w:val="24"/>
          <w:szCs w:val="24"/>
        </w:rPr>
        <w:t>.</w:t>
      </w:r>
    </w:p>
    <w:p w:rsidR="00DA0750" w:rsidRPr="00DA0750" w:rsidRDefault="00DA0750" w:rsidP="00DA0750">
      <w:pPr>
        <w:spacing w:after="120"/>
        <w:ind w:right="-113"/>
        <w:rPr>
          <w:rFonts w:ascii="Times New Roman" w:eastAsiaTheme="minorHAnsi" w:hAnsi="Times New Roman"/>
          <w:sz w:val="24"/>
          <w:szCs w:val="24"/>
        </w:rPr>
      </w:pPr>
      <w:r w:rsidRPr="00DA0750">
        <w:rPr>
          <w:rFonts w:ascii="Times New Roman" w:eastAsiaTheme="minorHAnsi" w:hAnsi="Times New Roman"/>
          <w:sz w:val="24"/>
          <w:szCs w:val="24"/>
        </w:rPr>
        <w:t xml:space="preserve">            Третья глава представляет собой анализ и систематизацию полученных в ходе исследования проблемы сведений о популярности языка виртуального пространства среди своих сверстников.</w:t>
      </w:r>
    </w:p>
    <w:p w:rsidR="00DA0750" w:rsidRPr="00DA0750" w:rsidRDefault="00DA0750" w:rsidP="00DA0750">
      <w:pPr>
        <w:spacing w:after="120"/>
        <w:ind w:right="-113"/>
        <w:rPr>
          <w:rFonts w:ascii="Times New Roman" w:eastAsiaTheme="minorHAnsi" w:hAnsi="Times New Roman"/>
          <w:sz w:val="24"/>
          <w:szCs w:val="24"/>
        </w:rPr>
      </w:pPr>
      <w:r w:rsidRPr="00DA0750">
        <w:rPr>
          <w:rFonts w:ascii="Times New Roman" w:eastAsiaTheme="minorHAnsi" w:hAnsi="Times New Roman"/>
          <w:sz w:val="24"/>
          <w:szCs w:val="24"/>
        </w:rPr>
        <w:t xml:space="preserve">            В четвертой главе автор рассказывает о том, к каким выводам она пришла в ходе бесед с учителями русского языка и литературы своей школы.</w:t>
      </w:r>
    </w:p>
    <w:p w:rsidR="00DA0750" w:rsidRPr="00DA0750" w:rsidRDefault="00DA0750" w:rsidP="00DA0750">
      <w:pPr>
        <w:spacing w:after="120"/>
        <w:ind w:right="-113"/>
        <w:rPr>
          <w:rFonts w:ascii="Times New Roman" w:eastAsiaTheme="minorHAnsi" w:hAnsi="Times New Roman"/>
          <w:sz w:val="24"/>
          <w:szCs w:val="24"/>
        </w:rPr>
      </w:pPr>
      <w:r w:rsidRPr="00DA0750">
        <w:rPr>
          <w:rFonts w:ascii="Times New Roman" w:eastAsiaTheme="minorHAnsi" w:hAnsi="Times New Roman"/>
          <w:sz w:val="24"/>
          <w:szCs w:val="24"/>
        </w:rPr>
        <w:t xml:space="preserve">            В заключени</w:t>
      </w:r>
      <w:proofErr w:type="gramStart"/>
      <w:r w:rsidRPr="00DA0750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Pr="00DA0750">
        <w:rPr>
          <w:rFonts w:ascii="Times New Roman" w:eastAsiaTheme="minorHAnsi" w:hAnsi="Times New Roman"/>
          <w:sz w:val="24"/>
          <w:szCs w:val="24"/>
        </w:rPr>
        <w:t xml:space="preserve"> работы ученики приводят примеры для ее практического применения, рассматривают возможность продолжения исследовательской деятельности в выбранном направлении.</w:t>
      </w:r>
    </w:p>
    <w:p w:rsidR="00DA0750" w:rsidRPr="00DA0750" w:rsidRDefault="00DA0750" w:rsidP="00DA0750">
      <w:pPr>
        <w:spacing w:after="120"/>
        <w:ind w:right="-113"/>
        <w:rPr>
          <w:rFonts w:ascii="Times New Roman" w:eastAsiaTheme="minorHAnsi" w:hAnsi="Times New Roman"/>
          <w:sz w:val="24"/>
          <w:szCs w:val="24"/>
        </w:rPr>
      </w:pPr>
      <w:r w:rsidRPr="00DA0750">
        <w:rPr>
          <w:rFonts w:ascii="Times New Roman" w:eastAsiaTheme="minorHAnsi" w:hAnsi="Times New Roman"/>
          <w:sz w:val="24"/>
          <w:szCs w:val="24"/>
        </w:rPr>
        <w:t xml:space="preserve">           На основе выше изложенного, считаю, что работа проделана большая, собран интересный материал, представлен доступно и понятно. Для выступления на конференции сделана презентация. Цель работы достигнута, подтверждения гипотезы получены и обоснованы.</w:t>
      </w:r>
    </w:p>
    <w:p w:rsidR="00DA0750" w:rsidRPr="00DA0750" w:rsidRDefault="00DA0750" w:rsidP="00DA0750">
      <w:pPr>
        <w:rPr>
          <w:rFonts w:ascii="Times New Roman" w:eastAsiaTheme="minorHAnsi" w:hAnsi="Times New Roman"/>
          <w:sz w:val="24"/>
          <w:szCs w:val="24"/>
        </w:rPr>
      </w:pPr>
    </w:p>
    <w:p w:rsidR="00DA0750" w:rsidRPr="00DA0750" w:rsidRDefault="00DA0750" w:rsidP="00DA0750">
      <w:pPr>
        <w:rPr>
          <w:rFonts w:ascii="Times New Roman" w:eastAsiaTheme="minorHAnsi" w:hAnsi="Times New Roman"/>
          <w:sz w:val="24"/>
          <w:szCs w:val="24"/>
        </w:rPr>
      </w:pPr>
      <w:r w:rsidRPr="00DA0750">
        <w:rPr>
          <w:rFonts w:ascii="Times New Roman" w:eastAsiaTheme="minorHAnsi" w:hAnsi="Times New Roman"/>
          <w:sz w:val="24"/>
          <w:szCs w:val="24"/>
        </w:rPr>
        <w:lastRenderedPageBreak/>
        <w:t xml:space="preserve">Руководитель: </w:t>
      </w:r>
      <w:proofErr w:type="spellStart"/>
      <w:r w:rsidRPr="00DA0750">
        <w:rPr>
          <w:rFonts w:ascii="Times New Roman" w:eastAsiaTheme="minorHAnsi" w:hAnsi="Times New Roman"/>
          <w:sz w:val="24"/>
          <w:szCs w:val="24"/>
        </w:rPr>
        <w:t>Проневская</w:t>
      </w:r>
      <w:proofErr w:type="spellEnd"/>
      <w:r w:rsidRPr="00DA0750">
        <w:rPr>
          <w:rFonts w:ascii="Times New Roman" w:eastAsiaTheme="minorHAnsi" w:hAnsi="Times New Roman"/>
          <w:sz w:val="24"/>
          <w:szCs w:val="24"/>
        </w:rPr>
        <w:t xml:space="preserve"> Наталья              Учитель английского языка ГБОУ СОШ № 423 Михайловна</w:t>
      </w:r>
    </w:p>
    <w:p w:rsidR="00DA0750" w:rsidRPr="00DA0750" w:rsidRDefault="00DA0750" w:rsidP="00DA0750">
      <w:pPr>
        <w:rPr>
          <w:rFonts w:ascii="Times New Roman" w:eastAsiaTheme="minorHAnsi" w:hAnsi="Times New Roman"/>
          <w:sz w:val="24"/>
          <w:szCs w:val="24"/>
        </w:rPr>
      </w:pPr>
      <w:r w:rsidRPr="00DA0750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</w:t>
      </w:r>
    </w:p>
    <w:p w:rsidR="00DA0750" w:rsidRDefault="00DA0750" w:rsidP="001A30A9">
      <w:pPr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600280" w:rsidRDefault="00600280" w:rsidP="001A30A9">
      <w:pPr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</w:p>
    <w:p w:rsidR="00600440" w:rsidRDefault="00600440" w:rsidP="001A30A9">
      <w:pPr>
        <w:rPr>
          <w:rFonts w:eastAsia="MS Mincho" w:cs="Calibri"/>
          <w:lang w:eastAsia="ja-JP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426690727"/>
        <w:docPartObj>
          <w:docPartGallery w:val="Table of Contents"/>
          <w:docPartUnique/>
        </w:docPartObj>
      </w:sdtPr>
      <w:sdtEndPr/>
      <w:sdtContent>
        <w:p w:rsidR="00600440" w:rsidRDefault="00600440">
          <w:pPr>
            <w:pStyle w:val="ab"/>
          </w:pPr>
          <w:r>
            <w:t>Оглавление</w:t>
          </w:r>
        </w:p>
        <w:p w:rsidR="004B7857" w:rsidRPr="006C04D9" w:rsidRDefault="000748BF" w:rsidP="006C04D9">
          <w:pPr>
            <w:pStyle w:val="21"/>
            <w:tabs>
              <w:tab w:val="right" w:leader="dot" w:pos="9345"/>
            </w:tabs>
            <w:rPr>
              <w:noProof/>
            </w:rPr>
          </w:pPr>
          <w:r>
            <w:t>1.</w:t>
          </w:r>
          <w:r w:rsidR="00B47484">
            <w:fldChar w:fldCharType="begin"/>
          </w:r>
          <w:r w:rsidR="00600440">
            <w:instrText xml:space="preserve"> TOC \o "1-3" \h \z \u </w:instrText>
          </w:r>
          <w:r w:rsidR="00B47484">
            <w:fldChar w:fldCharType="separate"/>
          </w:r>
          <w:hyperlink w:anchor="_Toc507415844" w:history="1">
            <w:r w:rsidR="004B7857" w:rsidRPr="00B54F8F">
              <w:rPr>
                <w:rStyle w:val="a4"/>
                <w:noProof/>
              </w:rPr>
              <w:t>ВВЕДЕНИЕ</w:t>
            </w:r>
            <w:r w:rsidR="004B7857">
              <w:rPr>
                <w:noProof/>
                <w:webHidden/>
              </w:rPr>
              <w:tab/>
            </w:r>
            <w:r w:rsidR="00B47484">
              <w:rPr>
                <w:noProof/>
                <w:webHidden/>
              </w:rPr>
              <w:fldChar w:fldCharType="begin"/>
            </w:r>
            <w:r w:rsidR="004B7857">
              <w:rPr>
                <w:noProof/>
                <w:webHidden/>
              </w:rPr>
              <w:instrText xml:space="preserve"> PAGEREF _Toc507415844 \h </w:instrText>
            </w:r>
            <w:r w:rsidR="00B47484">
              <w:rPr>
                <w:noProof/>
                <w:webHidden/>
              </w:rPr>
            </w:r>
            <w:r w:rsidR="00B47484">
              <w:rPr>
                <w:noProof/>
                <w:webHidden/>
              </w:rPr>
              <w:fldChar w:fldCharType="separate"/>
            </w:r>
            <w:r w:rsidR="004B7857">
              <w:rPr>
                <w:noProof/>
                <w:webHidden/>
              </w:rPr>
              <w:t>3</w:t>
            </w:r>
            <w:r w:rsidR="00B47484">
              <w:rPr>
                <w:noProof/>
                <w:webHidden/>
              </w:rPr>
              <w:fldChar w:fldCharType="end"/>
            </w:r>
          </w:hyperlink>
        </w:p>
        <w:p w:rsidR="004B7857" w:rsidRDefault="00A21F6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7415845" w:history="1">
            <w:r w:rsidR="004B7857" w:rsidRPr="00B54F8F">
              <w:rPr>
                <w:rStyle w:val="a4"/>
                <w:noProof/>
              </w:rPr>
              <w:t>2.Основная часть</w:t>
            </w:r>
            <w:r w:rsidR="004B7857">
              <w:rPr>
                <w:noProof/>
                <w:webHidden/>
              </w:rPr>
              <w:tab/>
            </w:r>
            <w:r w:rsidR="00B47484">
              <w:rPr>
                <w:noProof/>
                <w:webHidden/>
              </w:rPr>
              <w:fldChar w:fldCharType="begin"/>
            </w:r>
            <w:r w:rsidR="004B7857">
              <w:rPr>
                <w:noProof/>
                <w:webHidden/>
              </w:rPr>
              <w:instrText xml:space="preserve"> PAGEREF _Toc507415845 \h </w:instrText>
            </w:r>
            <w:r w:rsidR="00B47484">
              <w:rPr>
                <w:noProof/>
                <w:webHidden/>
              </w:rPr>
            </w:r>
            <w:r w:rsidR="00B47484">
              <w:rPr>
                <w:noProof/>
                <w:webHidden/>
              </w:rPr>
              <w:fldChar w:fldCharType="separate"/>
            </w:r>
            <w:r w:rsidR="004B7857">
              <w:rPr>
                <w:noProof/>
                <w:webHidden/>
              </w:rPr>
              <w:t>5</w:t>
            </w:r>
            <w:r w:rsidR="00B47484">
              <w:rPr>
                <w:noProof/>
                <w:webHidden/>
              </w:rPr>
              <w:fldChar w:fldCharType="end"/>
            </w:r>
          </w:hyperlink>
        </w:p>
        <w:p w:rsidR="004B7857" w:rsidRDefault="00A21F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7415846" w:history="1">
            <w:r w:rsidR="004B7857" w:rsidRPr="00B54F8F">
              <w:rPr>
                <w:rStyle w:val="a4"/>
                <w:noProof/>
              </w:rPr>
              <w:t>2.1 Происхождение сленга</w:t>
            </w:r>
            <w:r w:rsidR="004B7857">
              <w:rPr>
                <w:noProof/>
                <w:webHidden/>
              </w:rPr>
              <w:tab/>
            </w:r>
            <w:r w:rsidR="00B47484">
              <w:rPr>
                <w:noProof/>
                <w:webHidden/>
              </w:rPr>
              <w:fldChar w:fldCharType="begin"/>
            </w:r>
            <w:r w:rsidR="004B7857">
              <w:rPr>
                <w:noProof/>
                <w:webHidden/>
              </w:rPr>
              <w:instrText xml:space="preserve"> PAGEREF _Toc507415846 \h </w:instrText>
            </w:r>
            <w:r w:rsidR="00B47484">
              <w:rPr>
                <w:noProof/>
                <w:webHidden/>
              </w:rPr>
            </w:r>
            <w:r w:rsidR="00B47484">
              <w:rPr>
                <w:noProof/>
                <w:webHidden/>
              </w:rPr>
              <w:fldChar w:fldCharType="separate"/>
            </w:r>
            <w:r w:rsidR="004B7857">
              <w:rPr>
                <w:noProof/>
                <w:webHidden/>
              </w:rPr>
              <w:t>5</w:t>
            </w:r>
            <w:r w:rsidR="00B47484">
              <w:rPr>
                <w:noProof/>
                <w:webHidden/>
              </w:rPr>
              <w:fldChar w:fldCharType="end"/>
            </w:r>
          </w:hyperlink>
        </w:p>
        <w:p w:rsidR="004B7857" w:rsidRDefault="00A21F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7415847" w:history="1">
            <w:r w:rsidR="004B7857" w:rsidRPr="00B54F8F">
              <w:rPr>
                <w:rStyle w:val="a4"/>
                <w:noProof/>
              </w:rPr>
              <w:t>2.2 Особенности молодежного сленга</w:t>
            </w:r>
            <w:r w:rsidR="004B7857">
              <w:rPr>
                <w:noProof/>
                <w:webHidden/>
              </w:rPr>
              <w:tab/>
            </w:r>
            <w:r w:rsidR="00B47484">
              <w:rPr>
                <w:noProof/>
                <w:webHidden/>
              </w:rPr>
              <w:fldChar w:fldCharType="begin"/>
            </w:r>
            <w:r w:rsidR="004B7857">
              <w:rPr>
                <w:noProof/>
                <w:webHidden/>
              </w:rPr>
              <w:instrText xml:space="preserve"> PAGEREF _Toc507415847 \h </w:instrText>
            </w:r>
            <w:r w:rsidR="00B47484">
              <w:rPr>
                <w:noProof/>
                <w:webHidden/>
              </w:rPr>
            </w:r>
            <w:r w:rsidR="00B47484">
              <w:rPr>
                <w:noProof/>
                <w:webHidden/>
              </w:rPr>
              <w:fldChar w:fldCharType="separate"/>
            </w:r>
            <w:r w:rsidR="004B7857">
              <w:rPr>
                <w:noProof/>
                <w:webHidden/>
              </w:rPr>
              <w:t>7</w:t>
            </w:r>
            <w:r w:rsidR="00B47484">
              <w:rPr>
                <w:noProof/>
                <w:webHidden/>
              </w:rPr>
              <w:fldChar w:fldCharType="end"/>
            </w:r>
          </w:hyperlink>
        </w:p>
        <w:p w:rsidR="004B7857" w:rsidRDefault="00A21F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7415848" w:history="1">
            <w:r w:rsidR="004B7857" w:rsidRPr="00B54F8F">
              <w:rPr>
                <w:rStyle w:val="a4"/>
                <w:noProof/>
              </w:rPr>
              <w:t>2.3 Место и роль интернет-сленга в речи моих одноклассников.</w:t>
            </w:r>
            <w:r w:rsidR="004B7857">
              <w:rPr>
                <w:noProof/>
                <w:webHidden/>
              </w:rPr>
              <w:tab/>
            </w:r>
            <w:r w:rsidR="00B47484">
              <w:rPr>
                <w:noProof/>
                <w:webHidden/>
              </w:rPr>
              <w:fldChar w:fldCharType="begin"/>
            </w:r>
            <w:r w:rsidR="004B7857">
              <w:rPr>
                <w:noProof/>
                <w:webHidden/>
              </w:rPr>
              <w:instrText xml:space="preserve"> PAGEREF _Toc507415848 \h </w:instrText>
            </w:r>
            <w:r w:rsidR="00B47484">
              <w:rPr>
                <w:noProof/>
                <w:webHidden/>
              </w:rPr>
            </w:r>
            <w:r w:rsidR="00B47484">
              <w:rPr>
                <w:noProof/>
                <w:webHidden/>
              </w:rPr>
              <w:fldChar w:fldCharType="separate"/>
            </w:r>
            <w:r w:rsidR="004B7857">
              <w:rPr>
                <w:noProof/>
                <w:webHidden/>
              </w:rPr>
              <w:t>9</w:t>
            </w:r>
            <w:r w:rsidR="00B47484">
              <w:rPr>
                <w:noProof/>
                <w:webHidden/>
              </w:rPr>
              <w:fldChar w:fldCharType="end"/>
            </w:r>
          </w:hyperlink>
        </w:p>
        <w:p w:rsidR="004B7857" w:rsidRDefault="00A21F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7415849" w:history="1">
            <w:r w:rsidR="004B7857" w:rsidRPr="00B54F8F">
              <w:rPr>
                <w:rStyle w:val="a4"/>
                <w:noProof/>
              </w:rPr>
              <w:t>2.4  Как повысить уровень грамотности? Рекомендации учителей русского языка и литературы.</w:t>
            </w:r>
            <w:r w:rsidR="004B7857">
              <w:rPr>
                <w:noProof/>
                <w:webHidden/>
              </w:rPr>
              <w:tab/>
            </w:r>
            <w:r w:rsidR="00B47484">
              <w:rPr>
                <w:noProof/>
                <w:webHidden/>
              </w:rPr>
              <w:fldChar w:fldCharType="begin"/>
            </w:r>
            <w:r w:rsidR="004B7857">
              <w:rPr>
                <w:noProof/>
                <w:webHidden/>
              </w:rPr>
              <w:instrText xml:space="preserve"> PAGEREF _Toc507415849 \h </w:instrText>
            </w:r>
            <w:r w:rsidR="00B47484">
              <w:rPr>
                <w:noProof/>
                <w:webHidden/>
              </w:rPr>
            </w:r>
            <w:r w:rsidR="00B47484">
              <w:rPr>
                <w:noProof/>
                <w:webHidden/>
              </w:rPr>
              <w:fldChar w:fldCharType="separate"/>
            </w:r>
            <w:r w:rsidR="004B7857">
              <w:rPr>
                <w:noProof/>
                <w:webHidden/>
              </w:rPr>
              <w:t>10</w:t>
            </w:r>
            <w:r w:rsidR="00B47484">
              <w:rPr>
                <w:noProof/>
                <w:webHidden/>
              </w:rPr>
              <w:fldChar w:fldCharType="end"/>
            </w:r>
          </w:hyperlink>
        </w:p>
        <w:p w:rsidR="004B7857" w:rsidRDefault="00A21F6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7415850" w:history="1">
            <w:r w:rsidR="004B7857" w:rsidRPr="00B54F8F">
              <w:rPr>
                <w:rStyle w:val="a4"/>
                <w:noProof/>
              </w:rPr>
              <w:t>3. Заключение.</w:t>
            </w:r>
            <w:r w:rsidR="004B7857">
              <w:rPr>
                <w:noProof/>
                <w:webHidden/>
              </w:rPr>
              <w:tab/>
            </w:r>
            <w:r w:rsidR="00B47484">
              <w:rPr>
                <w:noProof/>
                <w:webHidden/>
              </w:rPr>
              <w:fldChar w:fldCharType="begin"/>
            </w:r>
            <w:r w:rsidR="004B7857">
              <w:rPr>
                <w:noProof/>
                <w:webHidden/>
              </w:rPr>
              <w:instrText xml:space="preserve"> PAGEREF _Toc507415850 \h </w:instrText>
            </w:r>
            <w:r w:rsidR="00B47484">
              <w:rPr>
                <w:noProof/>
                <w:webHidden/>
              </w:rPr>
            </w:r>
            <w:r w:rsidR="00B47484">
              <w:rPr>
                <w:noProof/>
                <w:webHidden/>
              </w:rPr>
              <w:fldChar w:fldCharType="separate"/>
            </w:r>
            <w:r w:rsidR="004B7857">
              <w:rPr>
                <w:noProof/>
                <w:webHidden/>
              </w:rPr>
              <w:t>11</w:t>
            </w:r>
            <w:r w:rsidR="00B47484">
              <w:rPr>
                <w:noProof/>
                <w:webHidden/>
              </w:rPr>
              <w:fldChar w:fldCharType="end"/>
            </w:r>
          </w:hyperlink>
        </w:p>
        <w:p w:rsidR="004B7857" w:rsidRDefault="00A21F6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7415851" w:history="1">
            <w:r w:rsidR="004B7857" w:rsidRPr="00B54F8F">
              <w:rPr>
                <w:rStyle w:val="a4"/>
                <w:noProof/>
              </w:rPr>
              <w:t>СПИСОК ЛИТЕРАТУРЫ</w:t>
            </w:r>
            <w:r w:rsidR="004B7857">
              <w:rPr>
                <w:noProof/>
                <w:webHidden/>
              </w:rPr>
              <w:tab/>
            </w:r>
            <w:r w:rsidR="00B47484">
              <w:rPr>
                <w:noProof/>
                <w:webHidden/>
              </w:rPr>
              <w:fldChar w:fldCharType="begin"/>
            </w:r>
            <w:r w:rsidR="004B7857">
              <w:rPr>
                <w:noProof/>
                <w:webHidden/>
              </w:rPr>
              <w:instrText xml:space="preserve"> PAGEREF _Toc507415851 \h </w:instrText>
            </w:r>
            <w:r w:rsidR="00B47484">
              <w:rPr>
                <w:noProof/>
                <w:webHidden/>
              </w:rPr>
            </w:r>
            <w:r w:rsidR="00B47484">
              <w:rPr>
                <w:noProof/>
                <w:webHidden/>
              </w:rPr>
              <w:fldChar w:fldCharType="separate"/>
            </w:r>
            <w:r w:rsidR="004B7857">
              <w:rPr>
                <w:noProof/>
                <w:webHidden/>
              </w:rPr>
              <w:t>12</w:t>
            </w:r>
            <w:r w:rsidR="00B47484">
              <w:rPr>
                <w:noProof/>
                <w:webHidden/>
              </w:rPr>
              <w:fldChar w:fldCharType="end"/>
            </w:r>
          </w:hyperlink>
        </w:p>
        <w:p w:rsidR="004B7857" w:rsidRDefault="00A21F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7415852" w:history="1">
            <w:r w:rsidR="004B7857" w:rsidRPr="00B54F8F">
              <w:rPr>
                <w:rStyle w:val="a4"/>
                <w:noProof/>
              </w:rPr>
              <w:t>ПРИЛОЖЕНИЕ 1</w:t>
            </w:r>
            <w:r w:rsidR="004B7857">
              <w:rPr>
                <w:noProof/>
                <w:webHidden/>
              </w:rPr>
              <w:tab/>
            </w:r>
            <w:r w:rsidR="00B47484">
              <w:rPr>
                <w:noProof/>
                <w:webHidden/>
              </w:rPr>
              <w:fldChar w:fldCharType="begin"/>
            </w:r>
            <w:r w:rsidR="004B7857">
              <w:rPr>
                <w:noProof/>
                <w:webHidden/>
              </w:rPr>
              <w:instrText xml:space="preserve"> PAGEREF _Toc507415852 \h </w:instrText>
            </w:r>
            <w:r w:rsidR="00B47484">
              <w:rPr>
                <w:noProof/>
                <w:webHidden/>
              </w:rPr>
            </w:r>
            <w:r w:rsidR="00B47484">
              <w:rPr>
                <w:noProof/>
                <w:webHidden/>
              </w:rPr>
              <w:fldChar w:fldCharType="separate"/>
            </w:r>
            <w:r w:rsidR="004B7857">
              <w:rPr>
                <w:noProof/>
                <w:webHidden/>
              </w:rPr>
              <w:t>13</w:t>
            </w:r>
            <w:r w:rsidR="00B47484">
              <w:rPr>
                <w:noProof/>
                <w:webHidden/>
              </w:rPr>
              <w:fldChar w:fldCharType="end"/>
            </w:r>
          </w:hyperlink>
        </w:p>
        <w:p w:rsidR="004B7857" w:rsidRDefault="00A21F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7415853" w:history="1">
            <w:r w:rsidR="004B7857" w:rsidRPr="00B54F8F">
              <w:rPr>
                <w:rStyle w:val="a4"/>
                <w:rFonts w:ascii="Times New Roman" w:hAnsi="Times New Roman"/>
                <w:noProof/>
              </w:rPr>
              <w:t>Приложение 2</w:t>
            </w:r>
            <w:r w:rsidR="004B7857">
              <w:rPr>
                <w:noProof/>
                <w:webHidden/>
              </w:rPr>
              <w:tab/>
            </w:r>
            <w:r w:rsidR="00B47484">
              <w:rPr>
                <w:noProof/>
                <w:webHidden/>
              </w:rPr>
              <w:fldChar w:fldCharType="begin"/>
            </w:r>
            <w:r w:rsidR="004B7857">
              <w:rPr>
                <w:noProof/>
                <w:webHidden/>
              </w:rPr>
              <w:instrText xml:space="preserve"> PAGEREF _Toc507415853 \h </w:instrText>
            </w:r>
            <w:r w:rsidR="00B47484">
              <w:rPr>
                <w:noProof/>
                <w:webHidden/>
              </w:rPr>
            </w:r>
            <w:r w:rsidR="00B47484">
              <w:rPr>
                <w:noProof/>
                <w:webHidden/>
              </w:rPr>
              <w:fldChar w:fldCharType="separate"/>
            </w:r>
            <w:r w:rsidR="004B7857">
              <w:rPr>
                <w:noProof/>
                <w:webHidden/>
              </w:rPr>
              <w:t>14</w:t>
            </w:r>
            <w:r w:rsidR="00B47484">
              <w:rPr>
                <w:noProof/>
                <w:webHidden/>
              </w:rPr>
              <w:fldChar w:fldCharType="end"/>
            </w:r>
          </w:hyperlink>
        </w:p>
        <w:p w:rsidR="00600440" w:rsidRDefault="00B47484" w:rsidP="001A4B61">
          <w:pPr>
            <w:spacing w:line="480" w:lineRule="auto"/>
          </w:pPr>
          <w:r>
            <w:rPr>
              <w:b/>
              <w:bCs/>
            </w:rPr>
            <w:fldChar w:fldCharType="end"/>
          </w:r>
        </w:p>
      </w:sdtContent>
    </w:sdt>
    <w:p w:rsidR="00600440" w:rsidRDefault="00600440" w:rsidP="001A4B61">
      <w:pPr>
        <w:pStyle w:val="ae"/>
        <w:spacing w:line="480" w:lineRule="auto"/>
        <w:rPr>
          <w:lang w:eastAsia="ja-JP"/>
        </w:rPr>
      </w:pPr>
    </w:p>
    <w:p w:rsidR="00600440" w:rsidRDefault="00600440" w:rsidP="001A4B61">
      <w:pPr>
        <w:pStyle w:val="ae"/>
        <w:spacing w:line="480" w:lineRule="auto"/>
        <w:rPr>
          <w:lang w:eastAsia="ja-JP"/>
        </w:rPr>
      </w:pPr>
    </w:p>
    <w:p w:rsidR="00600440" w:rsidRDefault="00600440" w:rsidP="001A4B61">
      <w:pPr>
        <w:pStyle w:val="ae"/>
        <w:spacing w:line="480" w:lineRule="auto"/>
        <w:rPr>
          <w:lang w:eastAsia="ja-JP"/>
        </w:rPr>
      </w:pPr>
    </w:p>
    <w:p w:rsidR="00600440" w:rsidRDefault="00600440" w:rsidP="001A4B61">
      <w:pPr>
        <w:pStyle w:val="ae"/>
        <w:spacing w:line="480" w:lineRule="auto"/>
        <w:rPr>
          <w:lang w:eastAsia="ja-JP"/>
        </w:rPr>
      </w:pPr>
    </w:p>
    <w:p w:rsidR="00600440" w:rsidRDefault="00600440" w:rsidP="001A4B61">
      <w:pPr>
        <w:pStyle w:val="ae"/>
        <w:spacing w:line="480" w:lineRule="auto"/>
        <w:rPr>
          <w:lang w:eastAsia="ja-JP"/>
        </w:rPr>
      </w:pPr>
    </w:p>
    <w:p w:rsidR="00600440" w:rsidRDefault="00600440" w:rsidP="001A4B61">
      <w:pPr>
        <w:pStyle w:val="ae"/>
        <w:spacing w:line="480" w:lineRule="auto"/>
        <w:rPr>
          <w:lang w:eastAsia="ja-JP"/>
        </w:rPr>
      </w:pPr>
    </w:p>
    <w:p w:rsidR="00600440" w:rsidRDefault="00600440" w:rsidP="001A4B61">
      <w:pPr>
        <w:pStyle w:val="ae"/>
        <w:spacing w:line="480" w:lineRule="auto"/>
        <w:rPr>
          <w:lang w:eastAsia="ja-JP"/>
        </w:rPr>
      </w:pPr>
    </w:p>
    <w:p w:rsidR="00600440" w:rsidRDefault="00600440" w:rsidP="001A4B61">
      <w:pPr>
        <w:pStyle w:val="ae"/>
        <w:spacing w:line="480" w:lineRule="auto"/>
        <w:rPr>
          <w:lang w:eastAsia="ja-JP"/>
        </w:rPr>
      </w:pPr>
    </w:p>
    <w:p w:rsidR="00600440" w:rsidRDefault="00600440" w:rsidP="001A4B61">
      <w:pPr>
        <w:pStyle w:val="ae"/>
        <w:spacing w:line="480" w:lineRule="auto"/>
        <w:rPr>
          <w:lang w:eastAsia="ja-JP"/>
        </w:rPr>
      </w:pPr>
    </w:p>
    <w:p w:rsidR="00600440" w:rsidRDefault="00600440" w:rsidP="001A4B61">
      <w:pPr>
        <w:pStyle w:val="ae"/>
        <w:spacing w:line="480" w:lineRule="auto"/>
        <w:rPr>
          <w:lang w:eastAsia="ja-JP"/>
        </w:rPr>
      </w:pPr>
    </w:p>
    <w:p w:rsidR="000748BF" w:rsidRDefault="000748BF" w:rsidP="001A4B61">
      <w:pPr>
        <w:pStyle w:val="ae"/>
        <w:spacing w:line="480" w:lineRule="auto"/>
        <w:rPr>
          <w:lang w:eastAsia="ja-JP"/>
        </w:rPr>
      </w:pPr>
    </w:p>
    <w:p w:rsidR="000748BF" w:rsidRDefault="000748BF" w:rsidP="001A4B61">
      <w:pPr>
        <w:pStyle w:val="ae"/>
        <w:spacing w:line="480" w:lineRule="auto"/>
        <w:rPr>
          <w:lang w:eastAsia="ja-JP"/>
        </w:rPr>
      </w:pPr>
    </w:p>
    <w:p w:rsidR="000748BF" w:rsidRDefault="000748BF" w:rsidP="001A4B61">
      <w:pPr>
        <w:pStyle w:val="ae"/>
        <w:spacing w:line="480" w:lineRule="auto"/>
        <w:rPr>
          <w:lang w:eastAsia="ja-JP"/>
        </w:rPr>
      </w:pPr>
    </w:p>
    <w:p w:rsidR="000748BF" w:rsidRDefault="000748BF" w:rsidP="001A4B61">
      <w:pPr>
        <w:pStyle w:val="ae"/>
        <w:spacing w:line="480" w:lineRule="auto"/>
        <w:rPr>
          <w:lang w:eastAsia="ja-JP"/>
        </w:rPr>
      </w:pPr>
    </w:p>
    <w:p w:rsidR="000748BF" w:rsidRDefault="000748BF" w:rsidP="001A4B61">
      <w:pPr>
        <w:pStyle w:val="ae"/>
        <w:spacing w:line="480" w:lineRule="auto"/>
        <w:rPr>
          <w:lang w:eastAsia="ja-JP"/>
        </w:rPr>
      </w:pPr>
    </w:p>
    <w:p w:rsidR="000748BF" w:rsidRDefault="000748BF" w:rsidP="001A4B61">
      <w:pPr>
        <w:pStyle w:val="ae"/>
        <w:spacing w:line="480" w:lineRule="auto"/>
        <w:rPr>
          <w:lang w:eastAsia="ja-JP"/>
        </w:rPr>
      </w:pPr>
    </w:p>
    <w:p w:rsidR="000748BF" w:rsidRPr="004B7857" w:rsidRDefault="000748BF" w:rsidP="004B7857">
      <w:pPr>
        <w:pStyle w:val="ae"/>
        <w:spacing w:line="480" w:lineRule="auto"/>
        <w:rPr>
          <w:lang w:val="en-US" w:eastAsia="ja-JP"/>
        </w:rPr>
      </w:pPr>
    </w:p>
    <w:p w:rsidR="00DB213C" w:rsidRPr="00A275B4" w:rsidRDefault="00DB213C" w:rsidP="001A4B61">
      <w:pPr>
        <w:pStyle w:val="2"/>
        <w:spacing w:line="240" w:lineRule="auto"/>
        <w:jc w:val="center"/>
      </w:pPr>
      <w:bookmarkStart w:id="1" w:name="_Toc507415844"/>
      <w:r w:rsidRPr="00A275B4">
        <w:t>ВВЕДЕНИЕ</w:t>
      </w:r>
      <w:bookmarkEnd w:id="1"/>
    </w:p>
    <w:p w:rsidR="00DB213C" w:rsidRPr="004B7857" w:rsidRDefault="0093539C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литературы мы учили стихотворение И.С. Тургенева о </w:t>
      </w:r>
      <w:r w:rsidR="00E03677">
        <w:rPr>
          <w:rFonts w:ascii="Times New Roman" w:hAnsi="Times New Roman"/>
          <w:sz w:val="28"/>
          <w:szCs w:val="28"/>
        </w:rPr>
        <w:t>русском языке. «О</w:t>
      </w:r>
      <w:r w:rsidR="00E03677" w:rsidRPr="00E03677">
        <w:rPr>
          <w:rFonts w:ascii="Times New Roman" w:hAnsi="Times New Roman"/>
          <w:sz w:val="28"/>
          <w:szCs w:val="28"/>
        </w:rPr>
        <w:t xml:space="preserve"> великий, могучий, правдивый и свободный русский язык!</w:t>
      </w:r>
      <w:r w:rsidR="00E03677">
        <w:rPr>
          <w:rFonts w:ascii="Times New Roman" w:hAnsi="Times New Roman"/>
          <w:sz w:val="28"/>
          <w:szCs w:val="28"/>
        </w:rPr>
        <w:t>» - так характеризует русский язык великий классик 19 века.</w:t>
      </w:r>
      <w:r w:rsidR="00DE7277">
        <w:rPr>
          <w:rFonts w:ascii="Times New Roman" w:hAnsi="Times New Roman"/>
          <w:sz w:val="28"/>
          <w:szCs w:val="28"/>
        </w:rPr>
        <w:t xml:space="preserve"> Я задумалась, есть ли в наши дни причины гордиться своим языком, дает ли он сейчас повод думать, что дан был великому народу? Некоторые</w:t>
      </w:r>
      <w:r w:rsidR="00002565">
        <w:rPr>
          <w:rFonts w:ascii="Times New Roman" w:hAnsi="Times New Roman"/>
          <w:sz w:val="28"/>
          <w:szCs w:val="28"/>
        </w:rPr>
        <w:t xml:space="preserve"> ученые – лингвисты отмечают, что русский язык переживает сейчас непростой период. Причину негативных тенденций исследователи видят в излишне активном проникновении в литературный язык элементов разговорного просторечного языка. </w:t>
      </w:r>
      <w:r w:rsidR="009D1C26">
        <w:rPr>
          <w:rFonts w:ascii="Times New Roman" w:hAnsi="Times New Roman"/>
          <w:sz w:val="28"/>
          <w:szCs w:val="28"/>
        </w:rPr>
        <w:t xml:space="preserve">Мощный поставщик неологизмов – интернет. </w:t>
      </w:r>
      <w:r w:rsidR="005F2815">
        <w:rPr>
          <w:rFonts w:ascii="Times New Roman" w:hAnsi="Times New Roman"/>
          <w:sz w:val="28"/>
          <w:szCs w:val="28"/>
        </w:rPr>
        <w:t>Интернет – в наше время не только источник информации обо всем на свете, но и грандиозное пространство для виртуального общения. В сети создаются многочисленные чаты, открытые форумы и личные блоги. Популярность виртуальных коммуникацийстремительно растет.Сможет ли это отразиться на речевой культуре подрастающего поколения и изменить язык в целом? Эти вопросы легли в основу моей исследо</w:t>
      </w:r>
      <w:r w:rsidR="00C14B79">
        <w:rPr>
          <w:rFonts w:ascii="Times New Roman" w:hAnsi="Times New Roman"/>
          <w:sz w:val="28"/>
          <w:szCs w:val="28"/>
        </w:rPr>
        <w:t>в</w:t>
      </w:r>
      <w:r w:rsidR="005F2815">
        <w:rPr>
          <w:rFonts w:ascii="Times New Roman" w:hAnsi="Times New Roman"/>
          <w:sz w:val="28"/>
          <w:szCs w:val="28"/>
        </w:rPr>
        <w:t xml:space="preserve">ательской </w:t>
      </w:r>
      <w:r w:rsidR="00C14B79">
        <w:rPr>
          <w:rFonts w:ascii="Times New Roman" w:hAnsi="Times New Roman"/>
          <w:sz w:val="28"/>
          <w:szCs w:val="28"/>
        </w:rPr>
        <w:t>работы.</w:t>
      </w:r>
    </w:p>
    <w:p w:rsidR="001A4B61" w:rsidRPr="001A4B61" w:rsidRDefault="001A4B61" w:rsidP="001A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Pr="00E26986">
        <w:rPr>
          <w:rFonts w:ascii="Times New Roman" w:hAnsi="Times New Roman"/>
          <w:b/>
          <w:sz w:val="28"/>
          <w:szCs w:val="28"/>
          <w:lang w:eastAsia="ru-RU"/>
        </w:rPr>
        <w:t>предположили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слег  не может существенно повлиять на язык, хотя может нанести вред при формировании речевой культуры человека. Это предположение стало нашей </w:t>
      </w:r>
      <w:r w:rsidRPr="00E26986">
        <w:rPr>
          <w:rFonts w:ascii="Times New Roman" w:hAnsi="Times New Roman"/>
          <w:b/>
          <w:sz w:val="28"/>
          <w:szCs w:val="28"/>
          <w:lang w:eastAsia="ru-RU"/>
        </w:rPr>
        <w:t>рабочей гипотезой.</w:t>
      </w:r>
    </w:p>
    <w:p w:rsidR="001A4B61" w:rsidRPr="001A4B61" w:rsidRDefault="001A4B61" w:rsidP="001A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213C" w:rsidRDefault="00DB213C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13C">
        <w:rPr>
          <w:rFonts w:ascii="Times New Roman" w:hAnsi="Times New Roman"/>
          <w:b/>
          <w:sz w:val="28"/>
          <w:szCs w:val="28"/>
        </w:rPr>
        <w:t>Объектом</w:t>
      </w:r>
      <w:r w:rsidRPr="00DB213C">
        <w:rPr>
          <w:rFonts w:ascii="Times New Roman" w:hAnsi="Times New Roman"/>
          <w:sz w:val="28"/>
          <w:szCs w:val="28"/>
        </w:rPr>
        <w:t xml:space="preserve"> моего исследования являетс</w:t>
      </w:r>
      <w:r w:rsidR="003E2ECB">
        <w:rPr>
          <w:rFonts w:ascii="Times New Roman" w:hAnsi="Times New Roman"/>
          <w:sz w:val="28"/>
          <w:szCs w:val="28"/>
        </w:rPr>
        <w:t>я и</w:t>
      </w:r>
      <w:r w:rsidRPr="00DB213C">
        <w:rPr>
          <w:rFonts w:ascii="Times New Roman" w:hAnsi="Times New Roman"/>
          <w:sz w:val="28"/>
          <w:szCs w:val="28"/>
        </w:rPr>
        <w:t>нтернет-</w:t>
      </w:r>
      <w:r w:rsidR="003E2ECB">
        <w:rPr>
          <w:rFonts w:ascii="Times New Roman" w:hAnsi="Times New Roman"/>
          <w:sz w:val="28"/>
          <w:szCs w:val="28"/>
        </w:rPr>
        <w:t>сленг как активная составляющая современного русского языка.</w:t>
      </w:r>
    </w:p>
    <w:p w:rsidR="00C17C48" w:rsidRPr="00DB213C" w:rsidRDefault="00C17C48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13C" w:rsidRDefault="00DB213C" w:rsidP="001A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213C">
        <w:rPr>
          <w:rFonts w:ascii="Times New Roman" w:hAnsi="Times New Roman"/>
          <w:b/>
          <w:sz w:val="28"/>
          <w:szCs w:val="28"/>
        </w:rPr>
        <w:t>Цель работы</w:t>
      </w:r>
      <w:r w:rsidR="003E2ECB">
        <w:rPr>
          <w:rFonts w:ascii="Times New Roman" w:hAnsi="Times New Roman"/>
          <w:sz w:val="28"/>
          <w:szCs w:val="28"/>
        </w:rPr>
        <w:t>:</w:t>
      </w:r>
      <w:r w:rsidR="001A4B61">
        <w:rPr>
          <w:rFonts w:ascii="Times New Roman" w:hAnsi="Times New Roman"/>
          <w:sz w:val="28"/>
          <w:szCs w:val="28"/>
          <w:lang w:eastAsia="ru-RU"/>
        </w:rPr>
        <w:t>– узнать, как интернет-сленг влияет на язык и, в частности, на речевую культуру и грамотность  современных подростков.</w:t>
      </w:r>
    </w:p>
    <w:p w:rsidR="00C17C48" w:rsidRPr="004B7857" w:rsidRDefault="00C17C48" w:rsidP="001A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213C" w:rsidRDefault="00C17C48" w:rsidP="001A4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несколько </w:t>
      </w:r>
      <w:r w:rsidRPr="00C17C48"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17C48" w:rsidRDefault="00C17C48" w:rsidP="001A4B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5B47" w:rsidRPr="00135B47" w:rsidRDefault="00135B47" w:rsidP="001A4B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B47">
        <w:rPr>
          <w:rFonts w:ascii="Times New Roman" w:hAnsi="Times New Roman"/>
          <w:sz w:val="28"/>
          <w:szCs w:val="28"/>
        </w:rPr>
        <w:t>Узнать</w:t>
      </w:r>
      <w:r w:rsidR="003B5276">
        <w:rPr>
          <w:rFonts w:ascii="Times New Roman" w:hAnsi="Times New Roman"/>
          <w:sz w:val="28"/>
          <w:szCs w:val="28"/>
        </w:rPr>
        <w:t>,</w:t>
      </w:r>
      <w:r w:rsidRPr="00135B47">
        <w:rPr>
          <w:rFonts w:ascii="Times New Roman" w:hAnsi="Times New Roman"/>
          <w:sz w:val="28"/>
          <w:szCs w:val="28"/>
        </w:rPr>
        <w:t xml:space="preserve"> что такое сленг</w:t>
      </w:r>
      <w:r w:rsidR="003B5276">
        <w:rPr>
          <w:rFonts w:ascii="Times New Roman" w:hAnsi="Times New Roman"/>
          <w:sz w:val="28"/>
          <w:szCs w:val="28"/>
        </w:rPr>
        <w:t>,</w:t>
      </w:r>
      <w:r w:rsidR="00C17C48">
        <w:rPr>
          <w:rFonts w:ascii="Times New Roman" w:hAnsi="Times New Roman"/>
          <w:sz w:val="28"/>
          <w:szCs w:val="28"/>
        </w:rPr>
        <w:t>как появился и какие особенности имеет;</w:t>
      </w:r>
    </w:p>
    <w:p w:rsidR="00DB213C" w:rsidRPr="00135B47" w:rsidRDefault="00DB213C" w:rsidP="001A4B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B47">
        <w:rPr>
          <w:rFonts w:ascii="Times New Roman" w:hAnsi="Times New Roman"/>
          <w:sz w:val="28"/>
          <w:szCs w:val="28"/>
        </w:rPr>
        <w:t>Посетить различные сайты и форумы, на которых часто общаются</w:t>
      </w:r>
      <w:r w:rsidR="00C14B79" w:rsidRPr="00135B47">
        <w:rPr>
          <w:rFonts w:ascii="Times New Roman" w:hAnsi="Times New Roman"/>
          <w:sz w:val="28"/>
          <w:szCs w:val="28"/>
        </w:rPr>
        <w:t xml:space="preserve"> мои ровесники</w:t>
      </w:r>
      <w:r w:rsidR="003B5276">
        <w:rPr>
          <w:rFonts w:ascii="Times New Roman" w:hAnsi="Times New Roman"/>
          <w:sz w:val="28"/>
          <w:szCs w:val="28"/>
        </w:rPr>
        <w:t>;</w:t>
      </w:r>
    </w:p>
    <w:p w:rsidR="00DB213C" w:rsidRPr="00135B47" w:rsidRDefault="00C14B79" w:rsidP="001A4B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B47">
        <w:rPr>
          <w:rFonts w:ascii="Times New Roman" w:hAnsi="Times New Roman"/>
          <w:sz w:val="28"/>
          <w:szCs w:val="28"/>
        </w:rPr>
        <w:t>Выявить наиболее часто употребляемые подростками</w:t>
      </w:r>
      <w:r w:rsidR="00DB213C" w:rsidRPr="00135B47">
        <w:rPr>
          <w:rFonts w:ascii="Times New Roman" w:hAnsi="Times New Roman"/>
          <w:sz w:val="28"/>
          <w:szCs w:val="28"/>
        </w:rPr>
        <w:t xml:space="preserve"> сленговые выражения и сокращения слов; </w:t>
      </w:r>
    </w:p>
    <w:p w:rsidR="00135B47" w:rsidRPr="00135B47" w:rsidRDefault="00DB213C" w:rsidP="001A4B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B47">
        <w:rPr>
          <w:rFonts w:ascii="Times New Roman" w:hAnsi="Times New Roman"/>
          <w:sz w:val="28"/>
          <w:szCs w:val="28"/>
        </w:rPr>
        <w:lastRenderedPageBreak/>
        <w:t>Выя</w:t>
      </w:r>
      <w:r w:rsidR="00C14B79" w:rsidRPr="00135B47">
        <w:rPr>
          <w:rFonts w:ascii="Times New Roman" w:hAnsi="Times New Roman"/>
          <w:sz w:val="28"/>
          <w:szCs w:val="28"/>
        </w:rPr>
        <w:t>снить, существует ли зависимость между использованием сетевого с</w:t>
      </w:r>
      <w:r w:rsidR="003B5276">
        <w:rPr>
          <w:rFonts w:ascii="Times New Roman" w:hAnsi="Times New Roman"/>
          <w:sz w:val="28"/>
          <w:szCs w:val="28"/>
        </w:rPr>
        <w:t>ленга и грамотностью школьников;</w:t>
      </w:r>
    </w:p>
    <w:p w:rsidR="00DB213C" w:rsidRDefault="00135B47" w:rsidP="001A4B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B47">
        <w:rPr>
          <w:rFonts w:ascii="Times New Roman" w:hAnsi="Times New Roman"/>
          <w:sz w:val="28"/>
          <w:szCs w:val="28"/>
        </w:rPr>
        <w:t>Узнать отношение сверстников к</w:t>
      </w:r>
      <w:r w:rsidR="00C17C48">
        <w:rPr>
          <w:rFonts w:ascii="Times New Roman" w:hAnsi="Times New Roman"/>
          <w:sz w:val="28"/>
          <w:szCs w:val="28"/>
        </w:rPr>
        <w:t xml:space="preserve"> поднятой проблеме;</w:t>
      </w:r>
    </w:p>
    <w:p w:rsidR="00135B47" w:rsidRDefault="00135B47" w:rsidP="001A4B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словарь наиболее часто используемых подростками слов </w:t>
      </w:r>
      <w:proofErr w:type="gramStart"/>
      <w:r>
        <w:rPr>
          <w:rFonts w:ascii="Times New Roman" w:hAnsi="Times New Roman"/>
          <w:sz w:val="28"/>
          <w:szCs w:val="28"/>
        </w:rPr>
        <w:t>интернет-сленга</w:t>
      </w:r>
      <w:proofErr w:type="gramEnd"/>
      <w:r w:rsidR="00C17C48">
        <w:rPr>
          <w:rFonts w:ascii="Times New Roman" w:hAnsi="Times New Roman"/>
          <w:sz w:val="28"/>
          <w:szCs w:val="28"/>
        </w:rPr>
        <w:t>;</w:t>
      </w:r>
    </w:p>
    <w:p w:rsidR="00C17C48" w:rsidRDefault="00C17C48" w:rsidP="001A4B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</w:rPr>
        <w:t>десед</w:t>
      </w:r>
      <w:proofErr w:type="spellEnd"/>
      <w:r>
        <w:rPr>
          <w:rFonts w:ascii="Times New Roman" w:hAnsi="Times New Roman"/>
          <w:sz w:val="28"/>
          <w:szCs w:val="28"/>
        </w:rPr>
        <w:t xml:space="preserve"> с учителями русского языка и литературы составить перечень советов по повышению грамотности, оформить их в брошюру и распространить среди </w:t>
      </w:r>
      <w:r w:rsidR="00CD3E04">
        <w:rPr>
          <w:rFonts w:ascii="Times New Roman" w:hAnsi="Times New Roman"/>
          <w:sz w:val="28"/>
          <w:szCs w:val="28"/>
        </w:rPr>
        <w:t>ровесников.</w:t>
      </w:r>
    </w:p>
    <w:p w:rsidR="00CD3E04" w:rsidRPr="00135B47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13C" w:rsidRDefault="00DB213C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13C">
        <w:rPr>
          <w:rFonts w:ascii="Times New Roman" w:hAnsi="Times New Roman"/>
          <w:b/>
          <w:sz w:val="28"/>
          <w:szCs w:val="28"/>
        </w:rPr>
        <w:t xml:space="preserve">Предмет исследования - </w:t>
      </w:r>
      <w:r w:rsidRPr="00DB213C">
        <w:rPr>
          <w:rFonts w:ascii="Times New Roman" w:hAnsi="Times New Roman"/>
          <w:sz w:val="28"/>
          <w:szCs w:val="28"/>
        </w:rPr>
        <w:t>слова и выражения, используемые подростками  для общения в Интернете и допускаемые ими ошибки</w:t>
      </w:r>
      <w:r w:rsidR="00C17C48">
        <w:rPr>
          <w:rFonts w:ascii="Times New Roman" w:hAnsi="Times New Roman"/>
          <w:sz w:val="28"/>
          <w:szCs w:val="28"/>
        </w:rPr>
        <w:t xml:space="preserve">. </w:t>
      </w:r>
    </w:p>
    <w:p w:rsidR="00C17C48" w:rsidRPr="00DB213C" w:rsidRDefault="00C17C48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13C" w:rsidRDefault="00DB213C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13C">
        <w:rPr>
          <w:rFonts w:ascii="Times New Roman" w:hAnsi="Times New Roman"/>
          <w:b/>
          <w:sz w:val="28"/>
          <w:szCs w:val="28"/>
        </w:rPr>
        <w:t xml:space="preserve">Объект исследования - </w:t>
      </w:r>
      <w:r w:rsidR="00135B47">
        <w:rPr>
          <w:rFonts w:ascii="Times New Roman" w:hAnsi="Times New Roman"/>
          <w:sz w:val="28"/>
          <w:szCs w:val="28"/>
        </w:rPr>
        <w:t>материалы сайтов виртуальной коммуникации</w:t>
      </w:r>
    </w:p>
    <w:p w:rsidR="00C17C48" w:rsidRDefault="00C17C48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26A" w:rsidRPr="003B5276" w:rsidRDefault="007E326A" w:rsidP="001A4B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5276">
        <w:rPr>
          <w:rFonts w:ascii="Times New Roman" w:hAnsi="Times New Roman"/>
          <w:b/>
          <w:sz w:val="28"/>
          <w:szCs w:val="28"/>
        </w:rPr>
        <w:t>Методы исследования</w:t>
      </w:r>
    </w:p>
    <w:p w:rsidR="007E326A" w:rsidRDefault="00CF6DE7" w:rsidP="001A4B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теории вопроса в литературе и интернет источниках</w:t>
      </w:r>
    </w:p>
    <w:p w:rsidR="00CF6DE7" w:rsidRDefault="00CF6DE7" w:rsidP="001A4B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учащихся 7-8 классов</w:t>
      </w:r>
    </w:p>
    <w:p w:rsidR="00CF6DE7" w:rsidRDefault="00CD3E04" w:rsidP="001A4B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с  учителями </w:t>
      </w:r>
      <w:r w:rsidR="00CF6DE7">
        <w:rPr>
          <w:rFonts w:ascii="Times New Roman" w:hAnsi="Times New Roman"/>
          <w:sz w:val="28"/>
          <w:szCs w:val="28"/>
        </w:rPr>
        <w:t>русского</w:t>
      </w:r>
      <w:r>
        <w:rPr>
          <w:rFonts w:ascii="Times New Roman" w:hAnsi="Times New Roman"/>
          <w:sz w:val="28"/>
          <w:szCs w:val="28"/>
        </w:rPr>
        <w:t xml:space="preserve"> языка</w:t>
      </w:r>
      <w:r w:rsidR="00CF6DE7">
        <w:rPr>
          <w:rFonts w:ascii="Times New Roman" w:hAnsi="Times New Roman"/>
          <w:sz w:val="28"/>
          <w:szCs w:val="28"/>
        </w:rPr>
        <w:t xml:space="preserve"> и литературы</w:t>
      </w:r>
    </w:p>
    <w:p w:rsidR="00CF6DE7" w:rsidRDefault="00CF6DE7" w:rsidP="001A4B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материалов </w:t>
      </w:r>
      <w:proofErr w:type="gramStart"/>
      <w:r>
        <w:rPr>
          <w:rFonts w:ascii="Times New Roman" w:hAnsi="Times New Roman"/>
          <w:sz w:val="28"/>
          <w:szCs w:val="28"/>
        </w:rPr>
        <w:t>интернет-переписки</w:t>
      </w:r>
      <w:proofErr w:type="gramEnd"/>
    </w:p>
    <w:p w:rsidR="00DB213C" w:rsidRDefault="00CF6DE7" w:rsidP="001A4B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полученных данных</w:t>
      </w: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4" w:rsidRPr="001A4B61" w:rsidRDefault="00CD3E04" w:rsidP="00CD3E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13C" w:rsidRPr="00600440" w:rsidRDefault="00600440" w:rsidP="001A4B61">
      <w:pPr>
        <w:pStyle w:val="2"/>
        <w:spacing w:line="240" w:lineRule="auto"/>
        <w:jc w:val="center"/>
      </w:pPr>
      <w:bookmarkStart w:id="2" w:name="_Toc507415845"/>
      <w:r>
        <w:t>2.</w:t>
      </w:r>
      <w:r w:rsidRPr="001A4B61">
        <w:rPr>
          <w:sz w:val="32"/>
          <w:szCs w:val="32"/>
        </w:rPr>
        <w:t>Основная часть</w:t>
      </w:r>
      <w:bookmarkEnd w:id="2"/>
    </w:p>
    <w:p w:rsidR="00DB213C" w:rsidRDefault="000748BF" w:rsidP="001A4B61">
      <w:pPr>
        <w:pStyle w:val="1"/>
        <w:spacing w:line="240" w:lineRule="auto"/>
        <w:jc w:val="center"/>
        <w:rPr>
          <w:lang w:val="en-US"/>
        </w:rPr>
      </w:pPr>
      <w:bookmarkStart w:id="3" w:name="_Toc507415846"/>
      <w:r>
        <w:t>2.1</w:t>
      </w:r>
      <w:r w:rsidR="00164232" w:rsidRPr="00A275B4">
        <w:t>Происхождение сленга</w:t>
      </w:r>
      <w:bookmarkEnd w:id="3"/>
    </w:p>
    <w:p w:rsidR="001A4B61" w:rsidRPr="001A4B61" w:rsidRDefault="001A4B61" w:rsidP="001A4B61">
      <w:pPr>
        <w:rPr>
          <w:lang w:val="en-US"/>
        </w:rPr>
      </w:pPr>
    </w:p>
    <w:p w:rsidR="003B5276" w:rsidRDefault="00BB38E6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Раньше я думала,ч</w:t>
      </w:r>
      <w:r w:rsidR="002A0306">
        <w:rPr>
          <w:rFonts w:ascii="Times New Roman" w:hAnsi="Times New Roman"/>
          <w:sz w:val="28"/>
          <w:szCs w:val="28"/>
        </w:rPr>
        <w:t xml:space="preserve">то сленг появился в русском языке </w:t>
      </w:r>
      <w:r w:rsidR="005A46F5">
        <w:rPr>
          <w:rFonts w:ascii="Times New Roman" w:hAnsi="Times New Roman"/>
          <w:sz w:val="28"/>
          <w:szCs w:val="28"/>
        </w:rPr>
        <w:t>недавно, и была удивлена, когда,</w:t>
      </w:r>
      <w:r w:rsidR="002A0306">
        <w:rPr>
          <w:rFonts w:ascii="Times New Roman" w:hAnsi="Times New Roman"/>
          <w:sz w:val="28"/>
          <w:szCs w:val="28"/>
        </w:rPr>
        <w:t xml:space="preserve"> изучив литературу по данному вопросу, узнала, что сленг был в нашем языке уже в 16 веке. В те </w:t>
      </w:r>
      <w:r w:rsidR="00DB213C" w:rsidRPr="00DB213C">
        <w:rPr>
          <w:rFonts w:ascii="Times New Roman" w:hAnsi="Times New Roman"/>
          <w:sz w:val="28"/>
          <w:szCs w:val="28"/>
        </w:rPr>
        <w:t xml:space="preserve">времена бродили по Древней Руси </w:t>
      </w:r>
      <w:r w:rsidR="002A0306">
        <w:rPr>
          <w:rFonts w:ascii="Times New Roman" w:hAnsi="Times New Roman"/>
          <w:sz w:val="28"/>
          <w:szCs w:val="28"/>
        </w:rPr>
        <w:t>купцы-</w:t>
      </w:r>
      <w:r w:rsidR="00DB213C" w:rsidRPr="00DB213C">
        <w:rPr>
          <w:rFonts w:ascii="Times New Roman" w:hAnsi="Times New Roman"/>
          <w:sz w:val="28"/>
          <w:szCs w:val="28"/>
        </w:rPr>
        <w:t xml:space="preserve">коробейники (офени). </w:t>
      </w:r>
      <w:r w:rsidR="002A0306">
        <w:rPr>
          <w:rFonts w:ascii="Times New Roman" w:hAnsi="Times New Roman"/>
          <w:sz w:val="28"/>
          <w:szCs w:val="28"/>
        </w:rPr>
        <w:t>Возможно, название «офени» произошло от города Афины, т</w:t>
      </w:r>
      <w:r w:rsidR="003D2452">
        <w:rPr>
          <w:rFonts w:ascii="Times New Roman" w:hAnsi="Times New Roman"/>
          <w:sz w:val="28"/>
          <w:szCs w:val="28"/>
        </w:rPr>
        <w:t xml:space="preserve">ак </w:t>
      </w:r>
      <w:r w:rsidR="002A0306">
        <w:rPr>
          <w:rFonts w:ascii="Times New Roman" w:hAnsi="Times New Roman"/>
          <w:sz w:val="28"/>
          <w:szCs w:val="28"/>
        </w:rPr>
        <w:t>к</w:t>
      </w:r>
      <w:r w:rsidR="003D2452">
        <w:rPr>
          <w:rFonts w:ascii="Times New Roman" w:hAnsi="Times New Roman"/>
          <w:sz w:val="28"/>
          <w:szCs w:val="28"/>
        </w:rPr>
        <w:t>ак</w:t>
      </w:r>
      <w:r w:rsidR="002A0306">
        <w:rPr>
          <w:rFonts w:ascii="Times New Roman" w:hAnsi="Times New Roman"/>
          <w:sz w:val="28"/>
          <w:szCs w:val="28"/>
        </w:rPr>
        <w:t xml:space="preserve"> среди коробейников было немало греческих купцов. Профессия бродячего торговца того времени была сопряжена с опасностями.</w:t>
      </w:r>
      <w:r w:rsidR="00DB213C" w:rsidRPr="00DB213C">
        <w:rPr>
          <w:rFonts w:ascii="Times New Roman" w:hAnsi="Times New Roman"/>
          <w:sz w:val="28"/>
          <w:szCs w:val="28"/>
        </w:rPr>
        <w:t xml:space="preserve"> Чтобы уберечь товар и выручку и сохранить в тайне свой маршрут, офени</w:t>
      </w:r>
      <w:r w:rsidR="003D2452">
        <w:rPr>
          <w:rFonts w:ascii="Times New Roman" w:hAnsi="Times New Roman"/>
          <w:sz w:val="28"/>
          <w:szCs w:val="28"/>
        </w:rPr>
        <w:t xml:space="preserve"> придумали собственный язык, где была сохранена русская грамматика, а в лексике наряду с греческими основами и заимствованиями из других языков употреблялись диалектные слова. Именно от офенского языка</w:t>
      </w:r>
      <w:r w:rsidR="00DB213C" w:rsidRPr="00DB213C">
        <w:rPr>
          <w:rFonts w:ascii="Times New Roman" w:hAnsi="Times New Roman"/>
          <w:sz w:val="28"/>
          <w:szCs w:val="28"/>
        </w:rPr>
        <w:t xml:space="preserve">, считают современные лингвисты, и берут начало всевозможные жаргоны и сленги. </w:t>
      </w:r>
    </w:p>
    <w:p w:rsidR="001A4B61" w:rsidRDefault="001A4B61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</w:t>
      </w:r>
      <w:r w:rsidR="00DB213C" w:rsidRPr="00DB213C">
        <w:rPr>
          <w:rFonts w:ascii="Times New Roman" w:hAnsi="Times New Roman"/>
          <w:sz w:val="28"/>
          <w:szCs w:val="28"/>
        </w:rPr>
        <w:t>тголоски языка офеней слышны и до сих пор, например, слово «клевый», широко использующееся не одним поколением россиян, родом из того самого языка торговцев. Обозначало оно тогда, кстати, примерно то же, что и сегодня, - «отлично», «</w:t>
      </w:r>
      <w:proofErr w:type="gramStart"/>
      <w:r w:rsidR="00DB213C" w:rsidRPr="00DB213C">
        <w:rPr>
          <w:rFonts w:ascii="Times New Roman" w:hAnsi="Times New Roman"/>
          <w:sz w:val="28"/>
          <w:szCs w:val="28"/>
        </w:rPr>
        <w:t>здорово</w:t>
      </w:r>
      <w:proofErr w:type="gramEnd"/>
      <w:r w:rsidR="00DB213C" w:rsidRPr="00DB213C">
        <w:rPr>
          <w:rFonts w:ascii="Times New Roman" w:hAnsi="Times New Roman"/>
          <w:sz w:val="28"/>
          <w:szCs w:val="28"/>
        </w:rPr>
        <w:t>».</w:t>
      </w:r>
    </w:p>
    <w:p w:rsidR="005A46F5" w:rsidRDefault="008A05DD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Было интересно узнать, что такие распространенные слова молодежного сленга как «шпаргалка» и «халява» - тоже наследие офеней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 w:rsidRPr="008A05DD">
        <w:rPr>
          <w:rFonts w:ascii="Times New Roman" w:hAnsi="Times New Roman"/>
          <w:sz w:val="28"/>
          <w:szCs w:val="28"/>
        </w:rPr>
        <w:t>паргалка – «тайная записка» (</w:t>
      </w:r>
      <w:proofErr w:type="spellStart"/>
      <w:r w:rsidRPr="008A05DD">
        <w:rPr>
          <w:rFonts w:ascii="Times New Roman" w:hAnsi="Times New Roman"/>
          <w:sz w:val="28"/>
          <w:szCs w:val="28"/>
        </w:rPr>
        <w:t>польскоеszpargal</w:t>
      </w:r>
      <w:proofErr w:type="spellEnd"/>
      <w:r>
        <w:rPr>
          <w:rFonts w:ascii="Times New Roman" w:hAnsi="Times New Roman"/>
          <w:sz w:val="28"/>
          <w:szCs w:val="28"/>
        </w:rPr>
        <w:t xml:space="preserve"> - «старая, исписанная бумага») связана с необходимостью коробейников обмениваться тайной информацией в письменном виде.</w:t>
      </w:r>
      <w:r w:rsidRPr="008A05DD">
        <w:rPr>
          <w:rFonts w:ascii="Times New Roman" w:hAnsi="Times New Roman"/>
          <w:sz w:val="28"/>
          <w:szCs w:val="28"/>
        </w:rPr>
        <w:t xml:space="preserve">Халява – «бесплатное угощение» или «лёгкая нажива» происходит от польского </w:t>
      </w:r>
      <w:proofErr w:type="spellStart"/>
      <w:r w:rsidRPr="008A05DD">
        <w:rPr>
          <w:rFonts w:ascii="Times New Roman" w:hAnsi="Times New Roman"/>
          <w:sz w:val="28"/>
          <w:szCs w:val="28"/>
        </w:rPr>
        <w:t>cholewa</w:t>
      </w:r>
      <w:proofErr w:type="spellEnd"/>
      <w:r w:rsidRPr="008A05DD">
        <w:rPr>
          <w:rFonts w:ascii="Times New Roman" w:hAnsi="Times New Roman"/>
          <w:sz w:val="28"/>
          <w:szCs w:val="28"/>
        </w:rPr>
        <w:t xml:space="preserve"> – голенища и связано с обычаем некоторых бедных шляхтичей, в том числе служивших или воевавших в России «брать на голенища», то есть закладывать в сапоги мелкие подарки, еду или просто то, что можно взять бесплатно. Наверняка с этим обычаем были хорошо знакомы и часто испытывавшие нужду </w:t>
      </w:r>
      <w:r w:rsidR="005A46F5">
        <w:rPr>
          <w:rFonts w:ascii="Times New Roman" w:hAnsi="Times New Roman"/>
          <w:sz w:val="28"/>
          <w:szCs w:val="28"/>
        </w:rPr>
        <w:t>странствующие</w:t>
      </w:r>
      <w:r w:rsidRPr="008A05DD">
        <w:rPr>
          <w:rFonts w:ascii="Times New Roman" w:hAnsi="Times New Roman"/>
          <w:sz w:val="28"/>
          <w:szCs w:val="28"/>
        </w:rPr>
        <w:t xml:space="preserve"> офени.</w:t>
      </w:r>
    </w:p>
    <w:p w:rsidR="00DB213C" w:rsidRDefault="001A4B61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Совсем удивительным для нас оказался факт, что</w:t>
      </w:r>
      <w:r w:rsidR="003B5276">
        <w:rPr>
          <w:rFonts w:ascii="Times New Roman" w:hAnsi="Times New Roman"/>
          <w:sz w:val="28"/>
          <w:szCs w:val="28"/>
        </w:rPr>
        <w:t xml:space="preserve"> слово «лох» обозначал в языке офеней «крестьянина, простолюдина», которого плутоватые торговцы ставили ниже себя по интеллектуальному уровню.</w:t>
      </w:r>
    </w:p>
    <w:p w:rsidR="008A05DD" w:rsidRPr="00DB213C" w:rsidRDefault="008A05DD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Язык офеней – язык, созданный представителями одной профессии в целях безопасности и сохранения информации в своей среде.</w:t>
      </w:r>
    </w:p>
    <w:p w:rsidR="008A05DD" w:rsidRDefault="008A05DD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такое сленг с</w:t>
      </w:r>
      <w:r w:rsidR="00BB38E6">
        <w:rPr>
          <w:rFonts w:ascii="Times New Roman" w:hAnsi="Times New Roman"/>
          <w:sz w:val="28"/>
          <w:szCs w:val="28"/>
        </w:rPr>
        <w:t xml:space="preserve"> точки зрения современной науки?</w:t>
      </w:r>
    </w:p>
    <w:p w:rsidR="00BB38E6" w:rsidRDefault="00BB38E6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Сленг, м.- с</w:t>
      </w:r>
      <w:r w:rsidRPr="00BB38E6">
        <w:rPr>
          <w:rFonts w:ascii="Times New Roman" w:hAnsi="Times New Roman"/>
          <w:sz w:val="28"/>
          <w:szCs w:val="28"/>
        </w:rPr>
        <w:t>овокупность слов и выражений, употребляемых представителями определенных групп, профессий и т.п. и составляющих слой разговорной лексики, не соответствующей нормам литературного языка (обычно примените</w:t>
      </w:r>
      <w:r>
        <w:rPr>
          <w:rFonts w:ascii="Times New Roman" w:hAnsi="Times New Roman"/>
          <w:sz w:val="28"/>
          <w:szCs w:val="28"/>
        </w:rPr>
        <w:t>льно к англоязычным странам)</w:t>
      </w:r>
      <w:proofErr w:type="gramStart"/>
      <w:r w:rsidRPr="00BB38E6">
        <w:rPr>
          <w:rFonts w:ascii="Times New Roman" w:hAnsi="Times New Roman"/>
          <w:sz w:val="28"/>
          <w:szCs w:val="28"/>
        </w:rPr>
        <w:t>.</w:t>
      </w:r>
      <w:r w:rsidR="007707BE">
        <w:rPr>
          <w:rFonts w:ascii="Times New Roman" w:hAnsi="Times New Roman"/>
          <w:sz w:val="28"/>
          <w:szCs w:val="28"/>
        </w:rPr>
        <w:t>(</w:t>
      </w:r>
      <w:proofErr w:type="gramEnd"/>
      <w:r w:rsidRPr="00BB38E6">
        <w:rPr>
          <w:rFonts w:ascii="Times New Roman" w:hAnsi="Times New Roman"/>
          <w:sz w:val="28"/>
          <w:szCs w:val="28"/>
        </w:rPr>
        <w:t>Толковый словарь Т.Ф.Ефремовой</w:t>
      </w:r>
      <w:r w:rsidR="007707BE">
        <w:rPr>
          <w:rFonts w:ascii="Times New Roman" w:hAnsi="Times New Roman"/>
          <w:sz w:val="28"/>
          <w:szCs w:val="28"/>
        </w:rPr>
        <w:t>)</w:t>
      </w:r>
    </w:p>
    <w:p w:rsidR="00BB38E6" w:rsidRDefault="00D45015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015">
        <w:rPr>
          <w:rFonts w:ascii="Times New Roman" w:hAnsi="Times New Roman"/>
          <w:sz w:val="28"/>
          <w:szCs w:val="28"/>
        </w:rPr>
        <w:t>Рассмотрим этимологию данного слова. В современной лингвистике, как свидетельствует анализ научной литературы, существуют сомнения относительно происхождения с</w:t>
      </w:r>
      <w:r>
        <w:rPr>
          <w:rFonts w:ascii="Times New Roman" w:hAnsi="Times New Roman"/>
          <w:sz w:val="28"/>
          <w:szCs w:val="28"/>
        </w:rPr>
        <w:t>лова «сленг». Одни исследователи считают</w:t>
      </w:r>
      <w:r w:rsidRPr="00D45015">
        <w:rPr>
          <w:rFonts w:ascii="Times New Roman" w:hAnsi="Times New Roman"/>
          <w:sz w:val="28"/>
          <w:szCs w:val="28"/>
        </w:rPr>
        <w:t xml:space="preserve">, англ. </w:t>
      </w:r>
      <w:proofErr w:type="spellStart"/>
      <w:r w:rsidRPr="00D45015">
        <w:rPr>
          <w:rFonts w:ascii="Times New Roman" w:hAnsi="Times New Roman"/>
          <w:sz w:val="28"/>
          <w:szCs w:val="28"/>
        </w:rPr>
        <w:t>slang</w:t>
      </w:r>
      <w:proofErr w:type="spellEnd"/>
      <w:r w:rsidRPr="00D45015">
        <w:rPr>
          <w:rFonts w:ascii="Times New Roman" w:hAnsi="Times New Roman"/>
          <w:sz w:val="28"/>
          <w:szCs w:val="28"/>
        </w:rPr>
        <w:t xml:space="preserve"> происходит от </w:t>
      </w:r>
      <w:proofErr w:type="spellStart"/>
      <w:r w:rsidRPr="00D45015">
        <w:rPr>
          <w:rFonts w:ascii="Times New Roman" w:hAnsi="Times New Roman"/>
          <w:sz w:val="28"/>
          <w:szCs w:val="28"/>
        </w:rPr>
        <w:t>sling</w:t>
      </w:r>
      <w:proofErr w:type="spellEnd"/>
      <w:r w:rsidRPr="00D45015">
        <w:rPr>
          <w:rFonts w:ascii="Times New Roman" w:hAnsi="Times New Roman"/>
          <w:sz w:val="28"/>
          <w:szCs w:val="28"/>
        </w:rPr>
        <w:t xml:space="preserve"> (“метать», «швырять»). </w:t>
      </w:r>
      <w:r>
        <w:rPr>
          <w:rFonts w:ascii="Times New Roman" w:hAnsi="Times New Roman"/>
          <w:sz w:val="28"/>
          <w:szCs w:val="28"/>
        </w:rPr>
        <w:t>Другие ученые утверждают</w:t>
      </w:r>
      <w:r w:rsidRPr="00D45015">
        <w:rPr>
          <w:rFonts w:ascii="Times New Roman" w:hAnsi="Times New Roman"/>
          <w:sz w:val="28"/>
          <w:szCs w:val="28"/>
        </w:rPr>
        <w:t xml:space="preserve">, «сленг» восходит к </w:t>
      </w:r>
      <w:proofErr w:type="spellStart"/>
      <w:r w:rsidRPr="00D45015">
        <w:rPr>
          <w:rFonts w:ascii="Times New Roman" w:hAnsi="Times New Roman"/>
          <w:sz w:val="28"/>
          <w:szCs w:val="28"/>
        </w:rPr>
        <w:t>slanguage</w:t>
      </w:r>
      <w:proofErr w:type="spellEnd"/>
      <w:r w:rsidRPr="00D45015">
        <w:rPr>
          <w:rFonts w:ascii="Times New Roman" w:hAnsi="Times New Roman"/>
          <w:sz w:val="28"/>
          <w:szCs w:val="28"/>
        </w:rPr>
        <w:t xml:space="preserve">, причем начальная буква s якобы добавлена к </w:t>
      </w:r>
      <w:proofErr w:type="spellStart"/>
      <w:r w:rsidRPr="00D45015">
        <w:rPr>
          <w:rFonts w:ascii="Times New Roman" w:hAnsi="Times New Roman"/>
          <w:sz w:val="28"/>
          <w:szCs w:val="28"/>
        </w:rPr>
        <w:t>language</w:t>
      </w:r>
      <w:proofErr w:type="spellEnd"/>
      <w:r w:rsidRPr="00D45015">
        <w:rPr>
          <w:rFonts w:ascii="Times New Roman" w:hAnsi="Times New Roman"/>
          <w:sz w:val="28"/>
          <w:szCs w:val="28"/>
        </w:rPr>
        <w:t xml:space="preserve"> в результате</w:t>
      </w:r>
      <w:r>
        <w:rPr>
          <w:rFonts w:ascii="Times New Roman" w:hAnsi="Times New Roman"/>
          <w:sz w:val="28"/>
          <w:szCs w:val="28"/>
        </w:rPr>
        <w:t xml:space="preserve"> сокращения приставки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sub</w:t>
      </w:r>
      <w:proofErr w:type="gramEnd"/>
      <w:r>
        <w:rPr>
          <w:rFonts w:ascii="Times New Roman" w:hAnsi="Times New Roman"/>
          <w:sz w:val="28"/>
          <w:szCs w:val="28"/>
        </w:rPr>
        <w:t>–«под» - которая указывает на второстепенность</w:t>
      </w:r>
      <w:r w:rsidRPr="00D45015">
        <w:rPr>
          <w:rFonts w:ascii="Times New Roman" w:hAnsi="Times New Roman"/>
          <w:sz w:val="28"/>
          <w:szCs w:val="28"/>
        </w:rPr>
        <w:t>.</w:t>
      </w:r>
    </w:p>
    <w:p w:rsidR="00D45015" w:rsidRDefault="00D45015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несколько типов сленга</w:t>
      </w:r>
      <w:r w:rsidR="009B098D">
        <w:rPr>
          <w:rFonts w:ascii="Times New Roman" w:hAnsi="Times New Roman"/>
          <w:sz w:val="28"/>
          <w:szCs w:val="28"/>
        </w:rPr>
        <w:t>:</w:t>
      </w:r>
    </w:p>
    <w:p w:rsidR="009B098D" w:rsidRDefault="009B098D" w:rsidP="001A4B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Молодежный,</w:t>
      </w:r>
    </w:p>
    <w:p w:rsidR="009B098D" w:rsidRDefault="00164232" w:rsidP="001A4B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Компьютерный,</w:t>
      </w:r>
    </w:p>
    <w:p w:rsidR="00164232" w:rsidRDefault="00164232" w:rsidP="001A4B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Профессиональный,</w:t>
      </w:r>
    </w:p>
    <w:p w:rsidR="00164232" w:rsidRDefault="00164232" w:rsidP="001A4B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Криминальный</w:t>
      </w:r>
    </w:p>
    <w:p w:rsidR="00164232" w:rsidRPr="005A46F5" w:rsidRDefault="00164232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мы будем изучать молодежный сленг. В особенности нас интересует язык </w:t>
      </w:r>
      <w:proofErr w:type="gramStart"/>
      <w:r>
        <w:rPr>
          <w:rFonts w:ascii="Times New Roman" w:hAnsi="Times New Roman"/>
          <w:sz w:val="28"/>
          <w:szCs w:val="28"/>
        </w:rPr>
        <w:t>интернет-общения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A46F5">
        <w:rPr>
          <w:rFonts w:ascii="Times New Roman" w:hAnsi="Times New Roman"/>
          <w:sz w:val="28"/>
          <w:szCs w:val="28"/>
        </w:rPr>
        <w:t xml:space="preserve">Мы считаем, что </w:t>
      </w:r>
      <w:r w:rsidR="00214028">
        <w:rPr>
          <w:rFonts w:ascii="Times New Roman" w:hAnsi="Times New Roman"/>
          <w:sz w:val="28"/>
          <w:szCs w:val="28"/>
        </w:rPr>
        <w:t>интернет-</w:t>
      </w:r>
      <w:proofErr w:type="spellStart"/>
      <w:r w:rsidR="00214028">
        <w:rPr>
          <w:rFonts w:ascii="Times New Roman" w:hAnsi="Times New Roman"/>
          <w:sz w:val="28"/>
          <w:szCs w:val="28"/>
        </w:rPr>
        <w:t>сленгв</w:t>
      </w:r>
      <w:proofErr w:type="spellEnd"/>
      <w:r w:rsidR="00214028">
        <w:rPr>
          <w:rFonts w:ascii="Times New Roman" w:hAnsi="Times New Roman"/>
          <w:sz w:val="28"/>
          <w:szCs w:val="28"/>
        </w:rPr>
        <w:t xml:space="preserve"> силу своей </w:t>
      </w:r>
      <w:proofErr w:type="spellStart"/>
      <w:r w:rsidR="00214028">
        <w:rPr>
          <w:rFonts w:ascii="Times New Roman" w:hAnsi="Times New Roman"/>
          <w:sz w:val="28"/>
          <w:szCs w:val="28"/>
        </w:rPr>
        <w:t>популярности</w:t>
      </w:r>
      <w:r w:rsidR="005A46F5">
        <w:rPr>
          <w:rFonts w:ascii="Times New Roman" w:hAnsi="Times New Roman"/>
          <w:sz w:val="28"/>
          <w:szCs w:val="28"/>
        </w:rPr>
        <w:t>содержит</w:t>
      </w:r>
      <w:proofErr w:type="spellEnd"/>
      <w:r w:rsidR="005A46F5">
        <w:rPr>
          <w:rFonts w:ascii="Times New Roman" w:hAnsi="Times New Roman"/>
          <w:sz w:val="28"/>
          <w:szCs w:val="28"/>
        </w:rPr>
        <w:t xml:space="preserve"> огромный потенциал для оказания влияния на литературный язык. </w:t>
      </w:r>
    </w:p>
    <w:p w:rsidR="001A4B61" w:rsidRDefault="001A4B61" w:rsidP="001A4B61">
      <w:pPr>
        <w:pStyle w:val="1"/>
        <w:spacing w:line="240" w:lineRule="auto"/>
        <w:jc w:val="center"/>
        <w:rPr>
          <w:sz w:val="32"/>
          <w:szCs w:val="32"/>
        </w:rPr>
      </w:pPr>
    </w:p>
    <w:p w:rsidR="001A4B61" w:rsidRPr="001A4B61" w:rsidRDefault="001A4B61" w:rsidP="001A4B61"/>
    <w:p w:rsidR="001A4B61" w:rsidRDefault="001A4B61" w:rsidP="001A4B61">
      <w:pPr>
        <w:pStyle w:val="1"/>
        <w:spacing w:line="240" w:lineRule="auto"/>
        <w:jc w:val="center"/>
        <w:rPr>
          <w:sz w:val="32"/>
          <w:szCs w:val="32"/>
        </w:rPr>
      </w:pPr>
    </w:p>
    <w:p w:rsidR="001A4B61" w:rsidRDefault="001A4B61" w:rsidP="001A4B61">
      <w:pPr>
        <w:pStyle w:val="1"/>
        <w:spacing w:line="240" w:lineRule="auto"/>
        <w:jc w:val="center"/>
        <w:rPr>
          <w:sz w:val="32"/>
          <w:szCs w:val="32"/>
        </w:rPr>
      </w:pPr>
    </w:p>
    <w:p w:rsidR="001A4B61" w:rsidRDefault="001A4B61" w:rsidP="001A4B61">
      <w:pPr>
        <w:pStyle w:val="1"/>
        <w:spacing w:line="240" w:lineRule="auto"/>
        <w:jc w:val="center"/>
        <w:rPr>
          <w:sz w:val="32"/>
          <w:szCs w:val="32"/>
        </w:rPr>
      </w:pPr>
    </w:p>
    <w:p w:rsidR="001A4B61" w:rsidRDefault="001A4B61" w:rsidP="001A4B61">
      <w:pPr>
        <w:pStyle w:val="1"/>
        <w:spacing w:line="240" w:lineRule="auto"/>
        <w:jc w:val="center"/>
        <w:rPr>
          <w:sz w:val="32"/>
          <w:szCs w:val="32"/>
        </w:rPr>
      </w:pPr>
    </w:p>
    <w:p w:rsidR="001A4B61" w:rsidRDefault="001A4B61" w:rsidP="001A4B61">
      <w:pPr>
        <w:pStyle w:val="1"/>
        <w:spacing w:line="240" w:lineRule="auto"/>
        <w:jc w:val="center"/>
        <w:rPr>
          <w:sz w:val="32"/>
          <w:szCs w:val="32"/>
        </w:rPr>
      </w:pPr>
    </w:p>
    <w:p w:rsidR="001A4B61" w:rsidRDefault="001A4B61" w:rsidP="001A4B61">
      <w:pPr>
        <w:pStyle w:val="1"/>
        <w:spacing w:line="240" w:lineRule="auto"/>
        <w:jc w:val="center"/>
        <w:rPr>
          <w:sz w:val="32"/>
          <w:szCs w:val="32"/>
        </w:rPr>
      </w:pPr>
    </w:p>
    <w:p w:rsidR="001A4B61" w:rsidRPr="001A4B61" w:rsidRDefault="001A4B61" w:rsidP="001A4B61"/>
    <w:p w:rsidR="00C17C48" w:rsidRDefault="00C17C48" w:rsidP="001A4B61">
      <w:pPr>
        <w:pStyle w:val="1"/>
        <w:spacing w:line="240" w:lineRule="auto"/>
        <w:jc w:val="center"/>
        <w:rPr>
          <w:sz w:val="32"/>
          <w:szCs w:val="32"/>
        </w:rPr>
      </w:pPr>
    </w:p>
    <w:p w:rsidR="006C04D9" w:rsidRDefault="006C04D9" w:rsidP="001A4B61">
      <w:pPr>
        <w:pStyle w:val="1"/>
        <w:spacing w:line="240" w:lineRule="auto"/>
        <w:jc w:val="center"/>
        <w:rPr>
          <w:sz w:val="32"/>
          <w:szCs w:val="32"/>
        </w:rPr>
      </w:pPr>
    </w:p>
    <w:p w:rsidR="001A4B61" w:rsidRDefault="001A4B61" w:rsidP="001A4B61">
      <w:pPr>
        <w:pStyle w:val="1"/>
        <w:spacing w:line="240" w:lineRule="auto"/>
        <w:jc w:val="center"/>
        <w:rPr>
          <w:sz w:val="32"/>
          <w:szCs w:val="32"/>
        </w:rPr>
      </w:pPr>
    </w:p>
    <w:p w:rsidR="001A4B61" w:rsidRPr="001A4B61" w:rsidRDefault="001A4B61" w:rsidP="001A4B61"/>
    <w:p w:rsidR="00DB213C" w:rsidRDefault="000748BF" w:rsidP="001A4B61">
      <w:pPr>
        <w:pStyle w:val="1"/>
        <w:spacing w:line="240" w:lineRule="auto"/>
        <w:jc w:val="center"/>
        <w:rPr>
          <w:sz w:val="32"/>
          <w:szCs w:val="32"/>
        </w:rPr>
      </w:pPr>
      <w:bookmarkStart w:id="4" w:name="_Toc507415847"/>
      <w:r>
        <w:rPr>
          <w:sz w:val="32"/>
          <w:szCs w:val="32"/>
        </w:rPr>
        <w:t>2.2</w:t>
      </w:r>
      <w:r w:rsidR="00164232" w:rsidRPr="00A275B4">
        <w:rPr>
          <w:sz w:val="32"/>
          <w:szCs w:val="32"/>
        </w:rPr>
        <w:t>Особенности молодежного</w:t>
      </w:r>
      <w:r w:rsidR="00DB213C" w:rsidRPr="00A275B4">
        <w:rPr>
          <w:sz w:val="32"/>
          <w:szCs w:val="32"/>
        </w:rPr>
        <w:t xml:space="preserve"> сленг</w:t>
      </w:r>
      <w:r w:rsidR="00164232" w:rsidRPr="00A275B4">
        <w:rPr>
          <w:sz w:val="32"/>
          <w:szCs w:val="32"/>
        </w:rPr>
        <w:t>а</w:t>
      </w:r>
      <w:bookmarkEnd w:id="4"/>
    </w:p>
    <w:p w:rsidR="001A4B61" w:rsidRPr="001A4B61" w:rsidRDefault="001A4B61" w:rsidP="001A4B61"/>
    <w:p w:rsidR="00DB213C" w:rsidRDefault="00DB213C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213C">
        <w:rPr>
          <w:rFonts w:ascii="Times New Roman" w:hAnsi="Times New Roman"/>
          <w:sz w:val="28"/>
          <w:szCs w:val="28"/>
        </w:rPr>
        <w:t>Молодежный сленг - явлени</w:t>
      </w:r>
      <w:r w:rsidR="00253656">
        <w:rPr>
          <w:rFonts w:ascii="Times New Roman" w:hAnsi="Times New Roman"/>
          <w:sz w:val="28"/>
          <w:szCs w:val="28"/>
        </w:rPr>
        <w:t>е очень распространенное, но очень неустойчивое. Каждое поколение молодых людей используют свой набор модных словечек. Эти слова недолго находятся на «</w:t>
      </w:r>
      <w:proofErr w:type="spellStart"/>
      <w:r w:rsidR="00253656">
        <w:rPr>
          <w:rFonts w:ascii="Times New Roman" w:hAnsi="Times New Roman"/>
          <w:sz w:val="28"/>
          <w:szCs w:val="28"/>
        </w:rPr>
        <w:t>хайпе</w:t>
      </w:r>
      <w:proofErr w:type="spellEnd"/>
      <w:r w:rsidR="00253656">
        <w:rPr>
          <w:rFonts w:ascii="Times New Roman" w:hAnsi="Times New Roman"/>
          <w:sz w:val="28"/>
          <w:szCs w:val="28"/>
        </w:rPr>
        <w:t>»</w:t>
      </w:r>
      <w:r w:rsidRPr="00DB213C">
        <w:rPr>
          <w:rFonts w:ascii="Times New Roman" w:hAnsi="Times New Roman"/>
          <w:sz w:val="28"/>
          <w:szCs w:val="28"/>
        </w:rPr>
        <w:t>,</w:t>
      </w:r>
      <w:r w:rsidR="00253656">
        <w:rPr>
          <w:rFonts w:ascii="Times New Roman" w:hAnsi="Times New Roman"/>
          <w:sz w:val="28"/>
          <w:szCs w:val="28"/>
        </w:rPr>
        <w:t xml:space="preserve"> по мере взросления носителей теряют свою популярность, а потом и вовсе пренебрежительно отвергаются предста</w:t>
      </w:r>
      <w:r w:rsidR="008109C6">
        <w:rPr>
          <w:rFonts w:ascii="Times New Roman" w:hAnsi="Times New Roman"/>
          <w:sz w:val="28"/>
          <w:szCs w:val="28"/>
        </w:rPr>
        <w:t xml:space="preserve">вителями подросших </w:t>
      </w:r>
      <w:proofErr w:type="spellStart"/>
      <w:r w:rsidR="008109C6">
        <w:rPr>
          <w:rFonts w:ascii="Times New Roman" w:hAnsi="Times New Roman"/>
          <w:sz w:val="28"/>
          <w:szCs w:val="28"/>
        </w:rPr>
        <w:t>словотворцев</w:t>
      </w:r>
      <w:proofErr w:type="spellEnd"/>
      <w:r w:rsidR="00253656">
        <w:rPr>
          <w:rFonts w:ascii="Times New Roman" w:hAnsi="Times New Roman"/>
          <w:sz w:val="28"/>
          <w:szCs w:val="28"/>
        </w:rPr>
        <w:t>.</w:t>
      </w:r>
    </w:p>
    <w:p w:rsidR="00253656" w:rsidRDefault="00162BF1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Приведем пример: подростки, одобряя новую вещь</w:t>
      </w:r>
      <w:r w:rsidR="00253656" w:rsidRPr="00253656">
        <w:rPr>
          <w:rFonts w:ascii="Times New Roman" w:hAnsi="Times New Roman"/>
          <w:sz w:val="28"/>
          <w:szCs w:val="28"/>
        </w:rPr>
        <w:t xml:space="preserve"> товарища или новый фильм, говорили </w:t>
      </w:r>
      <w:r w:rsidR="008109C6">
        <w:rPr>
          <w:rFonts w:ascii="Times New Roman" w:hAnsi="Times New Roman"/>
          <w:sz w:val="28"/>
          <w:szCs w:val="28"/>
        </w:rPr>
        <w:t xml:space="preserve">лет 40 назад – «законно» или «железно», лет 25 назад сказали бы </w:t>
      </w:r>
      <w:proofErr w:type="gramStart"/>
      <w:r w:rsidR="00214028">
        <w:rPr>
          <w:rFonts w:ascii="Times New Roman" w:hAnsi="Times New Roman"/>
          <w:sz w:val="28"/>
          <w:szCs w:val="28"/>
        </w:rPr>
        <w:t>–«</w:t>
      </w:r>
      <w:proofErr w:type="spellStart"/>
      <w:proofErr w:type="gramEnd"/>
      <w:r w:rsidR="00214028">
        <w:rPr>
          <w:rFonts w:ascii="Times New Roman" w:hAnsi="Times New Roman"/>
          <w:sz w:val="28"/>
          <w:szCs w:val="28"/>
        </w:rPr>
        <w:t>зыко</w:t>
      </w:r>
      <w:proofErr w:type="spellEnd"/>
      <w:r w:rsidR="00214028">
        <w:rPr>
          <w:rFonts w:ascii="Times New Roman" w:hAnsi="Times New Roman"/>
          <w:sz w:val="28"/>
          <w:szCs w:val="28"/>
        </w:rPr>
        <w:t>»,«</w:t>
      </w:r>
      <w:proofErr w:type="spellStart"/>
      <w:r w:rsidR="00214028">
        <w:rPr>
          <w:rFonts w:ascii="Times New Roman" w:hAnsi="Times New Roman"/>
          <w:sz w:val="28"/>
          <w:szCs w:val="28"/>
        </w:rPr>
        <w:t>зыкански</w:t>
      </w:r>
      <w:proofErr w:type="spellEnd"/>
      <w:r w:rsidR="00214028">
        <w:rPr>
          <w:rFonts w:ascii="Times New Roman" w:hAnsi="Times New Roman"/>
          <w:sz w:val="28"/>
          <w:szCs w:val="28"/>
        </w:rPr>
        <w:t>» или «четко»</w:t>
      </w:r>
      <w:r w:rsidR="00253656" w:rsidRPr="00253656">
        <w:rPr>
          <w:rFonts w:ascii="Times New Roman" w:hAnsi="Times New Roman"/>
          <w:sz w:val="28"/>
          <w:szCs w:val="28"/>
        </w:rPr>
        <w:t xml:space="preserve">15 лет назад – </w:t>
      </w:r>
      <w:r w:rsidR="00214028">
        <w:rPr>
          <w:rFonts w:ascii="Times New Roman" w:hAnsi="Times New Roman"/>
          <w:sz w:val="28"/>
          <w:szCs w:val="28"/>
        </w:rPr>
        <w:t>«</w:t>
      </w:r>
      <w:r w:rsidR="00253656" w:rsidRPr="00253656">
        <w:rPr>
          <w:rFonts w:ascii="Times New Roman" w:hAnsi="Times New Roman"/>
          <w:sz w:val="28"/>
          <w:szCs w:val="28"/>
        </w:rPr>
        <w:t>клево</w:t>
      </w:r>
      <w:r w:rsidR="0021402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214028">
        <w:rPr>
          <w:rFonts w:ascii="Times New Roman" w:hAnsi="Times New Roman"/>
          <w:sz w:val="28"/>
          <w:szCs w:val="28"/>
        </w:rPr>
        <w:t>козырно</w:t>
      </w:r>
      <w:proofErr w:type="spellEnd"/>
      <w:r w:rsidR="00214028">
        <w:rPr>
          <w:rFonts w:ascii="Times New Roman" w:hAnsi="Times New Roman"/>
          <w:sz w:val="28"/>
          <w:szCs w:val="28"/>
        </w:rPr>
        <w:t>», 10</w:t>
      </w:r>
      <w:r w:rsidR="00253656" w:rsidRPr="00253656">
        <w:rPr>
          <w:rFonts w:ascii="Times New Roman" w:hAnsi="Times New Roman"/>
          <w:sz w:val="28"/>
          <w:szCs w:val="28"/>
        </w:rPr>
        <w:t xml:space="preserve"> лет назад – </w:t>
      </w:r>
      <w:r w:rsidR="00214028">
        <w:rPr>
          <w:rFonts w:ascii="Times New Roman" w:hAnsi="Times New Roman"/>
          <w:sz w:val="28"/>
          <w:szCs w:val="28"/>
        </w:rPr>
        <w:t>«</w:t>
      </w:r>
      <w:r w:rsidR="00253656" w:rsidRPr="00253656">
        <w:rPr>
          <w:rFonts w:ascii="Times New Roman" w:hAnsi="Times New Roman"/>
          <w:sz w:val="28"/>
          <w:szCs w:val="28"/>
        </w:rPr>
        <w:t>прикольно</w:t>
      </w:r>
      <w:r w:rsidR="00214028">
        <w:rPr>
          <w:rFonts w:ascii="Times New Roman" w:hAnsi="Times New Roman"/>
          <w:sz w:val="28"/>
          <w:szCs w:val="28"/>
        </w:rPr>
        <w:t>» было бы вне конкуренции</w:t>
      </w:r>
      <w:r w:rsidR="00253656" w:rsidRPr="00253656">
        <w:rPr>
          <w:rFonts w:ascii="Times New Roman" w:hAnsi="Times New Roman"/>
          <w:sz w:val="28"/>
          <w:szCs w:val="28"/>
        </w:rPr>
        <w:t xml:space="preserve">, 3–4 года назад – </w:t>
      </w:r>
      <w:r w:rsidR="00214028">
        <w:rPr>
          <w:rFonts w:ascii="Times New Roman" w:hAnsi="Times New Roman"/>
          <w:sz w:val="28"/>
          <w:szCs w:val="28"/>
        </w:rPr>
        <w:t>«</w:t>
      </w:r>
      <w:proofErr w:type="spellStart"/>
      <w:r w:rsidR="00253656" w:rsidRPr="00253656">
        <w:rPr>
          <w:rFonts w:ascii="Times New Roman" w:hAnsi="Times New Roman"/>
          <w:sz w:val="28"/>
          <w:szCs w:val="28"/>
        </w:rPr>
        <w:t>рульно</w:t>
      </w:r>
      <w:proofErr w:type="spellEnd"/>
      <w:r w:rsidR="00214028">
        <w:rPr>
          <w:rFonts w:ascii="Times New Roman" w:hAnsi="Times New Roman"/>
          <w:sz w:val="28"/>
          <w:szCs w:val="28"/>
        </w:rPr>
        <w:t>»</w:t>
      </w:r>
      <w:r w:rsidR="00EF7DDD">
        <w:rPr>
          <w:rFonts w:ascii="Times New Roman" w:hAnsi="Times New Roman"/>
          <w:sz w:val="28"/>
          <w:szCs w:val="28"/>
        </w:rPr>
        <w:t xml:space="preserve">, года 2 </w:t>
      </w:r>
      <w:r w:rsidR="00253656" w:rsidRPr="00253656">
        <w:rPr>
          <w:rFonts w:ascii="Times New Roman" w:hAnsi="Times New Roman"/>
          <w:sz w:val="28"/>
          <w:szCs w:val="28"/>
        </w:rPr>
        <w:t>назад–</w:t>
      </w:r>
      <w:r w:rsidR="00214028">
        <w:rPr>
          <w:rFonts w:ascii="Times New Roman" w:hAnsi="Times New Roman"/>
          <w:sz w:val="28"/>
          <w:szCs w:val="28"/>
        </w:rPr>
        <w:t>«</w:t>
      </w:r>
      <w:proofErr w:type="spellStart"/>
      <w:r w:rsidR="00214028">
        <w:rPr>
          <w:rFonts w:ascii="Times New Roman" w:hAnsi="Times New Roman"/>
          <w:sz w:val="28"/>
          <w:szCs w:val="28"/>
        </w:rPr>
        <w:t>зачОт</w:t>
      </w:r>
      <w:proofErr w:type="spellEnd"/>
      <w:r w:rsidR="00214028">
        <w:rPr>
          <w:rFonts w:ascii="Times New Roman" w:hAnsi="Times New Roman"/>
          <w:sz w:val="28"/>
          <w:szCs w:val="28"/>
        </w:rPr>
        <w:t>»</w:t>
      </w:r>
      <w:r w:rsidR="00253656" w:rsidRPr="00253656">
        <w:rPr>
          <w:rFonts w:ascii="Times New Roman" w:hAnsi="Times New Roman"/>
          <w:sz w:val="28"/>
          <w:szCs w:val="28"/>
        </w:rPr>
        <w:t xml:space="preserve"> Сей</w:t>
      </w:r>
      <w:r w:rsidR="00214028">
        <w:rPr>
          <w:rFonts w:ascii="Times New Roman" w:hAnsi="Times New Roman"/>
          <w:sz w:val="28"/>
          <w:szCs w:val="28"/>
        </w:rPr>
        <w:t>час чаще можно слышать  - «</w:t>
      </w:r>
      <w:proofErr w:type="spellStart"/>
      <w:r w:rsidR="00214028">
        <w:rPr>
          <w:rFonts w:ascii="Times New Roman" w:hAnsi="Times New Roman"/>
          <w:sz w:val="28"/>
          <w:szCs w:val="28"/>
        </w:rPr>
        <w:t>гОдно</w:t>
      </w:r>
      <w:proofErr w:type="spellEnd"/>
      <w:r w:rsidR="00214028">
        <w:rPr>
          <w:rFonts w:ascii="Times New Roman" w:hAnsi="Times New Roman"/>
          <w:sz w:val="28"/>
          <w:szCs w:val="28"/>
        </w:rPr>
        <w:t>».</w:t>
      </w:r>
      <w:r w:rsidR="00EF7DDD">
        <w:rPr>
          <w:rFonts w:ascii="Times New Roman" w:hAnsi="Times New Roman"/>
          <w:sz w:val="28"/>
          <w:szCs w:val="28"/>
        </w:rPr>
        <w:t xml:space="preserve"> Смена слов на пике популярности объяснить просто. </w:t>
      </w:r>
      <w:r w:rsidR="00C53CC4">
        <w:rPr>
          <w:rFonts w:ascii="Times New Roman" w:hAnsi="Times New Roman"/>
          <w:sz w:val="28"/>
          <w:szCs w:val="28"/>
        </w:rPr>
        <w:t>Из-за частого употребления слова теряют свою экспрессивность, становятся нейтральными. Редко кто сегодня вспомнит, что у слова «законно» было когда-то другое, отличное от основного оценочное значение.</w:t>
      </w:r>
    </w:p>
    <w:p w:rsidR="003B5276" w:rsidRDefault="00C53CC4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времена молодости наших дедушек и родителей не было такой удобной  экспериментальной площадки</w:t>
      </w:r>
      <w:r w:rsidR="003B5276">
        <w:rPr>
          <w:rFonts w:ascii="Times New Roman" w:hAnsi="Times New Roman"/>
          <w:sz w:val="28"/>
          <w:szCs w:val="28"/>
        </w:rPr>
        <w:t xml:space="preserve"> для словотворчества</w:t>
      </w:r>
      <w:r>
        <w:rPr>
          <w:rFonts w:ascii="Times New Roman" w:hAnsi="Times New Roman"/>
          <w:sz w:val="28"/>
          <w:szCs w:val="28"/>
        </w:rPr>
        <w:t xml:space="preserve">, каким </w:t>
      </w:r>
      <w:r w:rsidR="003B5276">
        <w:rPr>
          <w:rFonts w:ascii="Times New Roman" w:hAnsi="Times New Roman"/>
          <w:sz w:val="28"/>
          <w:szCs w:val="28"/>
        </w:rPr>
        <w:t xml:space="preserve"> сейчас является область </w:t>
      </w:r>
      <w:proofErr w:type="gramStart"/>
      <w:r w:rsidR="003B5276">
        <w:rPr>
          <w:rFonts w:ascii="Times New Roman" w:hAnsi="Times New Roman"/>
          <w:sz w:val="28"/>
          <w:szCs w:val="28"/>
        </w:rPr>
        <w:t>интернет-общения</w:t>
      </w:r>
      <w:proofErr w:type="gramEnd"/>
      <w:r w:rsidR="003B5276">
        <w:rPr>
          <w:rFonts w:ascii="Times New Roman" w:hAnsi="Times New Roman"/>
          <w:sz w:val="28"/>
          <w:szCs w:val="28"/>
        </w:rPr>
        <w:t>. Анонимность, отсутствие цензуры, стремление к самовыражению – все это побуждает молодых людей активно использовать сленговые слова сначала в виртуальном общении, а потом переносить им в реальное общение</w:t>
      </w:r>
      <w:proofErr w:type="gramStart"/>
      <w:r w:rsidR="003B5276">
        <w:rPr>
          <w:rFonts w:ascii="Times New Roman" w:hAnsi="Times New Roman"/>
          <w:sz w:val="28"/>
          <w:szCs w:val="28"/>
        </w:rPr>
        <w:t>.</w:t>
      </w:r>
      <w:r w:rsidR="000A4C6F">
        <w:rPr>
          <w:rFonts w:ascii="Times New Roman" w:hAnsi="Times New Roman"/>
          <w:sz w:val="28"/>
          <w:szCs w:val="28"/>
        </w:rPr>
        <w:t>С</w:t>
      </w:r>
      <w:proofErr w:type="gramEnd"/>
      <w:r w:rsidR="000A4C6F">
        <w:rPr>
          <w:rFonts w:ascii="Times New Roman" w:hAnsi="Times New Roman"/>
          <w:sz w:val="28"/>
          <w:szCs w:val="28"/>
        </w:rPr>
        <w:t>лова интернет-сленга имеют ряд общих характеристик.</w:t>
      </w:r>
    </w:p>
    <w:p w:rsidR="000A4C6F" w:rsidRPr="000A4C6F" w:rsidRDefault="0008349D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Многие слова </w:t>
      </w:r>
      <w:proofErr w:type="gramStart"/>
      <w:r>
        <w:rPr>
          <w:rFonts w:ascii="Times New Roman" w:hAnsi="Times New Roman"/>
          <w:sz w:val="28"/>
          <w:szCs w:val="28"/>
        </w:rPr>
        <w:t>интернет</w:t>
      </w:r>
      <w:r w:rsidR="000A4C6F">
        <w:rPr>
          <w:rFonts w:ascii="Times New Roman" w:hAnsi="Times New Roman"/>
          <w:sz w:val="28"/>
          <w:szCs w:val="28"/>
        </w:rPr>
        <w:t>-сленга</w:t>
      </w:r>
      <w:proofErr w:type="gramEnd"/>
      <w:r w:rsidR="000A4C6F">
        <w:rPr>
          <w:rFonts w:ascii="Times New Roman" w:hAnsi="Times New Roman"/>
          <w:sz w:val="28"/>
          <w:szCs w:val="28"/>
        </w:rPr>
        <w:t xml:space="preserve"> имеют английские корни. Наши этимологические исследования при составлении словаря интернет-сленга подтверждает это. </w:t>
      </w:r>
      <w:proofErr w:type="spellStart"/>
      <w:r w:rsidR="000A4C6F">
        <w:rPr>
          <w:rFonts w:ascii="Times New Roman" w:hAnsi="Times New Roman"/>
          <w:sz w:val="28"/>
          <w:szCs w:val="28"/>
        </w:rPr>
        <w:t>Засилие</w:t>
      </w:r>
      <w:proofErr w:type="spellEnd"/>
      <w:r w:rsidR="000A4C6F">
        <w:rPr>
          <w:rFonts w:ascii="Times New Roman" w:hAnsi="Times New Roman"/>
          <w:sz w:val="28"/>
          <w:szCs w:val="28"/>
        </w:rPr>
        <w:t xml:space="preserve"> слов английского происхождения - </w:t>
      </w:r>
      <w:r w:rsidR="00C53CC4">
        <w:rPr>
          <w:rFonts w:ascii="Times New Roman" w:hAnsi="Times New Roman"/>
          <w:sz w:val="28"/>
          <w:szCs w:val="28"/>
        </w:rPr>
        <w:t xml:space="preserve"> грустное, но закономерное явление,</w:t>
      </w:r>
      <w:r w:rsidR="000A4C6F">
        <w:rPr>
          <w:rFonts w:ascii="Times New Roman" w:hAnsi="Times New Roman"/>
          <w:sz w:val="28"/>
          <w:szCs w:val="28"/>
        </w:rPr>
        <w:t xml:space="preserve"> потому что сейчас, как заметил Максим </w:t>
      </w:r>
      <w:proofErr w:type="spellStart"/>
      <w:r w:rsidR="000A4C6F">
        <w:rPr>
          <w:rFonts w:ascii="Times New Roman" w:hAnsi="Times New Roman"/>
          <w:sz w:val="28"/>
          <w:szCs w:val="28"/>
        </w:rPr>
        <w:t>Кронгауз</w:t>
      </w:r>
      <w:proofErr w:type="spellEnd"/>
      <w:r w:rsidR="004B7857">
        <w:rPr>
          <w:rFonts w:ascii="Times New Roman" w:hAnsi="Times New Roman"/>
          <w:sz w:val="28"/>
          <w:szCs w:val="28"/>
        </w:rPr>
        <w:t>,</w:t>
      </w:r>
      <w:r w:rsidR="000A4C6F">
        <w:rPr>
          <w:rFonts w:ascii="Times New Roman" w:hAnsi="Times New Roman"/>
          <w:sz w:val="28"/>
          <w:szCs w:val="28"/>
        </w:rPr>
        <w:t xml:space="preserve"> мы живем «в условиях трансляции чужой культуры»</w:t>
      </w:r>
      <w:r w:rsidR="004B7857" w:rsidRPr="004B7857">
        <w:rPr>
          <w:rFonts w:ascii="Times New Roman" w:hAnsi="Times New Roman"/>
          <w:sz w:val="28"/>
          <w:szCs w:val="28"/>
        </w:rPr>
        <w:t xml:space="preserve">. </w:t>
      </w:r>
      <w:r w:rsidR="000A4C6F">
        <w:rPr>
          <w:rFonts w:ascii="Times New Roman" w:hAnsi="Times New Roman"/>
          <w:sz w:val="28"/>
          <w:szCs w:val="28"/>
        </w:rPr>
        <w:t>(</w:t>
      </w:r>
      <w:r w:rsidR="000A4C6F" w:rsidRPr="000A4C6F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0A4C6F" w:rsidRPr="000A4C6F">
        <w:rPr>
          <w:rFonts w:ascii="Times New Roman" w:hAnsi="Times New Roman"/>
          <w:sz w:val="28"/>
          <w:szCs w:val="28"/>
        </w:rPr>
        <w:t>Кронгауз</w:t>
      </w:r>
      <w:proofErr w:type="spellEnd"/>
      <w:proofErr w:type="gramStart"/>
      <w:r w:rsidR="000A4C6F" w:rsidRPr="000A4C6F">
        <w:rPr>
          <w:rFonts w:ascii="Times New Roman" w:hAnsi="Times New Roman"/>
          <w:sz w:val="28"/>
          <w:szCs w:val="28"/>
        </w:rPr>
        <w:t>.«</w:t>
      </w:r>
      <w:proofErr w:type="gramEnd"/>
      <w:r w:rsidR="000A4C6F" w:rsidRPr="000A4C6F">
        <w:rPr>
          <w:rFonts w:ascii="Times New Roman" w:hAnsi="Times New Roman"/>
          <w:sz w:val="28"/>
          <w:szCs w:val="28"/>
        </w:rPr>
        <w:t>Русский язык на грани нервного срыва»</w:t>
      </w:r>
      <w:r w:rsidR="000A4C6F">
        <w:rPr>
          <w:rFonts w:ascii="Times New Roman" w:hAnsi="Times New Roman"/>
          <w:sz w:val="28"/>
          <w:szCs w:val="28"/>
        </w:rPr>
        <w:t xml:space="preserve"> с.61)</w:t>
      </w:r>
      <w:r w:rsidR="00E8723F">
        <w:rPr>
          <w:rFonts w:ascii="Times New Roman" w:hAnsi="Times New Roman"/>
          <w:sz w:val="28"/>
          <w:szCs w:val="28"/>
        </w:rPr>
        <w:t>.</w:t>
      </w:r>
    </w:p>
    <w:p w:rsidR="00E96731" w:rsidRDefault="000A4C6F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Ярким примером </w:t>
      </w:r>
      <w:proofErr w:type="gramStart"/>
      <w:r>
        <w:rPr>
          <w:rFonts w:ascii="Times New Roman" w:hAnsi="Times New Roman"/>
          <w:sz w:val="28"/>
          <w:szCs w:val="28"/>
        </w:rPr>
        <w:t>интернет-жаргонизма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</w:t>
      </w:r>
      <w:r w:rsidR="0008349D">
        <w:rPr>
          <w:rFonts w:ascii="Times New Roman" w:hAnsi="Times New Roman"/>
          <w:sz w:val="28"/>
          <w:szCs w:val="28"/>
        </w:rPr>
        <w:t xml:space="preserve">слово, которое мы использовали в заголовке </w:t>
      </w:r>
      <w:r>
        <w:rPr>
          <w:rFonts w:ascii="Times New Roman" w:hAnsi="Times New Roman"/>
          <w:sz w:val="28"/>
          <w:szCs w:val="28"/>
        </w:rPr>
        <w:t>нашей работы. «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 w:rsidR="0008349D">
        <w:rPr>
          <w:rFonts w:ascii="Times New Roman" w:hAnsi="Times New Roman"/>
          <w:sz w:val="28"/>
          <w:szCs w:val="28"/>
        </w:rPr>
        <w:t>айп</w:t>
      </w:r>
      <w:proofErr w:type="spellEnd"/>
      <w:r w:rsidR="0008349D">
        <w:rPr>
          <w:rFonts w:ascii="Times New Roman" w:hAnsi="Times New Roman"/>
          <w:sz w:val="28"/>
          <w:szCs w:val="28"/>
        </w:rPr>
        <w:t>» - произошло от английского слова</w:t>
      </w:r>
      <w:r w:rsidR="0012018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8349D" w:rsidRPr="0008349D">
        <w:rPr>
          <w:rFonts w:ascii="Times New Roman" w:hAnsi="Times New Roman"/>
          <w:sz w:val="28"/>
          <w:szCs w:val="28"/>
        </w:rPr>
        <w:t>hype</w:t>
      </w:r>
      <w:proofErr w:type="spellEnd"/>
      <w:r w:rsidR="0012018A">
        <w:rPr>
          <w:rFonts w:ascii="Times New Roman" w:hAnsi="Times New Roman"/>
          <w:sz w:val="28"/>
          <w:szCs w:val="28"/>
        </w:rPr>
        <w:t>»</w:t>
      </w:r>
      <w:r w:rsidR="0008349D" w:rsidRPr="0008349D">
        <w:rPr>
          <w:rFonts w:ascii="Times New Roman" w:hAnsi="Times New Roman"/>
          <w:sz w:val="28"/>
          <w:szCs w:val="28"/>
        </w:rPr>
        <w:t>" - ажиотаж, шумиха вокруг кого-то или чего-то.</w:t>
      </w:r>
      <w:r>
        <w:rPr>
          <w:rFonts w:ascii="Times New Roman" w:hAnsi="Times New Roman"/>
          <w:sz w:val="28"/>
          <w:szCs w:val="28"/>
        </w:rPr>
        <w:t xml:space="preserve"> Мы заметили, что с</w:t>
      </w:r>
      <w:r w:rsidR="0012018A">
        <w:rPr>
          <w:rFonts w:ascii="Times New Roman" w:hAnsi="Times New Roman"/>
          <w:sz w:val="28"/>
          <w:szCs w:val="28"/>
        </w:rPr>
        <w:t xml:space="preserve">лова иностранного происхождения </w:t>
      </w:r>
      <w:r w:rsidR="00E96731">
        <w:rPr>
          <w:rFonts w:ascii="Times New Roman" w:hAnsi="Times New Roman"/>
          <w:sz w:val="28"/>
          <w:szCs w:val="28"/>
        </w:rPr>
        <w:t>очень б</w:t>
      </w:r>
      <w:r>
        <w:rPr>
          <w:rFonts w:ascii="Times New Roman" w:hAnsi="Times New Roman"/>
          <w:sz w:val="28"/>
          <w:szCs w:val="28"/>
        </w:rPr>
        <w:t xml:space="preserve">ыстро ассимилируются в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интернет-</w:t>
      </w:r>
      <w:r w:rsidR="00E96731">
        <w:rPr>
          <w:rFonts w:ascii="Times New Roman" w:hAnsi="Times New Roman"/>
          <w:sz w:val="28"/>
          <w:szCs w:val="28"/>
        </w:rPr>
        <w:t>общении</w:t>
      </w:r>
      <w:proofErr w:type="gramEnd"/>
      <w:r w:rsidR="00E96731">
        <w:rPr>
          <w:rFonts w:ascii="Times New Roman" w:hAnsi="Times New Roman"/>
          <w:sz w:val="28"/>
          <w:szCs w:val="28"/>
        </w:rPr>
        <w:t>. И вот уже слово «</w:t>
      </w:r>
      <w:proofErr w:type="spellStart"/>
      <w:r w:rsidR="00E96731">
        <w:rPr>
          <w:rFonts w:ascii="Times New Roman" w:hAnsi="Times New Roman"/>
          <w:sz w:val="28"/>
          <w:szCs w:val="28"/>
        </w:rPr>
        <w:t>хайпануть</w:t>
      </w:r>
      <w:proofErr w:type="spellEnd"/>
      <w:r w:rsidR="00E96731">
        <w:rPr>
          <w:rFonts w:ascii="Times New Roman" w:hAnsi="Times New Roman"/>
          <w:sz w:val="28"/>
          <w:szCs w:val="28"/>
        </w:rPr>
        <w:t>», построенное по правилам русского словообразования, начинает активно использоваться в речи.</w:t>
      </w:r>
      <w:r w:rsidR="00E8723F">
        <w:rPr>
          <w:rFonts w:ascii="Times New Roman" w:hAnsi="Times New Roman"/>
          <w:sz w:val="28"/>
          <w:szCs w:val="28"/>
        </w:rPr>
        <w:t xml:space="preserve"> Так в </w:t>
      </w:r>
      <w:proofErr w:type="spellStart"/>
      <w:r w:rsidR="00E8723F">
        <w:rPr>
          <w:rFonts w:ascii="Times New Roman" w:hAnsi="Times New Roman"/>
          <w:sz w:val="28"/>
          <w:szCs w:val="28"/>
        </w:rPr>
        <w:t>интрнет</w:t>
      </w:r>
      <w:proofErr w:type="spellEnd"/>
      <w:r w:rsidR="00E8723F">
        <w:rPr>
          <w:rFonts w:ascii="Times New Roman" w:hAnsi="Times New Roman"/>
          <w:sz w:val="28"/>
          <w:szCs w:val="28"/>
        </w:rPr>
        <w:t>-общении нами было замечено много ассимилированных слов иностранного происхождения: «</w:t>
      </w:r>
      <w:proofErr w:type="spellStart"/>
      <w:r w:rsidR="00E8723F">
        <w:rPr>
          <w:rFonts w:ascii="Times New Roman" w:hAnsi="Times New Roman"/>
          <w:sz w:val="28"/>
          <w:szCs w:val="28"/>
        </w:rPr>
        <w:t>офнуться</w:t>
      </w:r>
      <w:proofErr w:type="spellEnd"/>
      <w:r w:rsidR="00E8723F">
        <w:rPr>
          <w:rFonts w:ascii="Times New Roman" w:hAnsi="Times New Roman"/>
          <w:sz w:val="28"/>
          <w:szCs w:val="28"/>
        </w:rPr>
        <w:t>», «</w:t>
      </w:r>
      <w:proofErr w:type="spellStart"/>
      <w:r w:rsidR="00E8723F">
        <w:rPr>
          <w:rFonts w:ascii="Times New Roman" w:hAnsi="Times New Roman"/>
          <w:sz w:val="28"/>
          <w:szCs w:val="28"/>
        </w:rPr>
        <w:t>лайкнуть</w:t>
      </w:r>
      <w:proofErr w:type="spellEnd"/>
      <w:r w:rsidR="00E8723F">
        <w:rPr>
          <w:rFonts w:ascii="Times New Roman" w:hAnsi="Times New Roman"/>
          <w:sz w:val="28"/>
          <w:szCs w:val="28"/>
        </w:rPr>
        <w:t>», «</w:t>
      </w:r>
      <w:proofErr w:type="spellStart"/>
      <w:r w:rsidR="00E8723F">
        <w:rPr>
          <w:rFonts w:ascii="Times New Roman" w:hAnsi="Times New Roman"/>
          <w:sz w:val="28"/>
          <w:szCs w:val="28"/>
        </w:rPr>
        <w:t>зашерить</w:t>
      </w:r>
      <w:proofErr w:type="spellEnd"/>
      <w:r w:rsidR="00E8723F">
        <w:rPr>
          <w:rFonts w:ascii="Times New Roman" w:hAnsi="Times New Roman"/>
          <w:sz w:val="28"/>
          <w:szCs w:val="28"/>
        </w:rPr>
        <w:t>» и др.</w:t>
      </w:r>
    </w:p>
    <w:p w:rsidR="005D32CD" w:rsidRDefault="005D32CD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языке интернет коммуникаций происходит намеренное искажение слов.</w:t>
      </w:r>
      <w:r w:rsidR="00E8723F">
        <w:rPr>
          <w:rFonts w:ascii="Times New Roman" w:hAnsi="Times New Roman"/>
          <w:sz w:val="28"/>
          <w:szCs w:val="28"/>
        </w:rPr>
        <w:t xml:space="preserve"> Это следствия интернет движения под названием «язык </w:t>
      </w:r>
      <w:proofErr w:type="spellStart"/>
      <w:r w:rsidR="00E8723F">
        <w:rPr>
          <w:rFonts w:ascii="Times New Roman" w:hAnsi="Times New Roman"/>
          <w:sz w:val="28"/>
          <w:szCs w:val="28"/>
        </w:rPr>
        <w:t>падонков</w:t>
      </w:r>
      <w:proofErr w:type="spellEnd"/>
      <w:r w:rsidR="00E8723F">
        <w:rPr>
          <w:rFonts w:ascii="Times New Roman" w:hAnsi="Times New Roman"/>
          <w:sz w:val="28"/>
          <w:szCs w:val="28"/>
        </w:rPr>
        <w:t>»</w:t>
      </w:r>
      <w:r w:rsidR="0086144C">
        <w:rPr>
          <w:rFonts w:ascii="Times New Roman" w:hAnsi="Times New Roman"/>
          <w:sz w:val="28"/>
          <w:szCs w:val="28"/>
        </w:rPr>
        <w:t>, где соблюдается одно правило – если можно написать слово иначе, чем оно пишется в нормативном языке, и это не повлияет на его произношение – пиши иначе.</w:t>
      </w:r>
      <w:r w:rsidR="00E96731">
        <w:rPr>
          <w:rFonts w:ascii="Times New Roman" w:hAnsi="Times New Roman"/>
          <w:sz w:val="28"/>
          <w:szCs w:val="28"/>
        </w:rPr>
        <w:t>Имитация произношения, зачастую нарочито неправильн</w:t>
      </w:r>
      <w:r w:rsidR="00E21DAF">
        <w:rPr>
          <w:rFonts w:ascii="Times New Roman" w:hAnsi="Times New Roman"/>
          <w:sz w:val="28"/>
          <w:szCs w:val="28"/>
        </w:rPr>
        <w:t>ого породила многочисленных «</w:t>
      </w:r>
      <w:proofErr w:type="spellStart"/>
      <w:r w:rsidR="00E21DAF">
        <w:rPr>
          <w:rFonts w:ascii="Times New Roman" w:hAnsi="Times New Roman"/>
          <w:sz w:val="28"/>
          <w:szCs w:val="28"/>
        </w:rPr>
        <w:t>аффторов</w:t>
      </w:r>
      <w:proofErr w:type="spellEnd"/>
      <w:r w:rsidR="00E21DAF">
        <w:rPr>
          <w:rFonts w:ascii="Times New Roman" w:hAnsi="Times New Roman"/>
          <w:sz w:val="28"/>
          <w:szCs w:val="28"/>
        </w:rPr>
        <w:t>», «</w:t>
      </w:r>
      <w:proofErr w:type="spellStart"/>
      <w:r w:rsidR="00E21DAF">
        <w:rPr>
          <w:rFonts w:ascii="Times New Roman" w:hAnsi="Times New Roman"/>
          <w:sz w:val="28"/>
          <w:szCs w:val="28"/>
        </w:rPr>
        <w:t>йожиков</w:t>
      </w:r>
      <w:proofErr w:type="spellEnd"/>
      <w:r w:rsidR="00E21DAF">
        <w:rPr>
          <w:rFonts w:ascii="Times New Roman" w:hAnsi="Times New Roman"/>
          <w:sz w:val="28"/>
          <w:szCs w:val="28"/>
        </w:rPr>
        <w:t>», «</w:t>
      </w:r>
      <w:proofErr w:type="spellStart"/>
      <w:r w:rsidR="00E21DAF">
        <w:rPr>
          <w:rFonts w:ascii="Times New Roman" w:hAnsi="Times New Roman"/>
          <w:sz w:val="28"/>
          <w:szCs w:val="28"/>
        </w:rPr>
        <w:t>йад</w:t>
      </w:r>
      <w:proofErr w:type="spellEnd"/>
      <w:r w:rsidR="00E21DAF">
        <w:rPr>
          <w:rFonts w:ascii="Times New Roman" w:hAnsi="Times New Roman"/>
          <w:sz w:val="28"/>
          <w:szCs w:val="28"/>
        </w:rPr>
        <w:t>», «</w:t>
      </w:r>
      <w:proofErr w:type="spellStart"/>
      <w:r w:rsidR="00E21DAF">
        <w:rPr>
          <w:rFonts w:ascii="Times New Roman" w:hAnsi="Times New Roman"/>
          <w:sz w:val="28"/>
          <w:szCs w:val="28"/>
        </w:rPr>
        <w:t>ржунемагу</w:t>
      </w:r>
      <w:proofErr w:type="spellEnd"/>
      <w:r w:rsidR="00E21DAF">
        <w:rPr>
          <w:rFonts w:ascii="Times New Roman" w:hAnsi="Times New Roman"/>
          <w:sz w:val="28"/>
          <w:szCs w:val="28"/>
        </w:rPr>
        <w:t>» «</w:t>
      </w:r>
      <w:proofErr w:type="spellStart"/>
      <w:r w:rsidR="00E21DAF" w:rsidRPr="00E21DAF">
        <w:rPr>
          <w:rFonts w:ascii="Times New Roman" w:hAnsi="Times New Roman"/>
          <w:sz w:val="28"/>
          <w:szCs w:val="28"/>
        </w:rPr>
        <w:t>нипадецки</w:t>
      </w:r>
      <w:proofErr w:type="spellEnd"/>
      <w:r w:rsidR="00E21DAF">
        <w:rPr>
          <w:rFonts w:ascii="Times New Roman" w:hAnsi="Times New Roman"/>
          <w:sz w:val="28"/>
          <w:szCs w:val="28"/>
        </w:rPr>
        <w:t xml:space="preserve">», </w:t>
      </w:r>
      <w:r w:rsidR="00E21DAF" w:rsidRPr="00E21DAF">
        <w:rPr>
          <w:rFonts w:ascii="Times New Roman" w:hAnsi="Times New Roman"/>
          <w:sz w:val="28"/>
          <w:szCs w:val="28"/>
        </w:rPr>
        <w:t>«</w:t>
      </w:r>
      <w:proofErr w:type="spellStart"/>
      <w:r w:rsidR="00E21DAF" w:rsidRPr="00E21DAF">
        <w:rPr>
          <w:rFonts w:ascii="Times New Roman" w:hAnsi="Times New Roman"/>
          <w:sz w:val="28"/>
          <w:szCs w:val="28"/>
        </w:rPr>
        <w:t>пазитиф</w:t>
      </w:r>
      <w:proofErr w:type="spellEnd"/>
      <w:r w:rsidR="00E21DAF">
        <w:t>»</w:t>
      </w:r>
      <w:r w:rsidR="00AA48FA">
        <w:t>, «</w:t>
      </w:r>
      <w:r w:rsidR="00AA48FA" w:rsidRPr="00DB213C">
        <w:rPr>
          <w:rFonts w:ascii="Times New Roman" w:hAnsi="Times New Roman"/>
          <w:b/>
          <w:sz w:val="28"/>
          <w:szCs w:val="28"/>
        </w:rPr>
        <w:t>+</w:t>
      </w:r>
      <w:proofErr w:type="spellStart"/>
      <w:r w:rsidR="00AA48FA" w:rsidRPr="00AA48FA">
        <w:rPr>
          <w:rFonts w:ascii="Times New Roman" w:hAnsi="Times New Roman"/>
          <w:sz w:val="28"/>
          <w:szCs w:val="28"/>
        </w:rPr>
        <w:t>адын</w:t>
      </w:r>
      <w:proofErr w:type="spellEnd"/>
      <w:r w:rsidR="00AA48FA">
        <w:rPr>
          <w:rFonts w:ascii="Times New Roman" w:hAnsi="Times New Roman"/>
          <w:sz w:val="28"/>
          <w:szCs w:val="28"/>
        </w:rPr>
        <w:t>»</w:t>
      </w:r>
      <w:r w:rsidR="0086144C">
        <w:rPr>
          <w:rFonts w:ascii="Times New Roman" w:hAnsi="Times New Roman"/>
          <w:sz w:val="28"/>
          <w:szCs w:val="28"/>
        </w:rPr>
        <w:t>, «</w:t>
      </w:r>
      <w:proofErr w:type="spellStart"/>
      <w:r w:rsidR="0086144C">
        <w:rPr>
          <w:rFonts w:ascii="Times New Roman" w:hAnsi="Times New Roman"/>
          <w:sz w:val="28"/>
          <w:szCs w:val="28"/>
        </w:rPr>
        <w:t>ацкийсотона</w:t>
      </w:r>
      <w:proofErr w:type="spellEnd"/>
      <w:r w:rsidR="0086144C">
        <w:rPr>
          <w:rFonts w:ascii="Times New Roman" w:hAnsi="Times New Roman"/>
          <w:sz w:val="28"/>
          <w:szCs w:val="28"/>
        </w:rPr>
        <w:t>»,</w:t>
      </w:r>
      <w:r w:rsidR="00E21DAF">
        <w:rPr>
          <w:rFonts w:ascii="Times New Roman" w:hAnsi="Times New Roman"/>
          <w:sz w:val="28"/>
          <w:szCs w:val="28"/>
        </w:rPr>
        <w:t>и т.д.</w:t>
      </w:r>
      <w:r w:rsidR="0086144C">
        <w:rPr>
          <w:rFonts w:ascii="Times New Roman" w:hAnsi="Times New Roman"/>
          <w:sz w:val="28"/>
          <w:szCs w:val="28"/>
        </w:rPr>
        <w:t xml:space="preserve"> Вот эта особенность </w:t>
      </w:r>
      <w:proofErr w:type="gramStart"/>
      <w:r w:rsidR="0086144C">
        <w:rPr>
          <w:rFonts w:ascii="Times New Roman" w:hAnsi="Times New Roman"/>
          <w:sz w:val="28"/>
          <w:szCs w:val="28"/>
        </w:rPr>
        <w:t>интернет-сленга</w:t>
      </w:r>
      <w:proofErr w:type="gramEnd"/>
      <w:r w:rsidR="0086144C">
        <w:rPr>
          <w:rFonts w:ascii="Times New Roman" w:hAnsi="Times New Roman"/>
          <w:sz w:val="28"/>
          <w:szCs w:val="28"/>
        </w:rPr>
        <w:t xml:space="preserve"> таит в себе опасность для языка, которая может проявиться позднее, через поколение. </w:t>
      </w:r>
      <w:r w:rsidR="00F83CA4">
        <w:rPr>
          <w:rFonts w:ascii="Times New Roman" w:hAnsi="Times New Roman"/>
          <w:sz w:val="28"/>
          <w:szCs w:val="28"/>
        </w:rPr>
        <w:t>Сейчас, намеренно нарушая правила орфографии, пользователи знают их. Подрастающее поколение может принять неправильную орфографию за норму.</w:t>
      </w:r>
    </w:p>
    <w:p w:rsidR="00E21DAF" w:rsidRDefault="00E21DAF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Очень часто в </w:t>
      </w:r>
      <w:proofErr w:type="gramStart"/>
      <w:r>
        <w:rPr>
          <w:rFonts w:ascii="Times New Roman" w:hAnsi="Times New Roman"/>
          <w:sz w:val="28"/>
          <w:szCs w:val="28"/>
        </w:rPr>
        <w:t>интернет-сленге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используется прием сокращения. Это продиктовано тем, что в интернет переписке нужно быстро набирать слова, и при этом быть оригинальным – интересным для других собеседников. </w:t>
      </w:r>
    </w:p>
    <w:p w:rsidR="00AA48FA" w:rsidRDefault="00F83CA4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Сокращением</w:t>
      </w:r>
      <w:r w:rsidR="00AA48FA">
        <w:rPr>
          <w:rFonts w:ascii="Times New Roman" w:hAnsi="Times New Roman"/>
          <w:sz w:val="28"/>
          <w:szCs w:val="28"/>
        </w:rPr>
        <w:t xml:space="preserve"> может быть аббревиатура. Например, очень популярное</w:t>
      </w:r>
      <w:r w:rsidR="00AA48FA" w:rsidRPr="00AA48FA">
        <w:rPr>
          <w:rFonts w:ascii="Times New Roman" w:hAnsi="Times New Roman"/>
          <w:sz w:val="28"/>
          <w:szCs w:val="28"/>
        </w:rPr>
        <w:t xml:space="preserve">ИМХО </w:t>
      </w:r>
      <w:proofErr w:type="gramStart"/>
      <w:r w:rsidR="00AA48FA" w:rsidRPr="00AA48FA">
        <w:rPr>
          <w:rFonts w:ascii="Times New Roman" w:hAnsi="Times New Roman"/>
          <w:sz w:val="28"/>
          <w:szCs w:val="28"/>
        </w:rPr>
        <w:t>—о</w:t>
      </w:r>
      <w:proofErr w:type="gramEnd"/>
      <w:r w:rsidR="00AA48FA" w:rsidRPr="00AA48FA">
        <w:rPr>
          <w:rFonts w:ascii="Times New Roman" w:hAnsi="Times New Roman"/>
          <w:sz w:val="28"/>
          <w:szCs w:val="28"/>
        </w:rPr>
        <w:t>т</w:t>
      </w:r>
      <w:r w:rsidR="00AA48FA">
        <w:rPr>
          <w:rFonts w:ascii="Times New Roman" w:hAnsi="Times New Roman"/>
          <w:sz w:val="28"/>
          <w:szCs w:val="28"/>
        </w:rPr>
        <w:t xml:space="preserve"> английского выражения</w:t>
      </w:r>
      <w:r w:rsidR="00AA48FA" w:rsidRPr="00AA48F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A48FA" w:rsidRPr="00AA48FA">
        <w:rPr>
          <w:rFonts w:ascii="Times New Roman" w:hAnsi="Times New Roman"/>
          <w:sz w:val="28"/>
          <w:szCs w:val="28"/>
        </w:rPr>
        <w:t>Inmyhumbleopinion</w:t>
      </w:r>
      <w:proofErr w:type="spellEnd"/>
      <w:r w:rsidR="00AA48FA" w:rsidRPr="00AA48FA">
        <w:rPr>
          <w:rFonts w:ascii="Times New Roman" w:hAnsi="Times New Roman"/>
          <w:sz w:val="28"/>
          <w:szCs w:val="28"/>
        </w:rPr>
        <w:t>». Обозначает лишь оговорку автора: "По моему скромному мнению"</w:t>
      </w:r>
      <w:proofErr w:type="gramStart"/>
      <w:r w:rsidR="00AA48FA" w:rsidRPr="00AA48FA">
        <w:rPr>
          <w:rFonts w:ascii="Times New Roman" w:hAnsi="Times New Roman"/>
          <w:sz w:val="28"/>
          <w:szCs w:val="28"/>
        </w:rPr>
        <w:t>.</w:t>
      </w:r>
      <w:r w:rsidR="00A61402">
        <w:rPr>
          <w:rFonts w:ascii="Times New Roman" w:hAnsi="Times New Roman"/>
          <w:sz w:val="28"/>
          <w:szCs w:val="28"/>
        </w:rPr>
        <w:t>Ч</w:t>
      </w:r>
      <w:proofErr w:type="gramEnd"/>
      <w:r w:rsidR="00A61402">
        <w:rPr>
          <w:rFonts w:ascii="Times New Roman" w:hAnsi="Times New Roman"/>
          <w:sz w:val="28"/>
          <w:szCs w:val="28"/>
        </w:rPr>
        <w:t xml:space="preserve">асто </w:t>
      </w:r>
      <w:r w:rsidR="00AA48FA">
        <w:rPr>
          <w:rFonts w:ascii="Times New Roman" w:hAnsi="Times New Roman"/>
          <w:sz w:val="28"/>
          <w:szCs w:val="28"/>
        </w:rPr>
        <w:t>встречаются сокращения русских слов и словосочетаний: «нрав» вместо «нравиться», «</w:t>
      </w:r>
      <w:proofErr w:type="spellStart"/>
      <w:r w:rsidR="00AA48FA">
        <w:rPr>
          <w:rFonts w:ascii="Times New Roman" w:hAnsi="Times New Roman"/>
          <w:sz w:val="28"/>
          <w:szCs w:val="28"/>
        </w:rPr>
        <w:t>спс</w:t>
      </w:r>
      <w:proofErr w:type="spellEnd"/>
      <w:r w:rsidR="00AA48FA">
        <w:rPr>
          <w:rFonts w:ascii="Times New Roman" w:hAnsi="Times New Roman"/>
          <w:sz w:val="28"/>
          <w:szCs w:val="28"/>
        </w:rPr>
        <w:t>» вместо «спасибо», «</w:t>
      </w:r>
      <w:proofErr w:type="spellStart"/>
      <w:r w:rsidR="00AA48FA">
        <w:rPr>
          <w:rFonts w:ascii="Times New Roman" w:hAnsi="Times New Roman"/>
          <w:sz w:val="28"/>
          <w:szCs w:val="28"/>
        </w:rPr>
        <w:t>нзч</w:t>
      </w:r>
      <w:proofErr w:type="spellEnd"/>
      <w:r w:rsidR="00AA48FA">
        <w:rPr>
          <w:rFonts w:ascii="Times New Roman" w:hAnsi="Times New Roman"/>
          <w:sz w:val="28"/>
          <w:szCs w:val="28"/>
        </w:rPr>
        <w:t>» вместо «не за что», «лан» вместо «ладно».</w:t>
      </w:r>
    </w:p>
    <w:p w:rsidR="00DB213C" w:rsidRDefault="00AA48FA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Также можно отметить полное пренебрежение правилами </w:t>
      </w:r>
      <w:r w:rsidR="00347824">
        <w:rPr>
          <w:rFonts w:ascii="Times New Roman" w:hAnsi="Times New Roman"/>
          <w:sz w:val="28"/>
          <w:szCs w:val="28"/>
        </w:rPr>
        <w:t>пунктуации</w:t>
      </w:r>
      <w:r w:rsidR="00F83CA4">
        <w:rPr>
          <w:rFonts w:ascii="Times New Roman" w:hAnsi="Times New Roman"/>
          <w:sz w:val="28"/>
          <w:szCs w:val="28"/>
        </w:rPr>
        <w:t xml:space="preserve"> в языке </w:t>
      </w:r>
      <w:proofErr w:type="gramStart"/>
      <w:r w:rsidR="00F83CA4">
        <w:rPr>
          <w:rFonts w:ascii="Times New Roman" w:hAnsi="Times New Roman"/>
          <w:sz w:val="28"/>
          <w:szCs w:val="28"/>
        </w:rPr>
        <w:t>интернет-общения</w:t>
      </w:r>
      <w:proofErr w:type="gramEnd"/>
      <w:r w:rsidR="00347824">
        <w:rPr>
          <w:rFonts w:ascii="Times New Roman" w:hAnsi="Times New Roman"/>
          <w:sz w:val="28"/>
          <w:szCs w:val="28"/>
        </w:rPr>
        <w:t>. Редко можно встретить запятые после обращения, при однородных членах, доже точка в конце предложения присутствует не всегда. Зато вопросительные и восклицательные знаки часто используются в невероятных количествах для придания эмоциональной окраски сообщениям. «</w:t>
      </w:r>
      <w:proofErr w:type="spellStart"/>
      <w:r w:rsidR="00347824">
        <w:rPr>
          <w:rFonts w:ascii="Times New Roman" w:hAnsi="Times New Roman"/>
          <w:sz w:val="28"/>
          <w:szCs w:val="28"/>
        </w:rPr>
        <w:t>Штааа</w:t>
      </w:r>
      <w:proofErr w:type="spellEnd"/>
      <w:r w:rsidR="00347824">
        <w:rPr>
          <w:rFonts w:ascii="Times New Roman" w:hAnsi="Times New Roman"/>
          <w:sz w:val="28"/>
          <w:szCs w:val="28"/>
        </w:rPr>
        <w:t xml:space="preserve">?!?!?!?! Не </w:t>
      </w:r>
      <w:proofErr w:type="spellStart"/>
      <w:r w:rsidR="00347824">
        <w:rPr>
          <w:rFonts w:ascii="Times New Roman" w:hAnsi="Times New Roman"/>
          <w:sz w:val="28"/>
          <w:szCs w:val="28"/>
        </w:rPr>
        <w:t>поняяял</w:t>
      </w:r>
      <w:proofErr w:type="spellEnd"/>
      <w:r w:rsidR="00347824">
        <w:rPr>
          <w:rFonts w:ascii="Times New Roman" w:hAnsi="Times New Roman"/>
          <w:sz w:val="28"/>
          <w:szCs w:val="28"/>
        </w:rPr>
        <w:t>!!!!». Многоточия передают нерешительность или задумчивость, скобки, в зависимости от направленности, радость</w:t>
      </w:r>
      <w:r w:rsidR="00D10CDD">
        <w:rPr>
          <w:rFonts w:ascii="Times New Roman" w:hAnsi="Times New Roman"/>
          <w:sz w:val="28"/>
          <w:szCs w:val="28"/>
        </w:rPr>
        <w:t>))))) или печаль, разочаровани</w:t>
      </w:r>
      <w:proofErr w:type="gramStart"/>
      <w:r w:rsidR="00D10CDD">
        <w:rPr>
          <w:rFonts w:ascii="Times New Roman" w:hAnsi="Times New Roman"/>
          <w:sz w:val="28"/>
          <w:szCs w:val="28"/>
        </w:rPr>
        <w:t>е</w:t>
      </w:r>
      <w:r w:rsidR="00347824">
        <w:rPr>
          <w:rFonts w:ascii="Times New Roman" w:hAnsi="Times New Roman"/>
          <w:sz w:val="28"/>
          <w:szCs w:val="28"/>
        </w:rPr>
        <w:t>(</w:t>
      </w:r>
      <w:proofErr w:type="gramEnd"/>
      <w:r w:rsidR="00347824">
        <w:rPr>
          <w:rFonts w:ascii="Times New Roman" w:hAnsi="Times New Roman"/>
          <w:sz w:val="28"/>
          <w:szCs w:val="28"/>
        </w:rPr>
        <w:t>(((</w:t>
      </w:r>
      <w:r w:rsidR="00D10CDD">
        <w:rPr>
          <w:rFonts w:ascii="Times New Roman" w:hAnsi="Times New Roman"/>
          <w:sz w:val="28"/>
          <w:szCs w:val="28"/>
        </w:rPr>
        <w:t>. Количество скобок передают интенсивность переживания.</w:t>
      </w:r>
    </w:p>
    <w:p w:rsidR="00F83CA4" w:rsidRDefault="00A61402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одной характерной особенностью сетевого языка является использование разнообразных смайликов и </w:t>
      </w:r>
      <w:proofErr w:type="spellStart"/>
      <w:r>
        <w:rPr>
          <w:rFonts w:ascii="Times New Roman" w:hAnsi="Times New Roman"/>
          <w:sz w:val="28"/>
          <w:szCs w:val="28"/>
        </w:rPr>
        <w:t>эмодзи</w:t>
      </w:r>
      <w:proofErr w:type="spellEnd"/>
      <w:r>
        <w:rPr>
          <w:rFonts w:ascii="Times New Roman" w:hAnsi="Times New Roman"/>
          <w:sz w:val="28"/>
          <w:szCs w:val="28"/>
        </w:rPr>
        <w:t>. Эти графические изображения придают речи эмоциональность, заменяют в письменной речи междометия и паузы, характерные для устного общения.</w:t>
      </w:r>
    </w:p>
    <w:p w:rsidR="00852B74" w:rsidRDefault="00852B74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Как мы видим, молодежный сленг</w:t>
      </w:r>
      <w:r w:rsidR="001F4C0D">
        <w:rPr>
          <w:rFonts w:ascii="Times New Roman" w:hAnsi="Times New Roman"/>
          <w:sz w:val="28"/>
          <w:szCs w:val="28"/>
        </w:rPr>
        <w:t xml:space="preserve"> существовал в языке всегда. Следы молодежного сленга прошлых поколений  трудно обнаружить в современном русском языке. Молодое современное поколение реализует стремление к самовыражению в виртуальном общении. Интернет-сленг </w:t>
      </w:r>
      <w:r>
        <w:rPr>
          <w:rFonts w:ascii="Times New Roman" w:hAnsi="Times New Roman"/>
          <w:sz w:val="28"/>
          <w:szCs w:val="28"/>
        </w:rPr>
        <w:t xml:space="preserve">имеет ряд </w:t>
      </w:r>
      <w:r>
        <w:rPr>
          <w:rFonts w:ascii="Times New Roman" w:hAnsi="Times New Roman"/>
          <w:sz w:val="28"/>
          <w:szCs w:val="28"/>
        </w:rPr>
        <w:lastRenderedPageBreak/>
        <w:t>особенностей. Зачастую в интернет переписке не соблюдаются правила русского языка ни на уровне орфографии, ни на уровне пунктуации.</w:t>
      </w:r>
    </w:p>
    <w:p w:rsidR="00852B74" w:rsidRDefault="00852B74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02" w:rsidRPr="00A61402" w:rsidRDefault="00A61402" w:rsidP="001A4B61">
      <w:pPr>
        <w:spacing w:line="240" w:lineRule="auto"/>
      </w:pPr>
    </w:p>
    <w:p w:rsidR="00EF7DDD" w:rsidRPr="00EF7DDD" w:rsidRDefault="00EF7DDD" w:rsidP="001A4B61">
      <w:pPr>
        <w:spacing w:line="240" w:lineRule="auto"/>
      </w:pPr>
    </w:p>
    <w:p w:rsidR="005149FB" w:rsidRDefault="000748BF" w:rsidP="00C17C48">
      <w:pPr>
        <w:pStyle w:val="1"/>
        <w:spacing w:line="240" w:lineRule="auto"/>
        <w:jc w:val="center"/>
        <w:rPr>
          <w:sz w:val="32"/>
          <w:szCs w:val="32"/>
        </w:rPr>
      </w:pPr>
      <w:bookmarkStart w:id="5" w:name="_Toc507415848"/>
      <w:r>
        <w:rPr>
          <w:sz w:val="32"/>
          <w:szCs w:val="32"/>
        </w:rPr>
        <w:t>2.3</w:t>
      </w:r>
      <w:r w:rsidR="00852B74" w:rsidRPr="00A275B4">
        <w:rPr>
          <w:sz w:val="32"/>
          <w:szCs w:val="32"/>
        </w:rPr>
        <w:t xml:space="preserve">Место и роль </w:t>
      </w:r>
      <w:proofErr w:type="gramStart"/>
      <w:r w:rsidR="00852B74" w:rsidRPr="00A275B4">
        <w:rPr>
          <w:sz w:val="32"/>
          <w:szCs w:val="32"/>
        </w:rPr>
        <w:t>интернет-сленга</w:t>
      </w:r>
      <w:proofErr w:type="gramEnd"/>
      <w:r w:rsidR="00852B74" w:rsidRPr="00A275B4">
        <w:rPr>
          <w:sz w:val="32"/>
          <w:szCs w:val="32"/>
        </w:rPr>
        <w:t xml:space="preserve"> в речи моих одноклассников.</w:t>
      </w:r>
      <w:bookmarkEnd w:id="5"/>
    </w:p>
    <w:p w:rsidR="00C17C48" w:rsidRPr="00C17C48" w:rsidRDefault="00C17C48" w:rsidP="00C17C48"/>
    <w:p w:rsidR="005149FB" w:rsidRPr="005149FB" w:rsidRDefault="005149FB" w:rsidP="001A4B61">
      <w:pPr>
        <w:pStyle w:val="a3"/>
        <w:spacing w:line="240" w:lineRule="auto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получить достоверное представление о том, какое место занимает интернет-сленг в жизни моих одноклассников, я провела анкетирование. В нем приняло участие 25 человек.</w:t>
      </w:r>
    </w:p>
    <w:p w:rsidR="00CC1432" w:rsidRDefault="00CC1432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49FB">
        <w:rPr>
          <w:rFonts w:ascii="Times New Roman" w:hAnsi="Times New Roman"/>
          <w:sz w:val="28"/>
          <w:szCs w:val="28"/>
        </w:rPr>
        <w:t>Как показало анкетирование, б</w:t>
      </w:r>
      <w:r w:rsidR="00DB213C" w:rsidRPr="005149FB">
        <w:rPr>
          <w:rFonts w:ascii="Times New Roman" w:hAnsi="Times New Roman"/>
          <w:sz w:val="28"/>
          <w:szCs w:val="28"/>
        </w:rPr>
        <w:t xml:space="preserve">ольшинство  старшеклассников </w:t>
      </w:r>
      <w:r w:rsidRPr="005149FB">
        <w:rPr>
          <w:rFonts w:ascii="Times New Roman" w:hAnsi="Times New Roman"/>
          <w:sz w:val="28"/>
          <w:szCs w:val="28"/>
        </w:rPr>
        <w:t>являются активными пользователями социальных сетей и ежедневно общаются в виртуальном пространстве друг с другом.</w:t>
      </w:r>
      <w:r w:rsidR="005149FB">
        <w:rPr>
          <w:rFonts w:ascii="Times New Roman" w:hAnsi="Times New Roman"/>
          <w:sz w:val="28"/>
          <w:szCs w:val="28"/>
        </w:rPr>
        <w:t xml:space="preserve"> Многие признались, что частенько используют слова и выражения </w:t>
      </w:r>
      <w:proofErr w:type="gramStart"/>
      <w:r w:rsidR="005149FB">
        <w:rPr>
          <w:rFonts w:ascii="Times New Roman" w:hAnsi="Times New Roman"/>
          <w:sz w:val="28"/>
          <w:szCs w:val="28"/>
        </w:rPr>
        <w:t>интернет-сленга</w:t>
      </w:r>
      <w:proofErr w:type="gramEnd"/>
      <w:r w:rsidR="005149FB">
        <w:rPr>
          <w:rFonts w:ascii="Times New Roman" w:hAnsi="Times New Roman"/>
          <w:sz w:val="28"/>
          <w:szCs w:val="28"/>
        </w:rPr>
        <w:t xml:space="preserve"> в переписке</w:t>
      </w:r>
      <w:r w:rsidR="00CD3E04">
        <w:rPr>
          <w:rFonts w:ascii="Times New Roman" w:hAnsi="Times New Roman"/>
          <w:sz w:val="28"/>
          <w:szCs w:val="28"/>
        </w:rPr>
        <w:t xml:space="preserve"> (</w:t>
      </w:r>
      <w:r w:rsidR="00586AE9">
        <w:rPr>
          <w:rFonts w:ascii="Times New Roman" w:hAnsi="Times New Roman"/>
          <w:sz w:val="28"/>
          <w:szCs w:val="28"/>
        </w:rPr>
        <w:t>17 респондентов из 25)</w:t>
      </w:r>
      <w:r w:rsidR="005149FB">
        <w:rPr>
          <w:rFonts w:ascii="Times New Roman" w:hAnsi="Times New Roman"/>
          <w:sz w:val="28"/>
          <w:szCs w:val="28"/>
        </w:rPr>
        <w:t>.</w:t>
      </w:r>
    </w:p>
    <w:p w:rsidR="005149FB" w:rsidRDefault="005149FB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Большинство респондентов в качестве причины использования </w:t>
      </w:r>
      <w:proofErr w:type="gramStart"/>
      <w:r>
        <w:rPr>
          <w:rFonts w:ascii="Times New Roman" w:hAnsi="Times New Roman"/>
          <w:sz w:val="28"/>
          <w:szCs w:val="28"/>
        </w:rPr>
        <w:t>интернет-сленга</w:t>
      </w:r>
      <w:proofErr w:type="gramEnd"/>
      <w:r>
        <w:rPr>
          <w:rFonts w:ascii="Times New Roman" w:hAnsi="Times New Roman"/>
          <w:sz w:val="28"/>
          <w:szCs w:val="28"/>
        </w:rPr>
        <w:t xml:space="preserve"> назвали удобство</w:t>
      </w:r>
      <w:r w:rsidR="00586AE9">
        <w:rPr>
          <w:rFonts w:ascii="Times New Roman" w:hAnsi="Times New Roman"/>
          <w:sz w:val="28"/>
          <w:szCs w:val="28"/>
        </w:rPr>
        <w:t>. Так проще выражать свои мысли, быстрее набирать интернет-сообщение.</w:t>
      </w:r>
      <w:r>
        <w:rPr>
          <w:rFonts w:ascii="Times New Roman" w:hAnsi="Times New Roman"/>
          <w:sz w:val="28"/>
          <w:szCs w:val="28"/>
        </w:rPr>
        <w:t xml:space="preserve"> Некоторые объяснили</w:t>
      </w:r>
      <w:r w:rsidR="006C1E8D"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 w:rsidR="006C1E8D">
        <w:rPr>
          <w:rFonts w:ascii="Times New Roman" w:hAnsi="Times New Roman"/>
          <w:sz w:val="28"/>
          <w:szCs w:val="28"/>
        </w:rPr>
        <w:t>интернет-словечки</w:t>
      </w:r>
      <w:proofErr w:type="gramEnd"/>
      <w:r w:rsidR="006C1E8D">
        <w:rPr>
          <w:rFonts w:ascii="Times New Roman" w:hAnsi="Times New Roman"/>
          <w:sz w:val="28"/>
          <w:szCs w:val="28"/>
        </w:rPr>
        <w:t xml:space="preserve"> – это модно, и без них сложно прослыть современным человеком.</w:t>
      </w:r>
    </w:p>
    <w:p w:rsidR="006C1E8D" w:rsidRDefault="006C1E8D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Больше половин</w:t>
      </w:r>
      <w:r w:rsidR="00586AE9">
        <w:rPr>
          <w:rFonts w:ascii="Times New Roman" w:hAnsi="Times New Roman"/>
          <w:sz w:val="28"/>
          <w:szCs w:val="28"/>
        </w:rPr>
        <w:t xml:space="preserve">ы </w:t>
      </w:r>
      <w:proofErr w:type="gramStart"/>
      <w:r w:rsidR="00586AE9">
        <w:rPr>
          <w:rFonts w:ascii="Times New Roman" w:hAnsi="Times New Roman"/>
          <w:sz w:val="28"/>
          <w:szCs w:val="28"/>
        </w:rPr>
        <w:t>опроше</w:t>
      </w:r>
      <w:r w:rsidR="00E34A8E">
        <w:rPr>
          <w:rFonts w:ascii="Times New Roman" w:hAnsi="Times New Roman"/>
          <w:sz w:val="28"/>
          <w:szCs w:val="28"/>
        </w:rPr>
        <w:t>н</w:t>
      </w:r>
      <w:r w:rsidR="00586AE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заверили, что стараются соблюдать правила русского языка  в интернет-переписке. Примерно такое же количество одноклассников используют слова </w:t>
      </w:r>
      <w:proofErr w:type="gramStart"/>
      <w:r>
        <w:rPr>
          <w:rFonts w:ascii="Times New Roman" w:hAnsi="Times New Roman"/>
          <w:sz w:val="28"/>
          <w:szCs w:val="28"/>
        </w:rPr>
        <w:t>интернет-сленга</w:t>
      </w:r>
      <w:proofErr w:type="gramEnd"/>
      <w:r>
        <w:rPr>
          <w:rFonts w:ascii="Times New Roman" w:hAnsi="Times New Roman"/>
          <w:sz w:val="28"/>
          <w:szCs w:val="28"/>
        </w:rPr>
        <w:t xml:space="preserve"> в повседневном общении.</w:t>
      </w:r>
    </w:p>
    <w:p w:rsidR="006C1E8D" w:rsidRDefault="006C1E8D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Как оказалось, самыми популярными интернет-словечками среди моих одноклассников</w:t>
      </w:r>
      <w:r w:rsidR="00586AE9">
        <w:rPr>
          <w:rFonts w:ascii="Times New Roman" w:hAnsi="Times New Roman"/>
          <w:sz w:val="28"/>
          <w:szCs w:val="28"/>
        </w:rPr>
        <w:t xml:space="preserve"> являются «</w:t>
      </w:r>
      <w:proofErr w:type="spellStart"/>
      <w:r w:rsidR="00586AE9">
        <w:rPr>
          <w:rFonts w:ascii="Times New Roman" w:hAnsi="Times New Roman"/>
          <w:sz w:val="28"/>
          <w:szCs w:val="28"/>
        </w:rPr>
        <w:t>лол</w:t>
      </w:r>
      <w:proofErr w:type="spellEnd"/>
      <w:r w:rsidR="00586AE9">
        <w:rPr>
          <w:rFonts w:ascii="Times New Roman" w:hAnsi="Times New Roman"/>
          <w:sz w:val="28"/>
          <w:szCs w:val="28"/>
        </w:rPr>
        <w:t>», «</w:t>
      </w:r>
      <w:proofErr w:type="spellStart"/>
      <w:r w:rsidR="00586AE9">
        <w:rPr>
          <w:rFonts w:ascii="Times New Roman" w:hAnsi="Times New Roman"/>
          <w:sz w:val="28"/>
          <w:szCs w:val="28"/>
        </w:rPr>
        <w:t>мем</w:t>
      </w:r>
      <w:proofErr w:type="spellEnd"/>
      <w:r w:rsidR="00586AE9">
        <w:rPr>
          <w:rFonts w:ascii="Times New Roman" w:hAnsi="Times New Roman"/>
          <w:sz w:val="28"/>
          <w:szCs w:val="28"/>
        </w:rPr>
        <w:t>», «</w:t>
      </w:r>
      <w:proofErr w:type="spellStart"/>
      <w:r w:rsidR="00586AE9">
        <w:rPr>
          <w:rFonts w:ascii="Times New Roman" w:hAnsi="Times New Roman"/>
          <w:sz w:val="28"/>
          <w:szCs w:val="28"/>
        </w:rPr>
        <w:t>хайп</w:t>
      </w:r>
      <w:proofErr w:type="spellEnd"/>
      <w:r w:rsidR="00586AE9">
        <w:rPr>
          <w:rFonts w:ascii="Times New Roman" w:hAnsi="Times New Roman"/>
          <w:sz w:val="28"/>
          <w:szCs w:val="28"/>
        </w:rPr>
        <w:t>»</w:t>
      </w:r>
      <w:proofErr w:type="gramStart"/>
      <w:r w:rsidR="00586AE9">
        <w:rPr>
          <w:rFonts w:ascii="Times New Roman" w:hAnsi="Times New Roman"/>
          <w:sz w:val="28"/>
          <w:szCs w:val="28"/>
        </w:rPr>
        <w:t>,«</w:t>
      </w:r>
      <w:proofErr w:type="spellStart"/>
      <w:proofErr w:type="gramEnd"/>
      <w:r w:rsidR="00586AE9">
        <w:rPr>
          <w:rFonts w:ascii="Times New Roman" w:hAnsi="Times New Roman"/>
          <w:sz w:val="28"/>
          <w:szCs w:val="28"/>
        </w:rPr>
        <w:t>вжух</w:t>
      </w:r>
      <w:proofErr w:type="spellEnd"/>
      <w:r w:rsidR="00586AE9">
        <w:rPr>
          <w:rFonts w:ascii="Times New Roman" w:hAnsi="Times New Roman"/>
          <w:sz w:val="28"/>
          <w:szCs w:val="28"/>
        </w:rPr>
        <w:t>», «</w:t>
      </w:r>
      <w:proofErr w:type="spellStart"/>
      <w:r w:rsidR="00586AE9">
        <w:rPr>
          <w:rFonts w:ascii="Times New Roman" w:hAnsi="Times New Roman"/>
          <w:sz w:val="28"/>
          <w:szCs w:val="28"/>
        </w:rPr>
        <w:t>го</w:t>
      </w:r>
      <w:proofErr w:type="spellEnd"/>
      <w:r w:rsidR="00586AE9">
        <w:rPr>
          <w:rFonts w:ascii="Times New Roman" w:hAnsi="Times New Roman"/>
          <w:sz w:val="28"/>
          <w:szCs w:val="28"/>
        </w:rPr>
        <w:t>», «</w:t>
      </w:r>
      <w:proofErr w:type="spellStart"/>
      <w:r w:rsidR="00586AE9">
        <w:rPr>
          <w:rFonts w:ascii="Times New Roman" w:hAnsi="Times New Roman"/>
          <w:sz w:val="28"/>
          <w:szCs w:val="28"/>
        </w:rPr>
        <w:t>ждун</w:t>
      </w:r>
      <w:proofErr w:type="spellEnd"/>
      <w:r w:rsidR="00586AE9">
        <w:rPr>
          <w:rFonts w:ascii="Times New Roman" w:hAnsi="Times New Roman"/>
          <w:sz w:val="28"/>
          <w:szCs w:val="28"/>
        </w:rPr>
        <w:t>», «</w:t>
      </w:r>
      <w:proofErr w:type="spellStart"/>
      <w:r w:rsidR="00586AE9">
        <w:rPr>
          <w:rFonts w:ascii="Times New Roman" w:hAnsi="Times New Roman"/>
          <w:sz w:val="28"/>
          <w:szCs w:val="28"/>
        </w:rPr>
        <w:t>лайк</w:t>
      </w:r>
      <w:proofErr w:type="spellEnd"/>
      <w:r w:rsidR="00586AE9">
        <w:rPr>
          <w:rFonts w:ascii="Times New Roman" w:hAnsi="Times New Roman"/>
          <w:sz w:val="28"/>
          <w:szCs w:val="28"/>
        </w:rPr>
        <w:t xml:space="preserve">», «плюс </w:t>
      </w:r>
      <w:proofErr w:type="spellStart"/>
      <w:r w:rsidR="00586AE9">
        <w:rPr>
          <w:rFonts w:ascii="Times New Roman" w:hAnsi="Times New Roman"/>
          <w:sz w:val="28"/>
          <w:szCs w:val="28"/>
        </w:rPr>
        <w:t>адын</w:t>
      </w:r>
      <w:proofErr w:type="spellEnd"/>
      <w:r w:rsidR="00586AE9">
        <w:rPr>
          <w:rFonts w:ascii="Times New Roman" w:hAnsi="Times New Roman"/>
          <w:sz w:val="28"/>
          <w:szCs w:val="28"/>
        </w:rPr>
        <w:t>».</w:t>
      </w:r>
    </w:p>
    <w:p w:rsidR="00A275B4" w:rsidRPr="00A61402" w:rsidRDefault="00A275B4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Помимо анкетирования я посетила площадки виртуального общения в социальных сетях «В Контакте» и «</w:t>
      </w:r>
      <w:proofErr w:type="spellStart"/>
      <w:r>
        <w:rPr>
          <w:rFonts w:ascii="Times New Roman" w:hAnsi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/>
          <w:sz w:val="28"/>
          <w:szCs w:val="28"/>
        </w:rPr>
        <w:t>». Мен</w:t>
      </w:r>
      <w:r w:rsidR="00586AE9">
        <w:rPr>
          <w:rFonts w:ascii="Times New Roman" w:hAnsi="Times New Roman"/>
          <w:sz w:val="28"/>
          <w:szCs w:val="28"/>
        </w:rPr>
        <w:t xml:space="preserve">я интересовали слова, которые являются популярными среди пользователей сетей моего возраста. </w:t>
      </w:r>
      <w:r>
        <w:rPr>
          <w:rFonts w:ascii="Times New Roman" w:hAnsi="Times New Roman"/>
          <w:sz w:val="28"/>
          <w:szCs w:val="28"/>
        </w:rPr>
        <w:t>Я выписывала их, уточняла их значение и происхождение. Полученные данные позволили мне созда</w:t>
      </w:r>
      <w:r w:rsidR="00E34A8E">
        <w:rPr>
          <w:rFonts w:ascii="Times New Roman" w:hAnsi="Times New Roman"/>
          <w:sz w:val="28"/>
          <w:szCs w:val="28"/>
        </w:rPr>
        <w:t xml:space="preserve">ть собственный словарь </w:t>
      </w:r>
      <w:proofErr w:type="gramStart"/>
      <w:r w:rsidR="00E34A8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–сленга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E34A8E">
        <w:rPr>
          <w:rFonts w:ascii="Times New Roman" w:hAnsi="Times New Roman"/>
          <w:sz w:val="28"/>
          <w:szCs w:val="28"/>
        </w:rPr>
        <w:t>В словарь вошло 55 слов. Основная часть слов – английского происхождения. Многие из слов приспособились к русскоговорящей среде, имеют однокоренные слова, образованные от английских оригиналов по правилам русского словообразования.</w:t>
      </w:r>
      <w:r w:rsidR="00CB7052">
        <w:rPr>
          <w:rFonts w:ascii="Times New Roman" w:hAnsi="Times New Roman"/>
          <w:sz w:val="28"/>
          <w:szCs w:val="28"/>
        </w:rPr>
        <w:t xml:space="preserve"> Были замечены выходы некоторых слов из среды виртуального общения в среду бытового разговора. Это тоже мы пытались </w:t>
      </w:r>
      <w:r w:rsidR="00CB7052">
        <w:rPr>
          <w:rFonts w:ascii="Times New Roman" w:hAnsi="Times New Roman"/>
          <w:sz w:val="28"/>
          <w:szCs w:val="28"/>
        </w:rPr>
        <w:lastRenderedPageBreak/>
        <w:t xml:space="preserve">отразить в словарных статьях. </w:t>
      </w:r>
      <w:r w:rsidR="00107433">
        <w:rPr>
          <w:rFonts w:ascii="Times New Roman" w:hAnsi="Times New Roman"/>
          <w:sz w:val="28"/>
          <w:szCs w:val="28"/>
        </w:rPr>
        <w:t>Интересно, что почти все наши находки интернет-программа по исправлению ошибок</w:t>
      </w:r>
      <w:r w:rsidR="006C04D9">
        <w:rPr>
          <w:rFonts w:ascii="Times New Roman" w:hAnsi="Times New Roman"/>
          <w:sz w:val="28"/>
          <w:szCs w:val="28"/>
        </w:rPr>
        <w:t>чек-спел</w:t>
      </w:r>
      <w:r w:rsidR="00107433">
        <w:rPr>
          <w:rFonts w:ascii="Times New Roman" w:hAnsi="Times New Roman"/>
          <w:sz w:val="28"/>
          <w:szCs w:val="28"/>
        </w:rPr>
        <w:t xml:space="preserve"> подчеркнула красной линией. Это значит, что слова </w:t>
      </w:r>
      <w:proofErr w:type="gramStart"/>
      <w:r w:rsidR="00107433">
        <w:rPr>
          <w:rFonts w:ascii="Times New Roman" w:hAnsi="Times New Roman"/>
          <w:sz w:val="28"/>
          <w:szCs w:val="28"/>
        </w:rPr>
        <w:t>интернет-сленга</w:t>
      </w:r>
      <w:proofErr w:type="gramEnd"/>
      <w:r w:rsidR="00107433">
        <w:rPr>
          <w:rFonts w:ascii="Times New Roman" w:hAnsi="Times New Roman"/>
          <w:sz w:val="28"/>
          <w:szCs w:val="28"/>
        </w:rPr>
        <w:t xml:space="preserve"> не являются частью нормативного русского языка.</w:t>
      </w:r>
    </w:p>
    <w:p w:rsidR="00C17C48" w:rsidRDefault="00C17C48" w:rsidP="00107433">
      <w:pPr>
        <w:pStyle w:val="1"/>
        <w:spacing w:line="240" w:lineRule="auto"/>
        <w:rPr>
          <w:sz w:val="32"/>
          <w:szCs w:val="32"/>
        </w:rPr>
      </w:pPr>
      <w:bookmarkStart w:id="6" w:name="_Toc506258498"/>
    </w:p>
    <w:p w:rsidR="00C17C48" w:rsidRPr="00C17C48" w:rsidRDefault="00C17C48" w:rsidP="00C17C48"/>
    <w:p w:rsidR="00A275B4" w:rsidRDefault="00A275B4" w:rsidP="001A4B61">
      <w:pPr>
        <w:pStyle w:val="1"/>
        <w:spacing w:line="240" w:lineRule="auto"/>
        <w:jc w:val="center"/>
      </w:pPr>
      <w:bookmarkStart w:id="7" w:name="_Toc507415849"/>
      <w:r w:rsidRPr="001F10A6">
        <w:rPr>
          <w:sz w:val="32"/>
          <w:szCs w:val="32"/>
        </w:rPr>
        <w:t>2.4</w:t>
      </w:r>
      <w:proofErr w:type="gramStart"/>
      <w:r w:rsidRPr="001F10A6">
        <w:rPr>
          <w:sz w:val="32"/>
          <w:szCs w:val="32"/>
        </w:rPr>
        <w:t>К</w:t>
      </w:r>
      <w:proofErr w:type="gramEnd"/>
      <w:r w:rsidRPr="001F10A6">
        <w:rPr>
          <w:sz w:val="32"/>
          <w:szCs w:val="32"/>
        </w:rPr>
        <w:t>ак повысить уровень грамотности? Рекомендации учи</w:t>
      </w:r>
      <w:r w:rsidR="001F10A6" w:rsidRPr="001F10A6">
        <w:rPr>
          <w:sz w:val="32"/>
          <w:szCs w:val="32"/>
        </w:rPr>
        <w:t>телей русского языка и литературы</w:t>
      </w:r>
      <w:r w:rsidR="001F10A6">
        <w:t>.</w:t>
      </w:r>
      <w:bookmarkEnd w:id="6"/>
      <w:bookmarkEnd w:id="7"/>
    </w:p>
    <w:p w:rsidR="00C17C48" w:rsidRPr="00C17C48" w:rsidRDefault="00C17C48" w:rsidP="00C17C48"/>
    <w:p w:rsidR="00A275B4" w:rsidRDefault="0012643C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F10A6">
        <w:rPr>
          <w:rFonts w:ascii="Times New Roman" w:hAnsi="Times New Roman"/>
          <w:sz w:val="28"/>
          <w:szCs w:val="28"/>
        </w:rPr>
        <w:t xml:space="preserve">В нашей анкете был вопрос: «Чья </w:t>
      </w:r>
      <w:r w:rsidR="00C17C48">
        <w:rPr>
          <w:rFonts w:ascii="Times New Roman" w:hAnsi="Times New Roman"/>
          <w:sz w:val="28"/>
          <w:szCs w:val="28"/>
        </w:rPr>
        <w:t>речь для вас является примером для подражания</w:t>
      </w:r>
      <w:r w:rsidR="001F10A6">
        <w:rPr>
          <w:rFonts w:ascii="Times New Roman" w:hAnsi="Times New Roman"/>
          <w:sz w:val="28"/>
          <w:szCs w:val="28"/>
        </w:rPr>
        <w:t>?» Для некоторых эталоном явля</w:t>
      </w:r>
      <w:r w:rsidR="00226D32">
        <w:rPr>
          <w:rFonts w:ascii="Times New Roman" w:hAnsi="Times New Roman"/>
          <w:sz w:val="28"/>
          <w:szCs w:val="28"/>
        </w:rPr>
        <w:t>ется речь учителя. Мы решили обратиться к авторитетам в области русского языка – нашим учителям</w:t>
      </w:r>
      <w:r w:rsidR="00CB7052">
        <w:rPr>
          <w:rFonts w:ascii="Times New Roman" w:hAnsi="Times New Roman"/>
          <w:sz w:val="28"/>
          <w:szCs w:val="28"/>
        </w:rPr>
        <w:t xml:space="preserve"> - </w:t>
      </w:r>
      <w:r w:rsidR="00226D32">
        <w:rPr>
          <w:rFonts w:ascii="Times New Roman" w:hAnsi="Times New Roman"/>
          <w:sz w:val="28"/>
          <w:szCs w:val="28"/>
        </w:rPr>
        <w:t>и попросили поделиться своим мнением по поводу грамотности современных подростков и возможной зависимости уровня грамотности от увлечения виртуальным общением.</w:t>
      </w:r>
    </w:p>
    <w:p w:rsidR="00226D32" w:rsidRDefault="00226D32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Все учителя не от</w:t>
      </w:r>
      <w:r w:rsidR="00FD2DAC">
        <w:rPr>
          <w:rFonts w:ascii="Times New Roman" w:hAnsi="Times New Roman"/>
          <w:sz w:val="28"/>
          <w:szCs w:val="28"/>
        </w:rPr>
        <w:t>метили падения уровня грам</w:t>
      </w:r>
      <w:r>
        <w:rPr>
          <w:rFonts w:ascii="Times New Roman" w:hAnsi="Times New Roman"/>
          <w:sz w:val="28"/>
          <w:szCs w:val="28"/>
        </w:rPr>
        <w:t>отности среди по</w:t>
      </w:r>
      <w:r w:rsidR="00FD2DAC">
        <w:rPr>
          <w:rFonts w:ascii="Times New Roman" w:hAnsi="Times New Roman"/>
          <w:sz w:val="28"/>
          <w:szCs w:val="28"/>
        </w:rPr>
        <w:t>дростков за последние десять лет. Не прозвучало также опасения, что интернет-сленг отрицательно сказывается на уровне грамотности современных подростков. По мнению учителей, ученики не переносят слова и способы оформления речи в свои сочин</w:t>
      </w:r>
      <w:r w:rsidR="00CB7052">
        <w:rPr>
          <w:rFonts w:ascii="Times New Roman" w:hAnsi="Times New Roman"/>
          <w:sz w:val="28"/>
          <w:szCs w:val="28"/>
        </w:rPr>
        <w:t>ения и устные ответы по предметам</w:t>
      </w:r>
      <w:r w:rsidR="00FD2DAC">
        <w:rPr>
          <w:rFonts w:ascii="Times New Roman" w:hAnsi="Times New Roman"/>
          <w:sz w:val="28"/>
          <w:szCs w:val="28"/>
        </w:rPr>
        <w:t xml:space="preserve"> – осознают, где использования </w:t>
      </w:r>
      <w:proofErr w:type="gramStart"/>
      <w:r w:rsidR="00FD2DAC">
        <w:rPr>
          <w:rFonts w:ascii="Times New Roman" w:hAnsi="Times New Roman"/>
          <w:sz w:val="28"/>
          <w:szCs w:val="28"/>
        </w:rPr>
        <w:t>интернет-сленга</w:t>
      </w:r>
      <w:proofErr w:type="gramEnd"/>
      <w:r w:rsidR="00FD2DAC">
        <w:rPr>
          <w:rFonts w:ascii="Times New Roman" w:hAnsi="Times New Roman"/>
          <w:sz w:val="28"/>
          <w:szCs w:val="28"/>
        </w:rPr>
        <w:t xml:space="preserve"> уместно. Напротив, отмечают учителя, если подростку удастся запустить на просторы интернета свое авторское новое слово, которое получит признание, такой человек тонко чувствует язык и мож</w:t>
      </w:r>
      <w:r w:rsidR="00CB7052">
        <w:rPr>
          <w:rFonts w:ascii="Times New Roman" w:hAnsi="Times New Roman"/>
          <w:sz w:val="28"/>
          <w:szCs w:val="28"/>
        </w:rPr>
        <w:t>ет это выразить посредством выразительного слова</w:t>
      </w:r>
      <w:r w:rsidR="00FD2DAC">
        <w:rPr>
          <w:rFonts w:ascii="Times New Roman" w:hAnsi="Times New Roman"/>
          <w:sz w:val="28"/>
          <w:szCs w:val="28"/>
        </w:rPr>
        <w:t>.</w:t>
      </w:r>
    </w:p>
    <w:p w:rsidR="004B7857" w:rsidRDefault="00FD2DAC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Опасность безграмотного письма угрожает тем</w:t>
      </w:r>
      <w:r w:rsidR="00F01642">
        <w:rPr>
          <w:rFonts w:ascii="Times New Roman" w:hAnsi="Times New Roman"/>
          <w:sz w:val="28"/>
          <w:szCs w:val="28"/>
        </w:rPr>
        <w:t xml:space="preserve">, кто ограничивает свое чтение только чтением </w:t>
      </w:r>
      <w:proofErr w:type="gramStart"/>
      <w:r w:rsidR="00F01642">
        <w:rPr>
          <w:rFonts w:ascii="Times New Roman" w:hAnsi="Times New Roman"/>
          <w:sz w:val="28"/>
          <w:szCs w:val="28"/>
        </w:rPr>
        <w:t>интернет-сообщений</w:t>
      </w:r>
      <w:proofErr w:type="gramEnd"/>
      <w:r w:rsidR="00F01642">
        <w:rPr>
          <w:rFonts w:ascii="Times New Roman" w:hAnsi="Times New Roman"/>
          <w:sz w:val="28"/>
          <w:szCs w:val="28"/>
        </w:rPr>
        <w:t xml:space="preserve">. </w:t>
      </w:r>
      <w:r w:rsidR="00CB7052">
        <w:rPr>
          <w:rFonts w:ascii="Times New Roman" w:hAnsi="Times New Roman"/>
          <w:sz w:val="28"/>
          <w:szCs w:val="28"/>
        </w:rPr>
        <w:t>Так же интернет-</w:t>
      </w:r>
      <w:r w:rsidR="00D63E42">
        <w:rPr>
          <w:rFonts w:ascii="Times New Roman" w:hAnsi="Times New Roman"/>
          <w:sz w:val="28"/>
          <w:szCs w:val="28"/>
        </w:rPr>
        <w:t>общение опасно еще тем, что может занимать все свободное</w:t>
      </w:r>
      <w:r w:rsidR="00BC04CB">
        <w:rPr>
          <w:rFonts w:ascii="Times New Roman" w:hAnsi="Times New Roman"/>
          <w:sz w:val="28"/>
          <w:szCs w:val="28"/>
        </w:rPr>
        <w:t xml:space="preserve"> время, отнимая возм</w:t>
      </w:r>
      <w:r w:rsidR="00D63E42">
        <w:rPr>
          <w:rFonts w:ascii="Times New Roman" w:hAnsi="Times New Roman"/>
          <w:sz w:val="28"/>
          <w:szCs w:val="28"/>
        </w:rPr>
        <w:t>ожность читать худ</w:t>
      </w:r>
      <w:r w:rsidR="00BC04CB">
        <w:rPr>
          <w:rFonts w:ascii="Times New Roman" w:hAnsi="Times New Roman"/>
          <w:sz w:val="28"/>
          <w:szCs w:val="28"/>
        </w:rPr>
        <w:t>ожественную и публицистическую л</w:t>
      </w:r>
      <w:r w:rsidR="00D63E42">
        <w:rPr>
          <w:rFonts w:ascii="Times New Roman" w:hAnsi="Times New Roman"/>
          <w:sz w:val="28"/>
          <w:szCs w:val="28"/>
        </w:rPr>
        <w:t xml:space="preserve">итературу. </w:t>
      </w:r>
    </w:p>
    <w:p w:rsidR="00BC04CB" w:rsidRDefault="0012643C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01642">
        <w:rPr>
          <w:rFonts w:ascii="Times New Roman" w:hAnsi="Times New Roman"/>
          <w:sz w:val="28"/>
          <w:szCs w:val="28"/>
        </w:rPr>
        <w:t>Единодушной рекомендацией по повышению уровня грамотности стала рекомендация читать как</w:t>
      </w:r>
      <w:r w:rsidR="00BC04CB">
        <w:rPr>
          <w:rFonts w:ascii="Times New Roman" w:hAnsi="Times New Roman"/>
          <w:sz w:val="28"/>
          <w:szCs w:val="28"/>
        </w:rPr>
        <w:t xml:space="preserve"> можно больше хороших книг.</w:t>
      </w:r>
      <w:r w:rsidR="00CB7052">
        <w:rPr>
          <w:rFonts w:ascii="Times New Roman" w:hAnsi="Times New Roman"/>
          <w:sz w:val="28"/>
          <w:szCs w:val="28"/>
        </w:rPr>
        <w:t xml:space="preserve"> Хорошим способом самосовер</w:t>
      </w:r>
      <w:r>
        <w:rPr>
          <w:rFonts w:ascii="Times New Roman" w:hAnsi="Times New Roman"/>
          <w:sz w:val="28"/>
          <w:szCs w:val="28"/>
        </w:rPr>
        <w:t xml:space="preserve">шенствования в этом направлении, </w:t>
      </w:r>
      <w:r w:rsidR="00CB7052">
        <w:rPr>
          <w:rFonts w:ascii="Times New Roman" w:hAnsi="Times New Roman"/>
          <w:sz w:val="28"/>
          <w:szCs w:val="28"/>
        </w:rPr>
        <w:t>по мнению учителей</w:t>
      </w:r>
      <w:r>
        <w:rPr>
          <w:rFonts w:ascii="Times New Roman" w:hAnsi="Times New Roman"/>
          <w:sz w:val="28"/>
          <w:szCs w:val="28"/>
        </w:rPr>
        <w:t>,</w:t>
      </w:r>
      <w:r w:rsidR="00CB7052">
        <w:rPr>
          <w:rFonts w:ascii="Times New Roman" w:hAnsi="Times New Roman"/>
          <w:sz w:val="28"/>
          <w:szCs w:val="28"/>
        </w:rPr>
        <w:t xml:space="preserve"> является написание сочинений, эссе, а также участие в электронной переписке. Все учителя призывают перечитывать и редактировать свои сообщения</w:t>
      </w:r>
      <w:r w:rsidR="00107433">
        <w:rPr>
          <w:rFonts w:ascii="Times New Roman" w:hAnsi="Times New Roman"/>
          <w:sz w:val="28"/>
          <w:szCs w:val="28"/>
        </w:rPr>
        <w:t xml:space="preserve"> перед отправкой. Неплохой способ подсказали нам учителя по использованию самого интернета для повышения уровня грамотности.  Они подсказали нам названия сайтов, где можно проконсультироваться, если есть сомнения, правильно ли ты пишешь и употребляешь слова.</w:t>
      </w:r>
    </w:p>
    <w:p w:rsidR="00FD2DAC" w:rsidRDefault="00BC04CB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Советы по повышению грамотности мы оформили в виде буклета и распространили среди учащихся школы.</w:t>
      </w:r>
    </w:p>
    <w:p w:rsidR="00C17C48" w:rsidRDefault="00C17C48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48" w:rsidRDefault="00C17C48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48" w:rsidRDefault="00C17C48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48" w:rsidRDefault="00C17C48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04CB" w:rsidRPr="005149FB" w:rsidRDefault="00BC04CB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04CB" w:rsidRDefault="00BC04CB" w:rsidP="001A4B61">
      <w:pPr>
        <w:pStyle w:val="2"/>
        <w:spacing w:line="240" w:lineRule="auto"/>
        <w:jc w:val="center"/>
        <w:rPr>
          <w:sz w:val="32"/>
          <w:szCs w:val="32"/>
        </w:rPr>
      </w:pPr>
      <w:bookmarkStart w:id="8" w:name="_Toc507415850"/>
      <w:r w:rsidRPr="000748BF">
        <w:rPr>
          <w:sz w:val="32"/>
          <w:szCs w:val="32"/>
        </w:rPr>
        <w:t>3. Заключение.</w:t>
      </w:r>
      <w:bookmarkEnd w:id="8"/>
    </w:p>
    <w:p w:rsidR="004B7857" w:rsidRPr="004B7857" w:rsidRDefault="004B7857" w:rsidP="004B7857"/>
    <w:p w:rsidR="00D44CA1" w:rsidRDefault="00BC04CB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4CB">
        <w:rPr>
          <w:rFonts w:ascii="Times New Roman" w:hAnsi="Times New Roman"/>
          <w:sz w:val="28"/>
          <w:szCs w:val="28"/>
        </w:rPr>
        <w:t xml:space="preserve">В заключении </w:t>
      </w:r>
      <w:r>
        <w:rPr>
          <w:rFonts w:ascii="Times New Roman" w:hAnsi="Times New Roman"/>
          <w:sz w:val="28"/>
          <w:szCs w:val="28"/>
        </w:rPr>
        <w:t>хочется отметить, что наша рабочая гипотеза нашла свое подтверждение</w:t>
      </w:r>
      <w:r w:rsidR="00D44CA1">
        <w:rPr>
          <w:rFonts w:ascii="Times New Roman" w:hAnsi="Times New Roman"/>
          <w:sz w:val="28"/>
          <w:szCs w:val="28"/>
        </w:rPr>
        <w:t>.</w:t>
      </w:r>
      <w:r w:rsidR="00076AE0">
        <w:rPr>
          <w:rFonts w:ascii="Times New Roman" w:hAnsi="Times New Roman"/>
          <w:sz w:val="28"/>
          <w:szCs w:val="28"/>
          <w:lang w:eastAsia="ru-RU"/>
        </w:rPr>
        <w:t xml:space="preserve">Слег  не может существенно повлиять на язык, хотя может нанести вред при формировании речевой культуры человека. </w:t>
      </w:r>
    </w:p>
    <w:p w:rsidR="00D9144A" w:rsidRDefault="00D44CA1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Сленг существует в языке уже давно и служит средством пополнения его словарного запаса.</w:t>
      </w:r>
      <w:r w:rsidR="006C04D9">
        <w:rPr>
          <w:rFonts w:ascii="Times New Roman" w:hAnsi="Times New Roman"/>
          <w:sz w:val="28"/>
          <w:szCs w:val="28"/>
        </w:rPr>
        <w:t xml:space="preserve"> Большинство слов молодежного сленга со временем теряют свою новизну и яркость, уступают место другим модным жаргонизмам и забываются.</w:t>
      </w:r>
    </w:p>
    <w:p w:rsidR="00D44CA1" w:rsidRDefault="004A7025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современном мире виртуальное пространство является своеобразной фабрикой по производству новых выразительных слов. </w:t>
      </w:r>
      <w:r w:rsidR="00D9144A">
        <w:rPr>
          <w:rFonts w:ascii="Times New Roman" w:hAnsi="Times New Roman"/>
          <w:sz w:val="28"/>
          <w:szCs w:val="28"/>
        </w:rPr>
        <w:t>Интернет-сленг имеет ряд своих особенностей, и порой часто употребляется вразрез с правилами нормативного русского языка.</w:t>
      </w:r>
    </w:p>
    <w:p w:rsidR="00D9144A" w:rsidRDefault="00D9144A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Тем не менее</w:t>
      </w:r>
      <w:r w:rsidR="000213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 очень популярен в среде молодёжи, так как выразителен, удобен и современен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2135E">
        <w:rPr>
          <w:rFonts w:ascii="Times New Roman" w:hAnsi="Times New Roman"/>
          <w:sz w:val="28"/>
          <w:szCs w:val="28"/>
        </w:rPr>
        <w:t>О</w:t>
      </w:r>
      <w:proofErr w:type="gramEnd"/>
      <w:r w:rsidR="0002135E">
        <w:rPr>
          <w:rFonts w:ascii="Times New Roman" w:hAnsi="Times New Roman"/>
          <w:sz w:val="28"/>
          <w:szCs w:val="28"/>
        </w:rPr>
        <w:t>чень часто молодые люди переносят слова интернет-сленга в реальное общение друг с другом.</w:t>
      </w:r>
    </w:p>
    <w:p w:rsidR="00BC04CB" w:rsidRDefault="00D9144A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Учителя русского языка и литературы не отметили употреблен</w:t>
      </w:r>
      <w:r w:rsidR="001B2A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интер</w:t>
      </w:r>
      <w:r w:rsidR="0002135E">
        <w:rPr>
          <w:rFonts w:ascii="Times New Roman" w:hAnsi="Times New Roman"/>
          <w:sz w:val="28"/>
          <w:szCs w:val="28"/>
        </w:rPr>
        <w:t>нет-сленга</w:t>
      </w:r>
      <w:proofErr w:type="gramEnd"/>
      <w:r w:rsidR="0002135E">
        <w:rPr>
          <w:rFonts w:ascii="Times New Roman" w:hAnsi="Times New Roman"/>
          <w:sz w:val="28"/>
          <w:szCs w:val="28"/>
        </w:rPr>
        <w:t xml:space="preserve"> в учебных ситуациях. Также, никто из опрошенных учителей не отметил снижения уровня владения родным языком среди молодежи. Однако</w:t>
      </w:r>
      <w:proofErr w:type="gramStart"/>
      <w:r w:rsidR="00107433">
        <w:rPr>
          <w:rFonts w:ascii="Times New Roman" w:hAnsi="Times New Roman"/>
          <w:sz w:val="28"/>
          <w:szCs w:val="28"/>
        </w:rPr>
        <w:t>,</w:t>
      </w:r>
      <w:proofErr w:type="gramEnd"/>
      <w:r w:rsidR="00266967">
        <w:rPr>
          <w:rFonts w:ascii="Times New Roman" w:hAnsi="Times New Roman"/>
          <w:sz w:val="28"/>
          <w:szCs w:val="28"/>
        </w:rPr>
        <w:t xml:space="preserve"> преподаватели</w:t>
      </w:r>
      <w:r>
        <w:rPr>
          <w:rFonts w:ascii="Times New Roman" w:hAnsi="Times New Roman"/>
          <w:sz w:val="28"/>
          <w:szCs w:val="28"/>
        </w:rPr>
        <w:t xml:space="preserve"> говорят о потенциальной опасности падения уровня грамотности и речевой культуры в целом у тех, которые злоупотреб</w:t>
      </w:r>
      <w:r w:rsidR="001B2A5E">
        <w:rPr>
          <w:rFonts w:ascii="Times New Roman" w:hAnsi="Times New Roman"/>
          <w:sz w:val="28"/>
          <w:szCs w:val="28"/>
        </w:rPr>
        <w:t>ляет интернет общением.</w:t>
      </w:r>
    </w:p>
    <w:p w:rsidR="00266967" w:rsidRPr="00BC04CB" w:rsidRDefault="0058492C" w:rsidP="001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язык меняется, чутко откликаясь на все </w:t>
      </w:r>
      <w:r w:rsidR="009523FD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, происходящие в обществе. Это естественный и закономерный процесс</w:t>
      </w:r>
      <w:r w:rsidR="009523FD">
        <w:rPr>
          <w:rFonts w:ascii="Times New Roman" w:hAnsi="Times New Roman"/>
          <w:sz w:val="28"/>
          <w:szCs w:val="28"/>
        </w:rPr>
        <w:t xml:space="preserve">. Слова «на </w:t>
      </w:r>
      <w:proofErr w:type="spellStart"/>
      <w:r w:rsidR="009523FD">
        <w:rPr>
          <w:rFonts w:ascii="Times New Roman" w:hAnsi="Times New Roman"/>
          <w:sz w:val="28"/>
          <w:szCs w:val="28"/>
        </w:rPr>
        <w:t>хайпе</w:t>
      </w:r>
      <w:proofErr w:type="spellEnd"/>
      <w:r w:rsidR="009523FD">
        <w:rPr>
          <w:rFonts w:ascii="Times New Roman" w:hAnsi="Times New Roman"/>
          <w:sz w:val="28"/>
          <w:szCs w:val="28"/>
        </w:rPr>
        <w:t xml:space="preserve">» не способны разрушить систему языка. </w:t>
      </w:r>
      <w:r w:rsidR="00C02CA5">
        <w:rPr>
          <w:rFonts w:ascii="Times New Roman" w:hAnsi="Times New Roman"/>
          <w:sz w:val="28"/>
          <w:szCs w:val="28"/>
        </w:rPr>
        <w:t>Они имеют право на существование</w:t>
      </w:r>
      <w:r w:rsidR="00A04C1C">
        <w:rPr>
          <w:rFonts w:ascii="Times New Roman" w:hAnsi="Times New Roman"/>
          <w:sz w:val="28"/>
          <w:szCs w:val="28"/>
        </w:rPr>
        <w:t>, т</w:t>
      </w:r>
      <w:r w:rsidR="00C02CA5">
        <w:rPr>
          <w:rFonts w:ascii="Times New Roman" w:hAnsi="Times New Roman"/>
          <w:sz w:val="28"/>
          <w:szCs w:val="28"/>
        </w:rPr>
        <w:t xml:space="preserve">ак как востребованы, особенно молодыми людьми.И все-таки, нужно бережно относиться к русскому языку, </w:t>
      </w:r>
      <w:r w:rsidR="00A04C1C">
        <w:rPr>
          <w:rFonts w:ascii="Times New Roman" w:hAnsi="Times New Roman"/>
          <w:sz w:val="28"/>
          <w:szCs w:val="28"/>
        </w:rPr>
        <w:t xml:space="preserve">думать о его будущем, </w:t>
      </w:r>
      <w:r w:rsidR="00C02CA5">
        <w:rPr>
          <w:rFonts w:ascii="Times New Roman" w:hAnsi="Times New Roman"/>
          <w:sz w:val="28"/>
          <w:szCs w:val="28"/>
        </w:rPr>
        <w:t>заботиться о повышении своей грамотности</w:t>
      </w:r>
      <w:r w:rsidR="00D50F42">
        <w:rPr>
          <w:rFonts w:ascii="Times New Roman" w:hAnsi="Times New Roman"/>
          <w:sz w:val="28"/>
          <w:szCs w:val="28"/>
        </w:rPr>
        <w:t>.</w:t>
      </w:r>
    </w:p>
    <w:p w:rsidR="00DB213C" w:rsidRPr="00DB213C" w:rsidRDefault="00BC04CB" w:rsidP="001A4B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закончить работу словами </w:t>
      </w:r>
      <w:r w:rsidR="00DB213C" w:rsidRPr="00DB213C">
        <w:rPr>
          <w:rFonts w:ascii="Times New Roman" w:hAnsi="Times New Roman"/>
          <w:sz w:val="28"/>
          <w:szCs w:val="28"/>
        </w:rPr>
        <w:t>И.С.Тургенев</w:t>
      </w:r>
      <w:r>
        <w:rPr>
          <w:rFonts w:ascii="Times New Roman" w:hAnsi="Times New Roman"/>
          <w:sz w:val="28"/>
          <w:szCs w:val="28"/>
        </w:rPr>
        <w:t>а</w:t>
      </w:r>
      <w:r w:rsidR="00DB213C" w:rsidRPr="00DB213C">
        <w:rPr>
          <w:rFonts w:ascii="Times New Roman" w:hAnsi="Times New Roman"/>
          <w:sz w:val="28"/>
          <w:szCs w:val="28"/>
        </w:rPr>
        <w:t>: «Берегите наш язык, наш прекрасный русский язык – это клад, это достояние, переданное нам нашими предшественниками! Обращайтесь почтительно с этим могущественным орудием; в руках умелых оно в состоянии совершать чудеса».</w:t>
      </w:r>
    </w:p>
    <w:p w:rsidR="00DB213C" w:rsidRPr="00DB213C" w:rsidRDefault="00DB213C" w:rsidP="001A4B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13C">
        <w:rPr>
          <w:rFonts w:ascii="Times New Roman" w:hAnsi="Times New Roman"/>
          <w:sz w:val="28"/>
          <w:szCs w:val="28"/>
        </w:rPr>
        <w:lastRenderedPageBreak/>
        <w:t xml:space="preserve">     Считаю, что материал, собранный в ходе работы над темой, будет интересен для учащихся школы, его следует использовать как на уроках русского языка, так и  во внеурочной работе по предмету.</w:t>
      </w:r>
    </w:p>
    <w:p w:rsidR="00DB213C" w:rsidRPr="00DB213C" w:rsidRDefault="00DB213C" w:rsidP="001A4B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213C" w:rsidRPr="00DB213C" w:rsidRDefault="00DB213C" w:rsidP="001A4B6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B213C" w:rsidRPr="00DB213C" w:rsidRDefault="00DB213C" w:rsidP="001A4B6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B213C" w:rsidRPr="00DB213C" w:rsidRDefault="00DB213C" w:rsidP="001A4B6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B213C" w:rsidRPr="00DB213C" w:rsidRDefault="00DB213C" w:rsidP="001A4B6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B213C" w:rsidRDefault="00DB213C" w:rsidP="001A4B6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17C48" w:rsidRDefault="00C17C48" w:rsidP="001A4B6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B213C" w:rsidRPr="00DB213C" w:rsidRDefault="00DB213C" w:rsidP="00377C5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6DE7" w:rsidRDefault="00CF6DE7" w:rsidP="001A4B6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213C" w:rsidRPr="00DB213C" w:rsidRDefault="00DB213C" w:rsidP="001A4B61">
      <w:pPr>
        <w:pStyle w:val="3"/>
        <w:spacing w:line="240" w:lineRule="auto"/>
        <w:jc w:val="center"/>
      </w:pPr>
    </w:p>
    <w:p w:rsidR="00DB213C" w:rsidRPr="000748BF" w:rsidRDefault="00DB213C" w:rsidP="001A4B61">
      <w:pPr>
        <w:pStyle w:val="3"/>
        <w:spacing w:line="240" w:lineRule="auto"/>
        <w:jc w:val="center"/>
        <w:rPr>
          <w:sz w:val="32"/>
          <w:szCs w:val="32"/>
        </w:rPr>
      </w:pPr>
      <w:bookmarkStart w:id="9" w:name="_Toc507415851"/>
      <w:r w:rsidRPr="000748BF">
        <w:rPr>
          <w:sz w:val="32"/>
          <w:szCs w:val="32"/>
        </w:rPr>
        <w:t>СПИСОК ЛИТЕРАТУРЫ</w:t>
      </w:r>
      <w:bookmarkEnd w:id="9"/>
    </w:p>
    <w:p w:rsidR="0037225C" w:rsidRPr="0037225C" w:rsidRDefault="0037225C" w:rsidP="001A4B6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 w:rsidRPr="0037225C">
        <w:rPr>
          <w:rFonts w:ascii="Times New Roman" w:hAnsi="Times New Roman"/>
          <w:spacing w:val="-19"/>
          <w:sz w:val="28"/>
          <w:szCs w:val="28"/>
        </w:rPr>
        <w:t xml:space="preserve">Максим </w:t>
      </w:r>
      <w:proofErr w:type="spellStart"/>
      <w:r w:rsidRPr="0037225C">
        <w:rPr>
          <w:rFonts w:ascii="Times New Roman" w:hAnsi="Times New Roman"/>
          <w:spacing w:val="-19"/>
          <w:sz w:val="28"/>
          <w:szCs w:val="28"/>
        </w:rPr>
        <w:t>Кронгауз</w:t>
      </w:r>
      <w:proofErr w:type="spellEnd"/>
      <w:r w:rsidRPr="0037225C">
        <w:rPr>
          <w:rFonts w:ascii="Times New Roman" w:hAnsi="Times New Roman"/>
          <w:spacing w:val="-19"/>
          <w:sz w:val="28"/>
          <w:szCs w:val="28"/>
        </w:rPr>
        <w:t>. Русский язык на грани нервного срыва: Знак; Языки славянских культур; Москва;2007</w:t>
      </w:r>
    </w:p>
    <w:p w:rsidR="00DB213C" w:rsidRPr="00CF6DE7" w:rsidRDefault="00DB213C" w:rsidP="001A4B61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DE7">
        <w:rPr>
          <w:rFonts w:ascii="Times New Roman" w:hAnsi="Times New Roman"/>
          <w:sz w:val="28"/>
          <w:szCs w:val="28"/>
        </w:rPr>
        <w:t>.</w:t>
      </w:r>
      <w:proofErr w:type="spellStart"/>
      <w:r w:rsidRPr="00CF6DE7">
        <w:rPr>
          <w:rFonts w:ascii="Times New Roman" w:hAnsi="Times New Roman"/>
          <w:sz w:val="28"/>
          <w:szCs w:val="28"/>
        </w:rPr>
        <w:t>Кучинков</w:t>
      </w:r>
      <w:proofErr w:type="spellEnd"/>
      <w:r w:rsidRPr="00CF6DE7">
        <w:rPr>
          <w:rFonts w:ascii="Times New Roman" w:hAnsi="Times New Roman"/>
          <w:sz w:val="28"/>
          <w:szCs w:val="28"/>
        </w:rPr>
        <w:t xml:space="preserve"> Т.В. «Общение в Интернете» Изд-во Питер. 2005.</w:t>
      </w:r>
    </w:p>
    <w:p w:rsidR="00DB213C" w:rsidRPr="00CF6DE7" w:rsidRDefault="00DB213C" w:rsidP="001A4B6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 w:rsidRPr="00CF6DE7">
        <w:rPr>
          <w:rFonts w:ascii="Times New Roman" w:hAnsi="Times New Roman"/>
          <w:sz w:val="28"/>
          <w:szCs w:val="28"/>
        </w:rPr>
        <w:t>.Тургенев И.С. Русский язык Собр</w:t>
      </w:r>
      <w:proofErr w:type="gramStart"/>
      <w:r w:rsidRPr="00CF6DE7">
        <w:rPr>
          <w:rFonts w:ascii="Times New Roman" w:hAnsi="Times New Roman"/>
          <w:sz w:val="28"/>
          <w:szCs w:val="28"/>
        </w:rPr>
        <w:t>.с</w:t>
      </w:r>
      <w:proofErr w:type="gramEnd"/>
      <w:r w:rsidRPr="00CF6DE7">
        <w:rPr>
          <w:rFonts w:ascii="Times New Roman" w:hAnsi="Times New Roman"/>
          <w:sz w:val="28"/>
          <w:szCs w:val="28"/>
        </w:rPr>
        <w:t>оч. в 6-ти томах т.4 с 37  «Правда» 1968</w:t>
      </w:r>
    </w:p>
    <w:p w:rsidR="00006C32" w:rsidRDefault="00006C32" w:rsidP="001A4B6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pacing w:val="-19"/>
          <w:sz w:val="28"/>
          <w:szCs w:val="28"/>
        </w:rPr>
        <w:t>Успенский Л.В. «Слово о словах: Очерки о языке» - Л.: Дет. лит</w:t>
      </w:r>
      <w:proofErr w:type="gramStart"/>
      <w:r>
        <w:rPr>
          <w:rFonts w:ascii="Times New Roman" w:hAnsi="Times New Roman"/>
          <w:spacing w:val="-19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pacing w:val="-19"/>
          <w:sz w:val="28"/>
          <w:szCs w:val="28"/>
        </w:rPr>
        <w:t>1982. – 287 с.</w:t>
      </w:r>
    </w:p>
    <w:p w:rsidR="00BB38E6" w:rsidRPr="00BB38E6" w:rsidRDefault="00BB38E6" w:rsidP="001A4B6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 w:rsidRPr="00BB38E6">
        <w:rPr>
          <w:rFonts w:ascii="Times New Roman" w:hAnsi="Times New Roman"/>
          <w:spacing w:val="-19"/>
          <w:sz w:val="28"/>
          <w:szCs w:val="28"/>
        </w:rPr>
        <w:t>Энциклопедия для детей. Том 10. Языкознание. Русский язык</w:t>
      </w:r>
      <w:proofErr w:type="gramStart"/>
      <w:r w:rsidRPr="00BB38E6">
        <w:rPr>
          <w:rFonts w:ascii="Times New Roman" w:hAnsi="Times New Roman"/>
          <w:spacing w:val="-19"/>
          <w:sz w:val="28"/>
          <w:szCs w:val="28"/>
        </w:rPr>
        <w:t xml:space="preserve">., </w:t>
      </w:r>
      <w:proofErr w:type="gramEnd"/>
      <w:r w:rsidRPr="00BB38E6">
        <w:rPr>
          <w:rFonts w:ascii="Times New Roman" w:hAnsi="Times New Roman"/>
          <w:spacing w:val="-19"/>
          <w:sz w:val="28"/>
          <w:szCs w:val="28"/>
        </w:rPr>
        <w:t>Адванта+,2001</w:t>
      </w:r>
    </w:p>
    <w:p w:rsidR="00BB38E6" w:rsidRPr="00BB38E6" w:rsidRDefault="00BB38E6" w:rsidP="001A4B6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 w:rsidRPr="00BB38E6">
        <w:rPr>
          <w:rFonts w:ascii="Times New Roman" w:hAnsi="Times New Roman"/>
          <w:spacing w:val="-19"/>
          <w:sz w:val="28"/>
          <w:szCs w:val="28"/>
        </w:rPr>
        <w:t xml:space="preserve">Ефремова Т.Ф. Новый словарь русского языка. Толково-образовательный.- М.: </w:t>
      </w:r>
      <w:proofErr w:type="spellStart"/>
      <w:r w:rsidRPr="00BB38E6">
        <w:rPr>
          <w:rFonts w:ascii="Times New Roman" w:hAnsi="Times New Roman"/>
          <w:spacing w:val="-19"/>
          <w:sz w:val="28"/>
          <w:szCs w:val="28"/>
        </w:rPr>
        <w:t>Рус</w:t>
      </w:r>
      <w:proofErr w:type="gramStart"/>
      <w:r w:rsidRPr="00BB38E6">
        <w:rPr>
          <w:rFonts w:ascii="Times New Roman" w:hAnsi="Times New Roman"/>
          <w:spacing w:val="-19"/>
          <w:sz w:val="28"/>
          <w:szCs w:val="28"/>
        </w:rPr>
        <w:t>.я</w:t>
      </w:r>
      <w:proofErr w:type="gramEnd"/>
      <w:r w:rsidRPr="00BB38E6">
        <w:rPr>
          <w:rFonts w:ascii="Times New Roman" w:hAnsi="Times New Roman"/>
          <w:spacing w:val="-19"/>
          <w:sz w:val="28"/>
          <w:szCs w:val="28"/>
        </w:rPr>
        <w:t>з</w:t>
      </w:r>
      <w:proofErr w:type="spellEnd"/>
      <w:r w:rsidRPr="00BB38E6">
        <w:rPr>
          <w:rFonts w:ascii="Times New Roman" w:hAnsi="Times New Roman"/>
          <w:spacing w:val="-19"/>
          <w:sz w:val="28"/>
          <w:szCs w:val="28"/>
        </w:rPr>
        <w:t>. 2000.- в 2 т.- 1209 с.</w:t>
      </w:r>
    </w:p>
    <w:p w:rsidR="0037225C" w:rsidRDefault="00A21F6F" w:rsidP="001A4B6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hyperlink r:id="rId9" w:history="1">
        <w:r w:rsidR="0037225C" w:rsidRPr="00391540">
          <w:rPr>
            <w:rStyle w:val="a4"/>
            <w:rFonts w:ascii="Times New Roman" w:hAnsi="Times New Roman"/>
            <w:spacing w:val="-19"/>
            <w:sz w:val="28"/>
            <w:szCs w:val="28"/>
          </w:rPr>
          <w:t>http://www.orthedu.ru/nev/2-63-07/o-cul-rech.htm</w:t>
        </w:r>
      </w:hyperlink>
    </w:p>
    <w:p w:rsidR="0037225C" w:rsidRDefault="00A21F6F" w:rsidP="001A4B6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hyperlink r:id="rId10" w:history="1">
        <w:r w:rsidR="0037225C" w:rsidRPr="00391540">
          <w:rPr>
            <w:rStyle w:val="a4"/>
            <w:rFonts w:ascii="Times New Roman" w:hAnsi="Times New Roman"/>
            <w:spacing w:val="-19"/>
            <w:sz w:val="28"/>
            <w:szCs w:val="28"/>
          </w:rPr>
          <w:t>https://multiurok.ru/blog/pisatieli-i-linghvisty-o-russkom-iazykie.html</w:t>
        </w:r>
      </w:hyperlink>
    </w:p>
    <w:p w:rsidR="00DB213C" w:rsidRPr="00DB213C" w:rsidRDefault="00DB213C" w:rsidP="001A4B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B213C" w:rsidRPr="00DB213C" w:rsidRDefault="00DB213C" w:rsidP="001A4B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B213C" w:rsidRPr="00DB213C" w:rsidRDefault="00DB213C" w:rsidP="001A4B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B213C" w:rsidRPr="00DB213C" w:rsidRDefault="00DB213C" w:rsidP="001A4B6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B213C" w:rsidRDefault="00DB213C" w:rsidP="001A4B6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C48" w:rsidRDefault="00C17C48" w:rsidP="001A4B6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C48" w:rsidRDefault="00C17C48" w:rsidP="001A4B6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C48" w:rsidRDefault="00C17C48" w:rsidP="001A4B6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C48" w:rsidRDefault="00C17C48" w:rsidP="001A4B6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C48" w:rsidRDefault="00C17C48" w:rsidP="001A4B6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C48" w:rsidRDefault="00C17C48" w:rsidP="001A4B6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C48" w:rsidRDefault="00C17C48" w:rsidP="001A4B6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C48" w:rsidRDefault="00C17C48" w:rsidP="001A4B6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C48" w:rsidRPr="00DB213C" w:rsidRDefault="00C17C48" w:rsidP="001A4B6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13C" w:rsidRPr="00DB213C" w:rsidRDefault="00DB213C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213C" w:rsidRPr="00DB213C" w:rsidRDefault="00DB213C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213C" w:rsidRPr="00DB213C" w:rsidRDefault="00DB213C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213C" w:rsidRPr="00DB213C" w:rsidRDefault="00DB213C" w:rsidP="001A4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225C" w:rsidRPr="004B7857" w:rsidRDefault="0037225C" w:rsidP="001A4B61">
      <w:pPr>
        <w:spacing w:line="240" w:lineRule="auto"/>
      </w:pPr>
    </w:p>
    <w:p w:rsidR="0037225C" w:rsidRPr="0037225C" w:rsidRDefault="0037225C" w:rsidP="001A4B61">
      <w:pPr>
        <w:spacing w:line="240" w:lineRule="auto"/>
      </w:pPr>
    </w:p>
    <w:p w:rsidR="00DB213C" w:rsidRPr="007707BE" w:rsidRDefault="00DB213C" w:rsidP="00600440">
      <w:pPr>
        <w:pStyle w:val="1"/>
        <w:rPr>
          <w:sz w:val="32"/>
          <w:szCs w:val="32"/>
        </w:rPr>
      </w:pPr>
      <w:bookmarkStart w:id="10" w:name="_Toc507415852"/>
      <w:r w:rsidRPr="007707BE">
        <w:rPr>
          <w:sz w:val="32"/>
          <w:szCs w:val="32"/>
        </w:rPr>
        <w:t>ПРИЛОЖЕНИЕ 1</w:t>
      </w:r>
      <w:bookmarkEnd w:id="10"/>
    </w:p>
    <w:p w:rsidR="007707BE" w:rsidRPr="0037225C" w:rsidRDefault="007707BE" w:rsidP="00DB21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25C">
        <w:rPr>
          <w:rFonts w:ascii="Times New Roman" w:hAnsi="Times New Roman"/>
          <w:b/>
          <w:sz w:val="24"/>
          <w:szCs w:val="24"/>
        </w:rPr>
        <w:t>Анкета</w:t>
      </w:r>
    </w:p>
    <w:p w:rsidR="007707BE" w:rsidRPr="0037225C" w:rsidRDefault="005D32CD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1</w:t>
      </w:r>
      <w:r w:rsidR="0037225C" w:rsidRPr="0037225C">
        <w:rPr>
          <w:rFonts w:ascii="Times New Roman" w:hAnsi="Times New Roman"/>
          <w:sz w:val="24"/>
          <w:szCs w:val="24"/>
        </w:rPr>
        <w:t xml:space="preserve">. Используете ли Вы сленг в </w:t>
      </w:r>
      <w:proofErr w:type="gramStart"/>
      <w:r w:rsidR="0037225C" w:rsidRPr="0037225C">
        <w:rPr>
          <w:rFonts w:ascii="Times New Roman" w:hAnsi="Times New Roman"/>
          <w:sz w:val="24"/>
          <w:szCs w:val="24"/>
        </w:rPr>
        <w:t>интернет-общении</w:t>
      </w:r>
      <w:proofErr w:type="gramEnd"/>
      <w:r w:rsidR="007707BE" w:rsidRPr="0037225C">
        <w:rPr>
          <w:rFonts w:ascii="Times New Roman" w:hAnsi="Times New Roman"/>
          <w:sz w:val="24"/>
          <w:szCs w:val="24"/>
        </w:rPr>
        <w:t xml:space="preserve">? 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 xml:space="preserve">А) да                         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б) нет</w:t>
      </w:r>
    </w:p>
    <w:p w:rsidR="007707BE" w:rsidRPr="0037225C" w:rsidRDefault="0037225C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 xml:space="preserve">2. Как вы относитесь к использованию </w:t>
      </w:r>
      <w:proofErr w:type="gramStart"/>
      <w:r w:rsidRPr="0037225C">
        <w:rPr>
          <w:rFonts w:ascii="Times New Roman" w:hAnsi="Times New Roman"/>
          <w:sz w:val="24"/>
          <w:szCs w:val="24"/>
        </w:rPr>
        <w:t>интернет-сленга</w:t>
      </w:r>
      <w:proofErr w:type="gramEnd"/>
      <w:r w:rsidRPr="0037225C">
        <w:rPr>
          <w:rFonts w:ascii="Times New Roman" w:hAnsi="Times New Roman"/>
          <w:sz w:val="24"/>
          <w:szCs w:val="24"/>
        </w:rPr>
        <w:t>?</w:t>
      </w:r>
    </w:p>
    <w:p w:rsidR="007707BE" w:rsidRPr="0037225C" w:rsidRDefault="0037225C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а) положительно</w:t>
      </w:r>
    </w:p>
    <w:p w:rsidR="007707BE" w:rsidRPr="0037225C" w:rsidRDefault="0037225C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б) отрицательно</w:t>
      </w:r>
    </w:p>
    <w:p w:rsidR="007707BE" w:rsidRPr="0037225C" w:rsidRDefault="0037225C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в) нейтрально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3. Чь</w:t>
      </w:r>
      <w:r w:rsidR="0037225C" w:rsidRPr="0037225C">
        <w:rPr>
          <w:rFonts w:ascii="Times New Roman" w:hAnsi="Times New Roman"/>
          <w:sz w:val="24"/>
          <w:szCs w:val="24"/>
        </w:rPr>
        <w:t>я речь является для Вас образцом для подражания</w:t>
      </w:r>
      <w:r w:rsidRPr="0037225C">
        <w:rPr>
          <w:rFonts w:ascii="Times New Roman" w:hAnsi="Times New Roman"/>
          <w:sz w:val="24"/>
          <w:szCs w:val="24"/>
        </w:rPr>
        <w:t>?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А) родителей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б) учителей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в) друзей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г) не существует эталона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4.</w:t>
      </w:r>
      <w:r w:rsidR="0037225C" w:rsidRPr="0037225C">
        <w:rPr>
          <w:rFonts w:ascii="Times New Roman" w:hAnsi="Times New Roman"/>
          <w:sz w:val="24"/>
          <w:szCs w:val="24"/>
        </w:rPr>
        <w:t>Стараетесь ли Вы соблюдать</w:t>
      </w:r>
      <w:r w:rsidRPr="0037225C">
        <w:rPr>
          <w:rFonts w:ascii="Times New Roman" w:hAnsi="Times New Roman"/>
          <w:sz w:val="24"/>
          <w:szCs w:val="24"/>
        </w:rPr>
        <w:t xml:space="preserve"> правила русского языка при общении в социальных сетях?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А) да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б) нет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в) не задумывалс</w:t>
      </w:r>
      <w:proofErr w:type="gramStart"/>
      <w:r w:rsidRPr="0037225C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37225C">
        <w:rPr>
          <w:rFonts w:ascii="Times New Roman" w:hAnsi="Times New Roman"/>
          <w:sz w:val="24"/>
          <w:szCs w:val="24"/>
        </w:rPr>
        <w:t>лась</w:t>
      </w:r>
      <w:proofErr w:type="spellEnd"/>
      <w:r w:rsidRPr="0037225C">
        <w:rPr>
          <w:rFonts w:ascii="Times New Roman" w:hAnsi="Times New Roman"/>
          <w:sz w:val="24"/>
          <w:szCs w:val="24"/>
        </w:rPr>
        <w:t>)</w:t>
      </w:r>
    </w:p>
    <w:p w:rsidR="007707BE" w:rsidRPr="0037225C" w:rsidRDefault="0037225C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5. Случается ли вам использовать сленговые слова</w:t>
      </w:r>
      <w:r w:rsidR="007707BE" w:rsidRPr="0037225C">
        <w:rPr>
          <w:rFonts w:ascii="Times New Roman" w:hAnsi="Times New Roman"/>
          <w:sz w:val="24"/>
          <w:szCs w:val="24"/>
        </w:rPr>
        <w:t xml:space="preserve"> в повседневной жизни?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А) да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lastRenderedPageBreak/>
        <w:t>б) нет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6. Какова, по вашем</w:t>
      </w:r>
      <w:r w:rsidR="0037225C" w:rsidRPr="0037225C">
        <w:rPr>
          <w:rFonts w:ascii="Times New Roman" w:hAnsi="Times New Roman"/>
          <w:sz w:val="24"/>
          <w:szCs w:val="24"/>
        </w:rPr>
        <w:t>у мнению, причина популярности интерне</w:t>
      </w:r>
      <w:proofErr w:type="gramStart"/>
      <w:r w:rsidR="0037225C" w:rsidRPr="0037225C">
        <w:rPr>
          <w:rFonts w:ascii="Times New Roman" w:hAnsi="Times New Roman"/>
          <w:sz w:val="24"/>
          <w:szCs w:val="24"/>
        </w:rPr>
        <w:t>т-</w:t>
      </w:r>
      <w:proofErr w:type="gramEnd"/>
      <w:r w:rsidRPr="0037225C">
        <w:rPr>
          <w:rFonts w:ascii="Times New Roman" w:hAnsi="Times New Roman"/>
          <w:sz w:val="24"/>
          <w:szCs w:val="24"/>
        </w:rPr>
        <w:t xml:space="preserve"> сленга?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А) проще выражать свои мысли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б) модно</w:t>
      </w:r>
    </w:p>
    <w:p w:rsidR="007707BE" w:rsidRPr="0037225C" w:rsidRDefault="007707BE" w:rsidP="007707BE">
      <w:pPr>
        <w:ind w:left="709"/>
        <w:rPr>
          <w:rFonts w:ascii="Times New Roman" w:hAnsi="Times New Roman"/>
          <w:sz w:val="24"/>
          <w:szCs w:val="24"/>
        </w:rPr>
      </w:pPr>
      <w:r w:rsidRPr="0037225C">
        <w:rPr>
          <w:rFonts w:ascii="Times New Roman" w:hAnsi="Times New Roman"/>
          <w:sz w:val="24"/>
          <w:szCs w:val="24"/>
        </w:rPr>
        <w:t>в) нравится</w:t>
      </w:r>
    </w:p>
    <w:p w:rsidR="007707BE" w:rsidRPr="0037225C" w:rsidRDefault="007707BE" w:rsidP="00600440">
      <w:pPr>
        <w:rPr>
          <w:rFonts w:ascii="Times New Roman" w:hAnsi="Times New Roman"/>
          <w:sz w:val="24"/>
          <w:szCs w:val="24"/>
        </w:rPr>
      </w:pPr>
      <w:bookmarkStart w:id="11" w:name="_Toc506258368"/>
      <w:r w:rsidRPr="0037225C">
        <w:rPr>
          <w:rFonts w:ascii="Times New Roman" w:hAnsi="Times New Roman"/>
          <w:sz w:val="24"/>
          <w:szCs w:val="24"/>
        </w:rPr>
        <w:t xml:space="preserve">7. Напиши несколько наиболее популярных слов из </w:t>
      </w:r>
      <w:proofErr w:type="spellStart"/>
      <w:r w:rsidRPr="0037225C">
        <w:rPr>
          <w:rFonts w:ascii="Times New Roman" w:hAnsi="Times New Roman"/>
          <w:sz w:val="24"/>
          <w:szCs w:val="24"/>
        </w:rPr>
        <w:t>Интеренет</w:t>
      </w:r>
      <w:proofErr w:type="spellEnd"/>
      <w:r w:rsidRPr="0037225C">
        <w:rPr>
          <w:rFonts w:ascii="Times New Roman" w:hAnsi="Times New Roman"/>
          <w:sz w:val="24"/>
          <w:szCs w:val="24"/>
        </w:rPr>
        <w:t>-сленга. (пожалуйста, без нецензурной лексики)</w:t>
      </w:r>
      <w:r w:rsidRPr="0037225C">
        <w:rPr>
          <w:rFonts w:ascii="Times New Roman" w:hAnsi="Times New Roman"/>
          <w:sz w:val="24"/>
          <w:szCs w:val="24"/>
        </w:rPr>
        <w:br/>
      </w:r>
      <w:bookmarkEnd w:id="11"/>
    </w:p>
    <w:p w:rsidR="00DB213C" w:rsidRPr="007707BE" w:rsidRDefault="007707BE" w:rsidP="00600440">
      <w:pPr>
        <w:pStyle w:val="1"/>
        <w:rPr>
          <w:rFonts w:ascii="Times New Roman" w:hAnsi="Times New Roman"/>
          <w:sz w:val="36"/>
          <w:szCs w:val="36"/>
        </w:rPr>
      </w:pPr>
      <w:bookmarkStart w:id="12" w:name="_Toc507415853"/>
      <w:r w:rsidRPr="007707BE">
        <w:rPr>
          <w:rFonts w:ascii="Times New Roman" w:hAnsi="Times New Roman"/>
          <w:sz w:val="36"/>
          <w:szCs w:val="36"/>
        </w:rPr>
        <w:t>Приложение 2</w:t>
      </w:r>
      <w:bookmarkEnd w:id="12"/>
    </w:p>
    <w:p w:rsidR="007707BE" w:rsidRPr="001B2A5E" w:rsidRDefault="007707BE" w:rsidP="007707BE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1B2A5E">
        <w:rPr>
          <w:rFonts w:ascii="Times New Roman" w:hAnsi="Times New Roman"/>
          <w:sz w:val="36"/>
          <w:szCs w:val="36"/>
        </w:rPr>
        <w:t xml:space="preserve">Словарь </w:t>
      </w:r>
      <w:proofErr w:type="gramStart"/>
      <w:r w:rsidRPr="001B2A5E">
        <w:rPr>
          <w:rFonts w:ascii="Times New Roman" w:hAnsi="Times New Roman"/>
          <w:sz w:val="36"/>
          <w:szCs w:val="36"/>
        </w:rPr>
        <w:t>интернет-сленга</w:t>
      </w:r>
      <w:proofErr w:type="gramEnd"/>
      <w:r w:rsidR="00DA02A8">
        <w:rPr>
          <w:rFonts w:ascii="Times New Roman" w:hAnsi="Times New Roman"/>
          <w:sz w:val="36"/>
          <w:szCs w:val="36"/>
        </w:rPr>
        <w:t>, составленный по материалам чатов социальных сетей.</w:t>
      </w:r>
    </w:p>
    <w:p w:rsidR="007707BE" w:rsidRPr="0037225C" w:rsidRDefault="007707BE" w:rsidP="0037225C">
      <w:pPr>
        <w:pStyle w:val="a5"/>
        <w:jc w:val="center"/>
        <w:rPr>
          <w:b/>
        </w:rPr>
      </w:pPr>
      <w:r w:rsidRPr="0037225C">
        <w:rPr>
          <w:b/>
        </w:rPr>
        <w:t>А</w:t>
      </w:r>
    </w:p>
    <w:p w:rsidR="007707BE" w:rsidRPr="004B7857" w:rsidRDefault="007707BE" w:rsidP="007707BE">
      <w:pPr>
        <w:pStyle w:val="a5"/>
        <w:rPr>
          <w:b/>
        </w:rPr>
      </w:pPr>
      <w:r w:rsidRPr="004B7857">
        <w:rPr>
          <w:b/>
        </w:rPr>
        <w:t>Ава – (</w:t>
      </w:r>
      <w:proofErr w:type="spellStart"/>
      <w:r w:rsidRPr="004B7857">
        <w:rPr>
          <w:b/>
        </w:rPr>
        <w:t>Аватар</w:t>
      </w:r>
      <w:proofErr w:type="spellEnd"/>
      <w:r w:rsidRPr="004B7857">
        <w:rPr>
          <w:b/>
        </w:rPr>
        <w:t>)</w:t>
      </w:r>
      <w:r>
        <w:t xml:space="preserve"> небольш</w:t>
      </w:r>
      <w:r w:rsidR="00AF5B15">
        <w:t>ое изображение, возможно реальная фотография, которую пользователь выбирает себе в качестве своего визуального образа</w:t>
      </w:r>
      <w:r>
        <w:t xml:space="preserve">. Применяется в соц. </w:t>
      </w:r>
      <w:r w:rsidRPr="004B7857">
        <w:t>сетях, блогах, форумах и т. д.</w:t>
      </w:r>
    </w:p>
    <w:p w:rsidR="007707BE" w:rsidRDefault="00AF5B15" w:rsidP="007707BE">
      <w:pPr>
        <w:pStyle w:val="a5"/>
      </w:pPr>
      <w:r w:rsidRPr="004B7857">
        <w:rPr>
          <w:b/>
        </w:rPr>
        <w:t>Аська</w:t>
      </w:r>
      <w:r>
        <w:t xml:space="preserve"> – русская адаптация названия программы</w:t>
      </w:r>
      <w:r w:rsidR="007707BE">
        <w:t xml:space="preserve"> ICQ</w:t>
      </w:r>
      <w:r>
        <w:t>, которая служит</w:t>
      </w:r>
      <w:r w:rsidR="007707BE">
        <w:t xml:space="preserve"> для обмена тексто</w:t>
      </w:r>
      <w:r>
        <w:t>выми сообщениями в сети.</w:t>
      </w:r>
    </w:p>
    <w:p w:rsidR="007707BE" w:rsidRPr="0037225C" w:rsidRDefault="007707BE" w:rsidP="0037225C">
      <w:pPr>
        <w:pStyle w:val="a5"/>
        <w:jc w:val="center"/>
        <w:rPr>
          <w:b/>
        </w:rPr>
      </w:pPr>
      <w:r w:rsidRPr="0037225C">
        <w:rPr>
          <w:b/>
        </w:rPr>
        <w:t>Б</w:t>
      </w:r>
    </w:p>
    <w:p w:rsidR="007707BE" w:rsidRDefault="007707BE" w:rsidP="007707BE">
      <w:pPr>
        <w:pStyle w:val="a5"/>
      </w:pPr>
      <w:proofErr w:type="spellStart"/>
      <w:r w:rsidRPr="004B7857">
        <w:rPr>
          <w:b/>
        </w:rPr>
        <w:t>Бан</w:t>
      </w:r>
      <w:proofErr w:type="spellEnd"/>
      <w:r w:rsidR="00AF5B15">
        <w:t xml:space="preserve"> – (отправить в баню) блокировка пользователя за нарушения правил </w:t>
      </w:r>
      <w:proofErr w:type="gramStart"/>
      <w:r w:rsidR="00AF5B15">
        <w:t>интернет-сообщества</w:t>
      </w:r>
      <w:proofErr w:type="gramEnd"/>
      <w:r w:rsidR="00AF5B15">
        <w:t xml:space="preserve">. Производится модераторами. Может быть запретом на общение, написание сообщений, пользоваться определенными </w:t>
      </w:r>
      <w:proofErr w:type="spellStart"/>
      <w:r w:rsidR="00AF5B15">
        <w:t>сервисами</w:t>
      </w:r>
      <w:r>
        <w:t>Биф</w:t>
      </w:r>
      <w:proofErr w:type="spellEnd"/>
      <w:r>
        <w:t xml:space="preserve"> — вражда между представителями хип-хоп культуры. </w:t>
      </w:r>
    </w:p>
    <w:p w:rsidR="007707BE" w:rsidRPr="0037225C" w:rsidRDefault="007707BE" w:rsidP="0037225C">
      <w:pPr>
        <w:pStyle w:val="a5"/>
        <w:jc w:val="center"/>
        <w:rPr>
          <w:b/>
        </w:rPr>
      </w:pPr>
      <w:r w:rsidRPr="0037225C">
        <w:rPr>
          <w:b/>
        </w:rPr>
        <w:t>В</w:t>
      </w:r>
    </w:p>
    <w:p w:rsidR="007707BE" w:rsidRDefault="00AF5B15" w:rsidP="007707BE">
      <w:pPr>
        <w:pStyle w:val="a5"/>
      </w:pPr>
      <w:proofErr w:type="spellStart"/>
      <w:r w:rsidRPr="004B7857">
        <w:rPr>
          <w:b/>
        </w:rPr>
        <w:t>Вебка</w:t>
      </w:r>
      <w:proofErr w:type="spellEnd"/>
      <w:r>
        <w:t xml:space="preserve"> – сокращенное и адаптированное английское слово </w:t>
      </w:r>
      <w:r>
        <w:rPr>
          <w:lang w:val="en-US"/>
        </w:rPr>
        <w:t>web</w:t>
      </w:r>
      <w:r w:rsidRPr="00AF5B15">
        <w:t>-</w:t>
      </w:r>
      <w:r>
        <w:rPr>
          <w:lang w:val="en-US"/>
        </w:rPr>
        <w:t>camera</w:t>
      </w:r>
      <w:r>
        <w:t>. Обозначает камеру на компьютере для визуализации общения.</w:t>
      </w:r>
    </w:p>
    <w:p w:rsidR="007707BE" w:rsidRDefault="007707BE" w:rsidP="007707BE">
      <w:pPr>
        <w:pStyle w:val="a5"/>
      </w:pPr>
      <w:proofErr w:type="spellStart"/>
      <w:r w:rsidRPr="004B7857">
        <w:rPr>
          <w:b/>
        </w:rPr>
        <w:t>Версус</w:t>
      </w:r>
      <w:proofErr w:type="spellEnd"/>
      <w:r w:rsidRPr="004B7857">
        <w:rPr>
          <w:b/>
        </w:rPr>
        <w:t xml:space="preserve"> (</w:t>
      </w:r>
      <w:proofErr w:type="spellStart"/>
      <w:r w:rsidRPr="004B7857">
        <w:rPr>
          <w:b/>
        </w:rPr>
        <w:t>VersusBattle</w:t>
      </w:r>
      <w:proofErr w:type="spellEnd"/>
      <w:r w:rsidRPr="004B7857">
        <w:rPr>
          <w:b/>
        </w:rPr>
        <w:t>)</w:t>
      </w:r>
      <w:r>
        <w:t xml:space="preserve"> (лат. </w:t>
      </w:r>
      <w:proofErr w:type="spellStart"/>
      <w:r>
        <w:t>versus</w:t>
      </w:r>
      <w:proofErr w:type="spellEnd"/>
      <w:r>
        <w:t xml:space="preserve"> — против; </w:t>
      </w:r>
      <w:proofErr w:type="spellStart"/>
      <w:r>
        <w:t>battle</w:t>
      </w:r>
      <w:proofErr w:type="spellEnd"/>
      <w:r>
        <w:t xml:space="preserve"> — бой, битва) — </w:t>
      </w:r>
      <w:r w:rsidR="00AF5B15">
        <w:t xml:space="preserve"> изначально соревнование </w:t>
      </w:r>
      <w:r w:rsidR="00B02097">
        <w:t>рэп-исполнителей, в дальнейшем любое противостояние в споре.</w:t>
      </w:r>
    </w:p>
    <w:p w:rsidR="007707BE" w:rsidRDefault="00B02097" w:rsidP="007707BE">
      <w:pPr>
        <w:pStyle w:val="a5"/>
      </w:pPr>
      <w:proofErr w:type="spellStart"/>
      <w:r w:rsidRPr="004B7857">
        <w:rPr>
          <w:b/>
        </w:rPr>
        <w:t>Винд</w:t>
      </w:r>
      <w:proofErr w:type="gramStart"/>
      <w:r w:rsidRPr="004B7857">
        <w:rPr>
          <w:b/>
        </w:rPr>
        <w:t>а</w:t>
      </w:r>
      <w:proofErr w:type="spellEnd"/>
      <w:r>
        <w:t>–</w:t>
      </w:r>
      <w:proofErr w:type="gramEnd"/>
      <w:r>
        <w:t xml:space="preserve"> русская адаптация операционной </w:t>
      </w:r>
      <w:proofErr w:type="spellStart"/>
      <w:r>
        <w:t>системы</w:t>
      </w:r>
      <w:r w:rsidR="007707BE">
        <w:t>Windows</w:t>
      </w:r>
      <w:proofErr w:type="spellEnd"/>
      <w:r w:rsidR="007707BE">
        <w:t xml:space="preserve">. </w:t>
      </w:r>
      <w:r>
        <w:t xml:space="preserve">Употребляется в </w:t>
      </w:r>
      <w:proofErr w:type="spellStart"/>
      <w:r>
        <w:t>основнов</w:t>
      </w:r>
      <w:proofErr w:type="spellEnd"/>
      <w:r>
        <w:t xml:space="preserve"> в профессиональной речи компьютерщиков, но понятно всем пользователям.</w:t>
      </w:r>
    </w:p>
    <w:p w:rsidR="007707BE" w:rsidRPr="00DA02A8" w:rsidRDefault="007707BE" w:rsidP="00DA02A8">
      <w:pPr>
        <w:pStyle w:val="a5"/>
        <w:jc w:val="center"/>
        <w:rPr>
          <w:b/>
        </w:rPr>
      </w:pPr>
      <w:r w:rsidRPr="00DA02A8">
        <w:rPr>
          <w:b/>
        </w:rPr>
        <w:t>Г</w:t>
      </w:r>
    </w:p>
    <w:p w:rsidR="007707BE" w:rsidRDefault="007707BE" w:rsidP="007707BE">
      <w:pPr>
        <w:pStyle w:val="a5"/>
      </w:pPr>
      <w:proofErr w:type="spellStart"/>
      <w:r w:rsidRPr="004B7857">
        <w:rPr>
          <w:b/>
        </w:rPr>
        <w:lastRenderedPageBreak/>
        <w:t>Го</w:t>
      </w:r>
      <w:proofErr w:type="spellEnd"/>
      <w:r w:rsidRPr="004B7857">
        <w:rPr>
          <w:b/>
        </w:rPr>
        <w:t xml:space="preserve">, </w:t>
      </w:r>
      <w:proofErr w:type="spellStart"/>
      <w:r w:rsidRPr="004B7857">
        <w:rPr>
          <w:b/>
        </w:rPr>
        <w:t>гоу</w:t>
      </w:r>
      <w:proofErr w:type="spellEnd"/>
      <w:r>
        <w:t xml:space="preserve"> (от ан</w:t>
      </w:r>
      <w:r w:rsidR="00B02097">
        <w:t xml:space="preserve">гл. слова </w:t>
      </w:r>
      <w:proofErr w:type="spellStart"/>
      <w:r w:rsidR="00B02097">
        <w:t>go</w:t>
      </w:r>
      <w:proofErr w:type="spellEnd"/>
      <w:r w:rsidR="00B02097">
        <w:t>) – означает побуждение к совместной деятельности. Не всегда призыв к движению – «пойдем». Например, «</w:t>
      </w:r>
      <w:r w:rsidR="00BA251C">
        <w:t>го в ЛС»означает предложение пообщаться не публично, через личные сообщения.</w:t>
      </w:r>
    </w:p>
    <w:p w:rsidR="009B373F" w:rsidRDefault="00BA251C" w:rsidP="007707BE">
      <w:pPr>
        <w:pStyle w:val="a5"/>
      </w:pPr>
      <w:proofErr w:type="spellStart"/>
      <w:r w:rsidRPr="004B7857">
        <w:rPr>
          <w:b/>
        </w:rPr>
        <w:t>Гуглит</w:t>
      </w:r>
      <w:proofErr w:type="gramStart"/>
      <w:r w:rsidRPr="004B7857">
        <w:rPr>
          <w:b/>
        </w:rPr>
        <w:t>ь</w:t>
      </w:r>
      <w:proofErr w:type="spellEnd"/>
      <w:r>
        <w:t>–</w:t>
      </w:r>
      <w:proofErr w:type="gramEnd"/>
      <w:r>
        <w:t xml:space="preserve"> от названия </w:t>
      </w:r>
      <w:proofErr w:type="spellStart"/>
      <w:r>
        <w:t>поисковойсистемы</w:t>
      </w:r>
      <w:r w:rsidR="009B373F">
        <w:t>Google</w:t>
      </w:r>
      <w:proofErr w:type="spellEnd"/>
      <w:r w:rsidR="009B373F">
        <w:t xml:space="preserve">, означает искать информацию в интернете. Может использоваться не только применительно к </w:t>
      </w:r>
      <w:proofErr w:type="gramStart"/>
      <w:r w:rsidR="009B373F">
        <w:t>интернет-поиску</w:t>
      </w:r>
      <w:proofErr w:type="gramEnd"/>
      <w:r w:rsidR="009B373F">
        <w:t>. «</w:t>
      </w:r>
      <w:proofErr w:type="spellStart"/>
      <w:r w:rsidR="009B373F">
        <w:t>Ятутпрогуглил</w:t>
      </w:r>
      <w:proofErr w:type="spellEnd"/>
      <w:r w:rsidR="009B373F">
        <w:t xml:space="preserve"> ситуацию» - </w:t>
      </w:r>
      <w:proofErr w:type="spellStart"/>
      <w:r w:rsidR="009B373F">
        <w:t>т</w:t>
      </w:r>
      <w:proofErr w:type="gramStart"/>
      <w:r w:rsidR="009B373F">
        <w:t>.е</w:t>
      </w:r>
      <w:proofErr w:type="spellEnd"/>
      <w:proofErr w:type="gramEnd"/>
      <w:r w:rsidR="009B373F">
        <w:t xml:space="preserve"> нашел сведения, что-то выяснил, понял, сделал выводы.</w:t>
      </w:r>
    </w:p>
    <w:p w:rsidR="007707BE" w:rsidRDefault="007707BE" w:rsidP="007707BE">
      <w:pPr>
        <w:pStyle w:val="a5"/>
      </w:pPr>
      <w:proofErr w:type="spellStart"/>
      <w:r w:rsidRPr="004B7857">
        <w:rPr>
          <w:b/>
        </w:rPr>
        <w:t>Гифка</w:t>
      </w:r>
      <w:proofErr w:type="spellEnd"/>
      <w:r>
        <w:t xml:space="preserve"> - анимированные картинки</w:t>
      </w:r>
      <w:r w:rsidR="009B373F">
        <w:t>, часто сопровождаются фразой, используются для поздравлений, для иллюстрации своих слов</w:t>
      </w:r>
      <w:proofErr w:type="gramStart"/>
      <w:r w:rsidR="009B373F">
        <w:t>.</w:t>
      </w:r>
      <w:r>
        <w:t xml:space="preserve">. </w:t>
      </w:r>
      <w:proofErr w:type="gramEnd"/>
    </w:p>
    <w:p w:rsidR="007707BE" w:rsidRPr="004B7857" w:rsidRDefault="007707BE" w:rsidP="00DA02A8">
      <w:pPr>
        <w:pStyle w:val="a5"/>
        <w:jc w:val="center"/>
        <w:rPr>
          <w:b/>
        </w:rPr>
      </w:pPr>
      <w:r w:rsidRPr="004B7857">
        <w:rPr>
          <w:b/>
        </w:rPr>
        <w:t>Д</w:t>
      </w:r>
    </w:p>
    <w:p w:rsidR="007707BE" w:rsidRDefault="007707BE" w:rsidP="007707BE">
      <w:pPr>
        <w:pStyle w:val="a5"/>
      </w:pPr>
      <w:proofErr w:type="spellStart"/>
      <w:r w:rsidRPr="004B7857">
        <w:rPr>
          <w:b/>
        </w:rPr>
        <w:t>Дисс</w:t>
      </w:r>
      <w:proofErr w:type="spellEnd"/>
      <w:r>
        <w:t xml:space="preserve"> (от англ. </w:t>
      </w:r>
      <w:proofErr w:type="spellStart"/>
      <w:r>
        <w:t>disrespect</w:t>
      </w:r>
      <w:proofErr w:type="spellEnd"/>
      <w:r>
        <w:t xml:space="preserve"> — неуважение) —</w:t>
      </w:r>
      <w:r w:rsidR="009B373F">
        <w:t>изначально появилось в рэпе.</w:t>
      </w:r>
      <w:r>
        <w:t xml:space="preserve">. </w:t>
      </w:r>
      <w:proofErr w:type="spellStart"/>
      <w:r>
        <w:t>Сутью</w:t>
      </w:r>
      <w:r w:rsidR="009B373F">
        <w:t>дисса</w:t>
      </w:r>
      <w:proofErr w:type="spellEnd"/>
      <w:r w:rsidR="009B373F">
        <w:t xml:space="preserve"> является демонстрация</w:t>
      </w:r>
      <w:r>
        <w:t xml:space="preserve"> неуважения в тексте</w:t>
      </w:r>
      <w:r w:rsidR="009B373F">
        <w:t xml:space="preserve"> песни</w:t>
      </w:r>
      <w:r>
        <w:t xml:space="preserve"> о</w:t>
      </w:r>
      <w:r w:rsidR="009B373F">
        <w:t xml:space="preserve">дного рэпера к своему </w:t>
      </w:r>
      <w:proofErr w:type="spellStart"/>
      <w:r w:rsidR="009B373F">
        <w:t>оппоненту</w:t>
      </w:r>
      <w:proofErr w:type="gramStart"/>
      <w:r w:rsidR="009B373F">
        <w:t>.С</w:t>
      </w:r>
      <w:proofErr w:type="gramEnd"/>
      <w:r w:rsidR="009B373F">
        <w:t>ейчас</w:t>
      </w:r>
      <w:proofErr w:type="spellEnd"/>
      <w:r w:rsidR="009B373F">
        <w:t xml:space="preserve"> </w:t>
      </w:r>
      <w:r w:rsidR="00C45394">
        <w:t>«</w:t>
      </w:r>
      <w:proofErr w:type="spellStart"/>
      <w:r w:rsidR="00C45394">
        <w:t>дисс</w:t>
      </w:r>
      <w:proofErr w:type="spellEnd"/>
      <w:r w:rsidR="00C45394">
        <w:t xml:space="preserve">» перешло границы рэп-культуры. Например, певица Наталья Краснова опубликовала </w:t>
      </w:r>
      <w:proofErr w:type="spellStart"/>
      <w:r w:rsidR="00C45394">
        <w:t>дисс</w:t>
      </w:r>
      <w:proofErr w:type="spellEnd"/>
      <w:r w:rsidR="00C45394">
        <w:t xml:space="preserve"> Ольге </w:t>
      </w:r>
      <w:proofErr w:type="spellStart"/>
      <w:r w:rsidR="00C45394">
        <w:t>Бузовой</w:t>
      </w:r>
      <w:proofErr w:type="spellEnd"/>
      <w:r w:rsidR="00C45394">
        <w:t xml:space="preserve"> «</w:t>
      </w:r>
      <w:proofErr w:type="spellStart"/>
      <w:r w:rsidR="00C45394">
        <w:t>Бузова</w:t>
      </w:r>
      <w:proofErr w:type="spellEnd"/>
      <w:r w:rsidR="00C45394">
        <w:t>, не пой».</w:t>
      </w:r>
    </w:p>
    <w:p w:rsidR="007707BE" w:rsidRDefault="007707BE" w:rsidP="007707BE">
      <w:pPr>
        <w:pStyle w:val="a5"/>
      </w:pPr>
      <w:proofErr w:type="spellStart"/>
      <w:r w:rsidRPr="004B7857">
        <w:rPr>
          <w:b/>
        </w:rPr>
        <w:t>Дизлайк</w:t>
      </w:r>
      <w:proofErr w:type="spellEnd"/>
      <w:r>
        <w:t>—</w:t>
      </w:r>
      <w:r w:rsidR="00C45394">
        <w:t xml:space="preserve"> </w:t>
      </w:r>
      <w:proofErr w:type="gramStart"/>
      <w:r w:rsidR="00C45394">
        <w:t>(о</w:t>
      </w:r>
      <w:proofErr w:type="gramEnd"/>
      <w:r w:rsidR="00C45394">
        <w:t xml:space="preserve">т англ. </w:t>
      </w:r>
      <w:r w:rsidR="00C45394">
        <w:rPr>
          <w:lang w:val="en-US"/>
        </w:rPr>
        <w:t>dislike</w:t>
      </w:r>
      <w:r w:rsidR="00C45394">
        <w:t>–не нравится)</w:t>
      </w:r>
      <w:r>
        <w:t>противоположность лайка.</w:t>
      </w:r>
      <w:r w:rsidR="00C45394">
        <w:t xml:space="preserve"> Если нажав на значок «сердечко» </w:t>
      </w:r>
      <w:proofErr w:type="spellStart"/>
      <w:r w:rsidR="00C45394">
        <w:t>пользоватедь</w:t>
      </w:r>
      <w:proofErr w:type="spellEnd"/>
      <w:r w:rsidR="00C45394">
        <w:t xml:space="preserve"> выражает одобрение, ставит «</w:t>
      </w:r>
      <w:proofErr w:type="spellStart"/>
      <w:r w:rsidR="00C45394">
        <w:t>лайк</w:t>
      </w:r>
      <w:proofErr w:type="spellEnd"/>
      <w:r w:rsidR="00C45394">
        <w:t>», то словом «</w:t>
      </w:r>
      <w:proofErr w:type="spellStart"/>
      <w:r w:rsidR="00C45394">
        <w:t>дизлайк</w:t>
      </w:r>
      <w:proofErr w:type="spellEnd"/>
      <w:r w:rsidR="00C45394">
        <w:t xml:space="preserve">» выражает несогласие, неодобрение с </w:t>
      </w:r>
      <w:proofErr w:type="spellStart"/>
      <w:r w:rsidR="00C45394">
        <w:t>коментом</w:t>
      </w:r>
      <w:proofErr w:type="spellEnd"/>
      <w:r w:rsidR="00C45394">
        <w:t>.</w:t>
      </w:r>
    </w:p>
    <w:p w:rsidR="007707BE" w:rsidRPr="00DA02A8" w:rsidRDefault="007707BE" w:rsidP="00DA02A8">
      <w:pPr>
        <w:pStyle w:val="a5"/>
        <w:jc w:val="center"/>
        <w:rPr>
          <w:b/>
        </w:rPr>
      </w:pPr>
      <w:r w:rsidRPr="00DA02A8">
        <w:rPr>
          <w:b/>
        </w:rPr>
        <w:t>К</w:t>
      </w:r>
    </w:p>
    <w:p w:rsidR="007707BE" w:rsidRDefault="00C45394" w:rsidP="007707BE">
      <w:pPr>
        <w:pStyle w:val="a5"/>
      </w:pPr>
      <w:proofErr w:type="spellStart"/>
      <w:r w:rsidRPr="004B7857">
        <w:rPr>
          <w:b/>
        </w:rPr>
        <w:t>Кавай</w:t>
      </w:r>
      <w:proofErr w:type="spellEnd"/>
      <w:r>
        <w:t xml:space="preserve"> — </w:t>
      </w:r>
      <w:r w:rsidR="006978D1">
        <w:t>(</w:t>
      </w:r>
      <w:r>
        <w:t xml:space="preserve">от </w:t>
      </w:r>
      <w:r w:rsidR="007707BE">
        <w:t xml:space="preserve">японского слова </w:t>
      </w:r>
      <w:proofErr w:type="spellStart"/>
      <w:r w:rsidR="007707BE">
        <w:t>каваий</w:t>
      </w:r>
      <w:proofErr w:type="spellEnd"/>
      <w:r w:rsidR="007707BE">
        <w:t xml:space="preserve"> — «милый», «прелестный»</w:t>
      </w:r>
      <w:r w:rsidR="006978D1">
        <w:t>)</w:t>
      </w:r>
      <w:proofErr w:type="gramStart"/>
      <w:r w:rsidR="007707BE">
        <w:t>.</w:t>
      </w:r>
      <w:r w:rsidR="006978D1">
        <w:t>С</w:t>
      </w:r>
      <w:proofErr w:type="gramEnd"/>
      <w:r w:rsidR="006978D1">
        <w:t xml:space="preserve">лово привнесли в интернет-сленг поклонники жанра </w:t>
      </w:r>
      <w:proofErr w:type="spellStart"/>
      <w:r w:rsidR="006978D1">
        <w:t>аниме</w:t>
      </w:r>
      <w:proofErr w:type="spellEnd"/>
      <w:r w:rsidR="006978D1">
        <w:t>. Служит  синонимом слову «</w:t>
      </w:r>
      <w:proofErr w:type="spellStart"/>
      <w:r w:rsidR="006978D1">
        <w:t>няша</w:t>
      </w:r>
      <w:proofErr w:type="spellEnd"/>
      <w:r w:rsidR="006978D1">
        <w:t>», которое уже потеряло свою новизну и выразительность, почти не употребляется в настоящее время.</w:t>
      </w:r>
    </w:p>
    <w:p w:rsidR="007707BE" w:rsidRDefault="007707BE" w:rsidP="007707BE">
      <w:pPr>
        <w:pStyle w:val="a5"/>
      </w:pPr>
      <w:r w:rsidRPr="004B7857">
        <w:rPr>
          <w:b/>
        </w:rPr>
        <w:t>Катка</w:t>
      </w:r>
      <w:r>
        <w:t xml:space="preserve"> - это замена слова “играть”. </w:t>
      </w:r>
      <w:r w:rsidR="006978D1">
        <w:t>Слово пришло из среды геймеров. Часто можно встретить выражение «</w:t>
      </w:r>
      <w:proofErr w:type="spellStart"/>
      <w:r w:rsidR="006978D1">
        <w:t>изи</w:t>
      </w:r>
      <w:proofErr w:type="spellEnd"/>
      <w:r w:rsidR="006978D1">
        <w:t xml:space="preserve"> катка» в значении «легкая победа» не только пр</w:t>
      </w:r>
      <w:r w:rsidR="000527A7">
        <w:t>именительно к компьютерной игре. Также встретилось нам  противоположное выражение «</w:t>
      </w:r>
      <w:proofErr w:type="gramStart"/>
      <w:r w:rsidR="000527A7">
        <w:t>потная</w:t>
      </w:r>
      <w:proofErr w:type="gramEnd"/>
      <w:r w:rsidR="000527A7">
        <w:t xml:space="preserve"> катка» для обозначения нервной, трудной игры.</w:t>
      </w:r>
    </w:p>
    <w:p w:rsidR="007707BE" w:rsidRDefault="007707BE" w:rsidP="007707BE">
      <w:pPr>
        <w:pStyle w:val="a5"/>
      </w:pPr>
      <w:proofErr w:type="spellStart"/>
      <w:r w:rsidRPr="004B7857">
        <w:rPr>
          <w:b/>
        </w:rPr>
        <w:t>Кул</w:t>
      </w:r>
      <w:proofErr w:type="spellEnd"/>
      <w:r w:rsidRPr="004B7857">
        <w:rPr>
          <w:b/>
        </w:rPr>
        <w:t xml:space="preserve">, </w:t>
      </w:r>
      <w:proofErr w:type="spellStart"/>
      <w:r w:rsidRPr="004B7857">
        <w:rPr>
          <w:b/>
        </w:rPr>
        <w:t>кульно</w:t>
      </w:r>
      <w:proofErr w:type="spellEnd"/>
      <w:r>
        <w:t xml:space="preserve"> — </w:t>
      </w:r>
      <w:r w:rsidR="006978D1">
        <w:t>(</w:t>
      </w:r>
      <w:r>
        <w:t xml:space="preserve">от англ. </w:t>
      </w:r>
      <w:proofErr w:type="spellStart"/>
      <w:proofErr w:type="gramStart"/>
      <w:r>
        <w:t>С</w:t>
      </w:r>
      <w:proofErr w:type="gramEnd"/>
      <w:r>
        <w:t>ool</w:t>
      </w:r>
      <w:proofErr w:type="spellEnd"/>
      <w:r>
        <w:t>,</w:t>
      </w:r>
      <w:r w:rsidR="006978D1">
        <w:t>) слово употребляется для выражения одобрения, восхищения</w:t>
      </w:r>
      <w:r w:rsidR="00DB7840">
        <w:t xml:space="preserve">. В качестве синонимов предлагаем ряд </w:t>
      </w:r>
      <w:proofErr w:type="spellStart"/>
      <w:r w:rsidR="00DB7840">
        <w:t>слегговых</w:t>
      </w:r>
      <w:proofErr w:type="spellEnd"/>
      <w:r w:rsidR="00DB7840">
        <w:t xml:space="preserve"> выражений в хронологическом порядке. «Железно» </w:t>
      </w:r>
      <w:proofErr w:type="gramStart"/>
      <w:r w:rsidR="00DB7840">
        <w:t>-«</w:t>
      </w:r>
      <w:proofErr w:type="gramEnd"/>
      <w:r w:rsidR="00DB7840">
        <w:t>законно» - «</w:t>
      </w:r>
      <w:proofErr w:type="spellStart"/>
      <w:r w:rsidR="00DB7840">
        <w:t>баско</w:t>
      </w:r>
      <w:proofErr w:type="spellEnd"/>
      <w:r w:rsidR="00DB7840">
        <w:t>»-«</w:t>
      </w:r>
      <w:proofErr w:type="spellStart"/>
      <w:r w:rsidR="00DB7840">
        <w:t>зыко</w:t>
      </w:r>
      <w:proofErr w:type="spellEnd"/>
      <w:r w:rsidR="00DB7840">
        <w:t xml:space="preserve">» - </w:t>
      </w:r>
      <w:r>
        <w:t xml:space="preserve"> «здорово»</w:t>
      </w:r>
      <w:r w:rsidR="00DB7840">
        <w:t xml:space="preserve"> - </w:t>
      </w:r>
      <w:r>
        <w:t>, «классно»</w:t>
      </w:r>
      <w:r w:rsidR="00DB7840">
        <w:t xml:space="preserve"> -</w:t>
      </w:r>
      <w:r>
        <w:t xml:space="preserve">. </w:t>
      </w:r>
      <w:r w:rsidR="00DB7840">
        <w:t>«прикольно» - «</w:t>
      </w:r>
      <w:proofErr w:type="spellStart"/>
      <w:r w:rsidR="00C3223C">
        <w:t>кульно</w:t>
      </w:r>
      <w:proofErr w:type="spellEnd"/>
      <w:r w:rsidR="00C3223C">
        <w:t>» - «</w:t>
      </w:r>
      <w:proofErr w:type="spellStart"/>
      <w:r w:rsidR="00C3223C">
        <w:t>зачОт</w:t>
      </w:r>
      <w:proofErr w:type="spellEnd"/>
      <w:r w:rsidR="00C3223C">
        <w:t>» - «</w:t>
      </w:r>
      <w:proofErr w:type="spellStart"/>
      <w:r w:rsidR="00C3223C">
        <w:t>гОдно</w:t>
      </w:r>
      <w:proofErr w:type="spellEnd"/>
      <w:r w:rsidR="00C3223C">
        <w:t>»</w:t>
      </w:r>
    </w:p>
    <w:p w:rsidR="007707BE" w:rsidRPr="00DA02A8" w:rsidRDefault="007707BE" w:rsidP="00DA02A8">
      <w:pPr>
        <w:pStyle w:val="a5"/>
        <w:jc w:val="center"/>
        <w:rPr>
          <w:b/>
        </w:rPr>
      </w:pPr>
      <w:r w:rsidRPr="00DA02A8">
        <w:rPr>
          <w:b/>
        </w:rPr>
        <w:t>Л</w:t>
      </w:r>
    </w:p>
    <w:p w:rsidR="007707BE" w:rsidRDefault="00C3223C" w:rsidP="007707BE">
      <w:pPr>
        <w:pStyle w:val="a5"/>
      </w:pPr>
      <w:r w:rsidRPr="004B7857">
        <w:rPr>
          <w:b/>
        </w:rPr>
        <w:t xml:space="preserve">Лаг, </w:t>
      </w:r>
      <w:proofErr w:type="spellStart"/>
      <w:r w:rsidRPr="004B7857">
        <w:rPr>
          <w:b/>
        </w:rPr>
        <w:t>лагат</w:t>
      </w:r>
      <w:proofErr w:type="gramStart"/>
      <w:r w:rsidRPr="004B7857">
        <w:rPr>
          <w:b/>
        </w:rPr>
        <w:t>ь</w:t>
      </w:r>
      <w:proofErr w:type="spellEnd"/>
      <w:r>
        <w:t>–</w:t>
      </w:r>
      <w:proofErr w:type="gramEnd"/>
      <w:r w:rsidR="008165AE">
        <w:t xml:space="preserve"> (от англ. </w:t>
      </w:r>
      <w:proofErr w:type="spellStart"/>
      <w:r w:rsidR="008165AE">
        <w:t>lag</w:t>
      </w:r>
      <w:proofErr w:type="spellEnd"/>
      <w:r w:rsidR="008165AE">
        <w:t xml:space="preserve">, </w:t>
      </w:r>
      <w:r w:rsidR="008165AE" w:rsidRPr="008165AE">
        <w:t xml:space="preserve">— </w:t>
      </w:r>
      <w:proofErr w:type="spellStart"/>
      <w:r w:rsidR="008165AE" w:rsidRPr="008165AE">
        <w:t>опаздывание</w:t>
      </w:r>
      <w:proofErr w:type="spellEnd"/>
      <w:r w:rsidR="008165AE" w:rsidRPr="008165AE">
        <w:t xml:space="preserve">, задержка, торможение) </w:t>
      </w:r>
      <w:r>
        <w:t>используется</w:t>
      </w:r>
      <w:r w:rsidR="000527A7">
        <w:t>когда возникают проблемы с передачей данных, плохого качества интернета.</w:t>
      </w:r>
    </w:p>
    <w:p w:rsidR="007707BE" w:rsidRDefault="007707BE" w:rsidP="007707BE">
      <w:pPr>
        <w:pStyle w:val="a5"/>
      </w:pPr>
      <w:proofErr w:type="spellStart"/>
      <w:r w:rsidRPr="004B7857">
        <w:rPr>
          <w:b/>
        </w:rPr>
        <w:t>Лайк</w:t>
      </w:r>
      <w:proofErr w:type="spellEnd"/>
      <w:r>
        <w:t xml:space="preserve"> (от англ. </w:t>
      </w:r>
      <w:proofErr w:type="spellStart"/>
      <w:r>
        <w:t>like</w:t>
      </w:r>
      <w:proofErr w:type="spellEnd"/>
      <w:r w:rsidR="008165AE">
        <w:t xml:space="preserve"> - нравиться) - это активное диалоговое окно, графическое изображения сердечка, нажав на которое пользователь «</w:t>
      </w:r>
      <w:proofErr w:type="spellStart"/>
      <w:r w:rsidR="008165AE">
        <w:t>лайкает</w:t>
      </w:r>
      <w:proofErr w:type="spellEnd"/>
      <w:r w:rsidR="008165AE">
        <w:t xml:space="preserve">» информационное послание, </w:t>
      </w:r>
      <w:proofErr w:type="spellStart"/>
      <w:r w:rsidR="008165AE">
        <w:t>т</w:t>
      </w:r>
      <w:proofErr w:type="gramStart"/>
      <w:r w:rsidR="008165AE">
        <w:t>.е</w:t>
      </w:r>
      <w:proofErr w:type="spellEnd"/>
      <w:proofErr w:type="gramEnd"/>
      <w:r w:rsidR="008165AE">
        <w:t xml:space="preserve"> выражает свое согласие или одобрение, а также подписывается на </w:t>
      </w:r>
      <w:proofErr w:type="spellStart"/>
      <w:r w:rsidR="008165AE">
        <w:t>коменты</w:t>
      </w:r>
      <w:proofErr w:type="spellEnd"/>
      <w:r w:rsidR="008165AE">
        <w:t xml:space="preserve"> к этому сообщению.</w:t>
      </w:r>
      <w:r>
        <w:t xml:space="preserve">. </w:t>
      </w:r>
    </w:p>
    <w:p w:rsidR="007707BE" w:rsidRDefault="007707BE" w:rsidP="007707BE">
      <w:pPr>
        <w:pStyle w:val="a5"/>
      </w:pPr>
      <w:proofErr w:type="spellStart"/>
      <w:r w:rsidRPr="004B7857">
        <w:rPr>
          <w:b/>
        </w:rPr>
        <w:t>Лайфхак</w:t>
      </w:r>
      <w:proofErr w:type="spellEnd"/>
      <w:r>
        <w:t xml:space="preserve"> (от англ. </w:t>
      </w:r>
      <w:proofErr w:type="spellStart"/>
      <w:r>
        <w:t>lifehacking</w:t>
      </w:r>
      <w:proofErr w:type="spellEnd"/>
      <w:r>
        <w:t xml:space="preserve">) </w:t>
      </w:r>
      <w:r w:rsidR="008165AE">
        <w:t xml:space="preserve"> - совет или какие </w:t>
      </w:r>
      <w:proofErr w:type="gramStart"/>
      <w:r w:rsidR="008165AE">
        <w:t>-т</w:t>
      </w:r>
      <w:proofErr w:type="gramEnd"/>
      <w:r w:rsidR="008165AE">
        <w:t xml:space="preserve">о способы легко решить различные бытовые проблемы. Вышло за пределы </w:t>
      </w:r>
      <w:proofErr w:type="gramStart"/>
      <w:r w:rsidR="008165AE">
        <w:t>интернет-общения</w:t>
      </w:r>
      <w:proofErr w:type="gramEnd"/>
      <w:r w:rsidR="008165AE">
        <w:t xml:space="preserve">. Недавно слышала в программе «Перезагрузка» на НТВ от стилиста: «Этот шампунь – настоящий </w:t>
      </w:r>
      <w:proofErr w:type="spellStart"/>
      <w:r w:rsidR="008165AE">
        <w:t>лафхак</w:t>
      </w:r>
      <w:proofErr w:type="spellEnd"/>
      <w:r w:rsidR="008165AE">
        <w:t xml:space="preserve"> для тонких волос».</w:t>
      </w:r>
    </w:p>
    <w:p w:rsidR="007707BE" w:rsidRDefault="00E67376" w:rsidP="007707BE">
      <w:pPr>
        <w:pStyle w:val="a5"/>
      </w:pPr>
      <w:proofErr w:type="spellStart"/>
      <w:r w:rsidRPr="004B7857">
        <w:rPr>
          <w:b/>
        </w:rPr>
        <w:lastRenderedPageBreak/>
        <w:t>Лифтолук</w:t>
      </w:r>
      <w:proofErr w:type="spellEnd"/>
      <w:r>
        <w:t>— (</w:t>
      </w:r>
      <w:r w:rsidR="007707BE">
        <w:t xml:space="preserve">от </w:t>
      </w:r>
      <w:r>
        <w:t xml:space="preserve"> английских слов «</w:t>
      </w:r>
      <w:r>
        <w:rPr>
          <w:lang w:val="en-US"/>
        </w:rPr>
        <w:t>lift</w:t>
      </w:r>
      <w:r>
        <w:t>»</w:t>
      </w:r>
      <w:r w:rsidRPr="00E67376">
        <w:t xml:space="preserve"> - </w:t>
      </w:r>
      <w:r>
        <w:t xml:space="preserve">«лифт» и </w:t>
      </w:r>
      <w:r w:rsidRPr="00E67376">
        <w:t>“</w:t>
      </w:r>
      <w:r>
        <w:rPr>
          <w:lang w:val="en-US"/>
        </w:rPr>
        <w:t>l</w:t>
      </w:r>
      <w:proofErr w:type="spellStart"/>
      <w:r w:rsidR="007707BE">
        <w:t>ook</w:t>
      </w:r>
      <w:proofErr w:type="spellEnd"/>
      <w:r w:rsidRPr="00E67376">
        <w:t>’</w:t>
      </w:r>
      <w:r>
        <w:t xml:space="preserve"> - «внешний вид, образ».) Это автопортрет, сделанный смартфонов в зеркале лифта, чтобы продемонстрировать наряд или </w:t>
      </w:r>
      <w:proofErr w:type="spellStart"/>
      <w:r>
        <w:t>мэйкап</w:t>
      </w:r>
      <w:proofErr w:type="spellEnd"/>
      <w:r>
        <w:t>.</w:t>
      </w:r>
    </w:p>
    <w:p w:rsidR="007707BE" w:rsidRDefault="00E67376" w:rsidP="007707BE">
      <w:pPr>
        <w:pStyle w:val="a5"/>
      </w:pPr>
      <w:proofErr w:type="spellStart"/>
      <w:r w:rsidRPr="004B7857">
        <w:rPr>
          <w:b/>
        </w:rPr>
        <w:t>Личка</w:t>
      </w:r>
      <w:proofErr w:type="spellEnd"/>
      <w:r w:rsidRPr="004B7857">
        <w:rPr>
          <w:b/>
        </w:rPr>
        <w:t>, ЛС</w:t>
      </w:r>
      <w:r>
        <w:t xml:space="preserve"> – </w:t>
      </w:r>
      <w:proofErr w:type="gramStart"/>
      <w:r>
        <w:t>сокращенное</w:t>
      </w:r>
      <w:proofErr w:type="gramEnd"/>
      <w:r>
        <w:t xml:space="preserve"> «личные сообщения» = сервиз в социальных сетях для ведения приватных бесед.</w:t>
      </w:r>
    </w:p>
    <w:p w:rsidR="007707BE" w:rsidRPr="00DA02A8" w:rsidRDefault="007707BE" w:rsidP="00DA02A8">
      <w:pPr>
        <w:pStyle w:val="a5"/>
        <w:jc w:val="center"/>
        <w:rPr>
          <w:b/>
        </w:rPr>
      </w:pPr>
      <w:r w:rsidRPr="00DA02A8">
        <w:rPr>
          <w:b/>
        </w:rPr>
        <w:t>М</w:t>
      </w:r>
    </w:p>
    <w:p w:rsidR="007707BE" w:rsidRPr="00F34752" w:rsidRDefault="00F34752" w:rsidP="007707BE">
      <w:pPr>
        <w:pStyle w:val="a5"/>
      </w:pPr>
      <w:proofErr w:type="spellStart"/>
      <w:r w:rsidRPr="004B7857">
        <w:rPr>
          <w:b/>
        </w:rPr>
        <w:t>Мем</w:t>
      </w:r>
      <w:proofErr w:type="spellEnd"/>
      <w:r>
        <w:t xml:space="preserve"> (от англ. </w:t>
      </w:r>
      <w:r>
        <w:rPr>
          <w:lang w:val="en-US"/>
        </w:rPr>
        <w:t>m</w:t>
      </w:r>
      <w:proofErr w:type="spellStart"/>
      <w:r w:rsidR="007707BE">
        <w:t>eme</w:t>
      </w:r>
      <w:proofErr w:type="spellEnd"/>
      <w:r w:rsidR="007707BE">
        <w:t xml:space="preserve">) </w:t>
      </w:r>
      <w:r>
        <w:t xml:space="preserve">– информационное авторское послание чаще всего в виде смешной картинки с надписью, получившее признание в </w:t>
      </w:r>
      <w:proofErr w:type="gramStart"/>
      <w:r>
        <w:t>интернет-сообществе</w:t>
      </w:r>
      <w:proofErr w:type="gramEnd"/>
      <w:r>
        <w:t>.</w:t>
      </w:r>
    </w:p>
    <w:p w:rsidR="00F34752" w:rsidRDefault="007707BE" w:rsidP="007707BE">
      <w:pPr>
        <w:pStyle w:val="a5"/>
      </w:pPr>
      <w:proofErr w:type="spellStart"/>
      <w:r w:rsidRPr="004B7857">
        <w:rPr>
          <w:b/>
        </w:rPr>
        <w:t>Модер</w:t>
      </w:r>
      <w:proofErr w:type="spellEnd"/>
      <w:r>
        <w:t xml:space="preserve"> - </w:t>
      </w:r>
      <w:r w:rsidR="00F34752">
        <w:t>сокращение от слова "модератор". Модератор регулирует работу сайта, следит, чтобы участники соблюдали правила сообщества.</w:t>
      </w:r>
    </w:p>
    <w:p w:rsidR="007707BE" w:rsidRPr="00DA02A8" w:rsidRDefault="007707BE" w:rsidP="00DA02A8">
      <w:pPr>
        <w:pStyle w:val="a5"/>
        <w:jc w:val="center"/>
        <w:rPr>
          <w:b/>
        </w:rPr>
      </w:pPr>
      <w:r w:rsidRPr="00DA02A8">
        <w:rPr>
          <w:b/>
        </w:rPr>
        <w:t>Н</w:t>
      </w:r>
    </w:p>
    <w:p w:rsidR="00F34752" w:rsidRDefault="00F34752" w:rsidP="007707BE">
      <w:pPr>
        <w:pStyle w:val="a5"/>
      </w:pPr>
      <w:r w:rsidRPr="004B7857">
        <w:rPr>
          <w:b/>
        </w:rPr>
        <w:t>Ни</w:t>
      </w:r>
      <w:proofErr w:type="gramStart"/>
      <w:r w:rsidRPr="004B7857">
        <w:rPr>
          <w:b/>
        </w:rPr>
        <w:t>к</w:t>
      </w:r>
      <w:r>
        <w:t>(</w:t>
      </w:r>
      <w:proofErr w:type="gramEnd"/>
      <w:r>
        <w:t xml:space="preserve"> от англ. </w:t>
      </w:r>
      <w:proofErr w:type="spellStart"/>
      <w:r>
        <w:t>nickname</w:t>
      </w:r>
      <w:proofErr w:type="spellEnd"/>
      <w:r>
        <w:t>) – придуманное пользователем имя, под которым он существует в виртуальном пространстве.</w:t>
      </w:r>
    </w:p>
    <w:p w:rsidR="007707BE" w:rsidRDefault="00F34752" w:rsidP="007707BE">
      <w:pPr>
        <w:pStyle w:val="a5"/>
      </w:pPr>
      <w:proofErr w:type="spellStart"/>
      <w:r w:rsidRPr="004B7857">
        <w:rPr>
          <w:b/>
        </w:rPr>
        <w:t>Няша</w:t>
      </w:r>
      <w:proofErr w:type="spellEnd"/>
      <w:r w:rsidRPr="004B7857">
        <w:rPr>
          <w:b/>
        </w:rPr>
        <w:t xml:space="preserve">, </w:t>
      </w:r>
      <w:proofErr w:type="spellStart"/>
      <w:r w:rsidRPr="004B7857">
        <w:rPr>
          <w:b/>
        </w:rPr>
        <w:t>няшка</w:t>
      </w:r>
      <w:proofErr w:type="spellEnd"/>
      <w:r w:rsidRPr="004B7857">
        <w:rPr>
          <w:b/>
        </w:rPr>
        <w:t xml:space="preserve">, </w:t>
      </w:r>
      <w:proofErr w:type="spellStart"/>
      <w:r w:rsidRPr="004B7857">
        <w:rPr>
          <w:b/>
        </w:rPr>
        <w:t>няшны</w:t>
      </w:r>
      <w:proofErr w:type="gramStart"/>
      <w:r w:rsidRPr="004B7857">
        <w:rPr>
          <w:b/>
        </w:rPr>
        <w:t>й</w:t>
      </w:r>
      <w:proofErr w:type="spellEnd"/>
      <w:r w:rsidR="00292787">
        <w:t>(</w:t>
      </w:r>
      <w:proofErr w:type="gramEnd"/>
      <w:r w:rsidR="00292787">
        <w:t xml:space="preserve"> от японского «</w:t>
      </w:r>
      <w:proofErr w:type="spellStart"/>
      <w:r w:rsidR="00292787">
        <w:t>ня</w:t>
      </w:r>
      <w:proofErr w:type="spellEnd"/>
      <w:r w:rsidR="00292787">
        <w:t xml:space="preserve">» - «мяу») - </w:t>
      </w:r>
      <w:r w:rsidR="007707BE">
        <w:t xml:space="preserve"> ч</w:t>
      </w:r>
      <w:r>
        <w:t>то-то крайне милое, вызывающее умиление.</w:t>
      </w:r>
    </w:p>
    <w:p w:rsidR="007707BE" w:rsidRPr="00DA02A8" w:rsidRDefault="007707BE" w:rsidP="00DA02A8">
      <w:pPr>
        <w:pStyle w:val="a5"/>
        <w:jc w:val="center"/>
        <w:rPr>
          <w:b/>
        </w:rPr>
      </w:pPr>
      <w:r w:rsidRPr="00DA02A8">
        <w:rPr>
          <w:b/>
        </w:rPr>
        <w:t>О</w:t>
      </w:r>
    </w:p>
    <w:p w:rsidR="007707BE" w:rsidRPr="00292787" w:rsidRDefault="00292787" w:rsidP="007707BE">
      <w:pPr>
        <w:pStyle w:val="a5"/>
      </w:pPr>
      <w:proofErr w:type="spellStart"/>
      <w:r w:rsidRPr="004B7857">
        <w:rPr>
          <w:b/>
        </w:rPr>
        <w:t>Офнутьс</w:t>
      </w:r>
      <w:proofErr w:type="gramStart"/>
      <w:r w:rsidRPr="004B7857">
        <w:rPr>
          <w:b/>
        </w:rPr>
        <w:t>я</w:t>
      </w:r>
      <w:proofErr w:type="spellEnd"/>
      <w:r>
        <w:t>(</w:t>
      </w:r>
      <w:proofErr w:type="gramEnd"/>
      <w:r>
        <w:t xml:space="preserve"> от английского «</w:t>
      </w:r>
      <w:r>
        <w:rPr>
          <w:lang w:val="en-US"/>
        </w:rPr>
        <w:t>off</w:t>
      </w:r>
      <w:r>
        <w:t xml:space="preserve">») – выключиться, уйти из чата, </w:t>
      </w:r>
      <w:proofErr w:type="spellStart"/>
      <w:r>
        <w:t>самоудалиться</w:t>
      </w:r>
      <w:proofErr w:type="spellEnd"/>
    </w:p>
    <w:p w:rsidR="007707BE" w:rsidRDefault="00292787" w:rsidP="007707BE">
      <w:pPr>
        <w:pStyle w:val="a5"/>
      </w:pPr>
      <w:proofErr w:type="spellStart"/>
      <w:r w:rsidRPr="004B7857">
        <w:rPr>
          <w:b/>
        </w:rPr>
        <w:t>Оффлай</w:t>
      </w:r>
      <w:proofErr w:type="gramStart"/>
      <w:r w:rsidRPr="004B7857">
        <w:rPr>
          <w:b/>
        </w:rPr>
        <w:t>н</w:t>
      </w:r>
      <w:proofErr w:type="spellEnd"/>
      <w:r>
        <w:t>-</w:t>
      </w:r>
      <w:proofErr w:type="gramEnd"/>
      <w:r>
        <w:t xml:space="preserve"> (от англ. </w:t>
      </w:r>
      <w:r w:rsidRPr="00292787">
        <w:t>“</w:t>
      </w:r>
      <w:r>
        <w:rPr>
          <w:lang w:val="en-US"/>
        </w:rPr>
        <w:t>off</w:t>
      </w:r>
      <w:r w:rsidRPr="00292787">
        <w:t xml:space="preserve"> –</w:t>
      </w:r>
      <w:r>
        <w:rPr>
          <w:lang w:val="en-US"/>
        </w:rPr>
        <w:t>line</w:t>
      </w:r>
      <w:r w:rsidRPr="00292787">
        <w:t>) –</w:t>
      </w:r>
      <w:r>
        <w:t xml:space="preserve"> быть не в сети, сейчас можно встретить в реальном общении в значении «быть не в курсе»</w:t>
      </w:r>
      <w:r w:rsidR="007707BE">
        <w:t xml:space="preserve">. </w:t>
      </w:r>
    </w:p>
    <w:p w:rsidR="007707BE" w:rsidRPr="00DA02A8" w:rsidRDefault="007707BE" w:rsidP="00DA02A8">
      <w:pPr>
        <w:pStyle w:val="a5"/>
        <w:jc w:val="center"/>
        <w:rPr>
          <w:b/>
        </w:rPr>
      </w:pPr>
      <w:proofErr w:type="gramStart"/>
      <w:r w:rsidRPr="00DA02A8">
        <w:rPr>
          <w:b/>
        </w:rPr>
        <w:t>П</w:t>
      </w:r>
      <w:proofErr w:type="gramEnd"/>
    </w:p>
    <w:p w:rsidR="007707BE" w:rsidRPr="005457DB" w:rsidRDefault="007707BE" w:rsidP="007707BE">
      <w:pPr>
        <w:pStyle w:val="a5"/>
      </w:pPr>
      <w:r w:rsidRPr="004B7857">
        <w:rPr>
          <w:b/>
        </w:rPr>
        <w:t>Пиа</w:t>
      </w:r>
      <w:proofErr w:type="gramStart"/>
      <w:r w:rsidRPr="004B7857">
        <w:rPr>
          <w:b/>
        </w:rPr>
        <w:t>р</w:t>
      </w:r>
      <w:r w:rsidR="0062219F">
        <w:t>(</w:t>
      </w:r>
      <w:proofErr w:type="gramEnd"/>
      <w:r w:rsidR="0062219F">
        <w:t xml:space="preserve">от английской аббревиатуры </w:t>
      </w:r>
      <w:r w:rsidR="0062219F">
        <w:rPr>
          <w:lang w:val="en-US"/>
        </w:rPr>
        <w:t>PR</w:t>
      </w:r>
      <w:r w:rsidR="0062219F" w:rsidRPr="0062219F">
        <w:t xml:space="preserve"> – </w:t>
      </w:r>
      <w:r w:rsidR="0062219F">
        <w:rPr>
          <w:lang w:val="en-US"/>
        </w:rPr>
        <w:t>publicrelation</w:t>
      </w:r>
      <w:r w:rsidR="005457DB">
        <w:rPr>
          <w:lang w:val="en-US"/>
        </w:rPr>
        <w:t>s</w:t>
      </w:r>
      <w:r w:rsidR="005457DB">
        <w:t>–связи с общественностью</w:t>
      </w:r>
      <w:r w:rsidR="0062219F" w:rsidRPr="0062219F">
        <w:t xml:space="preserve"> )</w:t>
      </w:r>
      <w:r w:rsidR="005457DB">
        <w:t xml:space="preserve">–информация или деятельность, </w:t>
      </w:r>
      <w:proofErr w:type="spellStart"/>
      <w:r w:rsidR="005457DB">
        <w:t>напрвленная</w:t>
      </w:r>
      <w:proofErr w:type="spellEnd"/>
      <w:r w:rsidR="005457DB">
        <w:t xml:space="preserve"> на создание некого информационного поля для какого-то человека или события. Часто встречаются производные – «</w:t>
      </w:r>
      <w:proofErr w:type="spellStart"/>
      <w:r w:rsidR="005457DB">
        <w:t>пропиариться</w:t>
      </w:r>
      <w:proofErr w:type="spellEnd"/>
      <w:r w:rsidR="005457DB">
        <w:t>», «</w:t>
      </w:r>
      <w:proofErr w:type="spellStart"/>
      <w:r w:rsidR="005457DB">
        <w:t>пиарить</w:t>
      </w:r>
      <w:proofErr w:type="spellEnd"/>
      <w:r w:rsidR="005457DB">
        <w:t>»</w:t>
      </w:r>
    </w:p>
    <w:p w:rsidR="007707BE" w:rsidRDefault="007707BE" w:rsidP="007707BE">
      <w:pPr>
        <w:pStyle w:val="a5"/>
      </w:pPr>
      <w:proofErr w:type="spellStart"/>
      <w:r w:rsidRPr="004B7857">
        <w:rPr>
          <w:b/>
        </w:rPr>
        <w:t>Пранк</w:t>
      </w:r>
      <w:proofErr w:type="spellEnd"/>
      <w:r>
        <w:t xml:space="preserve">(от англ. </w:t>
      </w:r>
      <w:proofErr w:type="spellStart"/>
      <w:r>
        <w:t>prank</w:t>
      </w:r>
      <w:proofErr w:type="spellEnd"/>
      <w:r>
        <w:t>) –</w:t>
      </w:r>
      <w:r w:rsidR="005457DB">
        <w:t xml:space="preserve"> слово означает розыгрыш или шутку. Любителей подшутить над </w:t>
      </w:r>
      <w:proofErr w:type="gramStart"/>
      <w:r w:rsidR="005457DB">
        <w:t>интернет-собратом</w:t>
      </w:r>
      <w:proofErr w:type="gramEnd"/>
      <w:r w:rsidR="005457DB">
        <w:t xml:space="preserve"> называют «</w:t>
      </w:r>
      <w:proofErr w:type="spellStart"/>
      <w:r w:rsidR="005457DB">
        <w:t>пранкерами</w:t>
      </w:r>
      <w:proofErr w:type="spellEnd"/>
      <w:r w:rsidR="005457DB">
        <w:t>».</w:t>
      </w:r>
    </w:p>
    <w:p w:rsidR="007707BE" w:rsidRDefault="005457DB" w:rsidP="007707BE">
      <w:pPr>
        <w:pStyle w:val="a5"/>
      </w:pPr>
      <w:proofErr w:type="spellStart"/>
      <w:r w:rsidRPr="004B7857">
        <w:rPr>
          <w:b/>
        </w:rPr>
        <w:t>Пруф</w:t>
      </w:r>
      <w:proofErr w:type="spellEnd"/>
      <w:r>
        <w:t xml:space="preserve"> (от англ. </w:t>
      </w:r>
      <w:r>
        <w:rPr>
          <w:lang w:val="en-US"/>
        </w:rPr>
        <w:t>p</w:t>
      </w:r>
      <w:proofErr w:type="spellStart"/>
      <w:r w:rsidR="007707BE">
        <w:t>roof</w:t>
      </w:r>
      <w:proofErr w:type="spellEnd"/>
      <w:r w:rsidR="007707BE">
        <w:t>, «доказательств</w:t>
      </w:r>
      <w:r>
        <w:t xml:space="preserve">а») – </w:t>
      </w:r>
      <w:proofErr w:type="gramStart"/>
      <w:r>
        <w:rPr>
          <w:lang w:val="en-US"/>
        </w:rPr>
        <w:t>cc</w:t>
      </w:r>
      <w:proofErr w:type="spellStart"/>
      <w:proofErr w:type="gramEnd"/>
      <w:r>
        <w:t>ылка</w:t>
      </w:r>
      <w:proofErr w:type="spellEnd"/>
      <w:r>
        <w:t xml:space="preserve"> на первоисточник, доказывающий правоту оппонента в споре. Можно </w:t>
      </w:r>
      <w:proofErr w:type="spellStart"/>
      <w:r>
        <w:t>встретить</w:t>
      </w:r>
      <w:r w:rsidR="007707BE">
        <w:t>производноепруф-линк</w:t>
      </w:r>
      <w:proofErr w:type="spellEnd"/>
      <w:r w:rsidR="007707BE">
        <w:t xml:space="preserve"> — ссылка на интернет-страницу, </w:t>
      </w:r>
      <w:proofErr w:type="gramStart"/>
      <w:r>
        <w:t>содержащую</w:t>
      </w:r>
      <w:proofErr w:type="gramEnd"/>
      <w:r>
        <w:t xml:space="preserve"> доказательства</w:t>
      </w:r>
    </w:p>
    <w:p w:rsidR="007707BE" w:rsidRPr="002B7F22" w:rsidRDefault="007707BE" w:rsidP="007707BE">
      <w:pPr>
        <w:pStyle w:val="a5"/>
      </w:pPr>
      <w:proofErr w:type="spellStart"/>
      <w:r w:rsidRPr="004B7857">
        <w:rPr>
          <w:b/>
        </w:rPr>
        <w:t>Пасхалка</w:t>
      </w:r>
      <w:proofErr w:type="spellEnd"/>
      <w:r w:rsidR="00873584">
        <w:t xml:space="preserve">–идет от пасхальной традиции прятать пасхальные </w:t>
      </w:r>
      <w:proofErr w:type="spellStart"/>
      <w:r w:rsidR="00873584">
        <w:t>яица</w:t>
      </w:r>
      <w:proofErr w:type="spellEnd"/>
      <w:r w:rsidR="00873584">
        <w:t xml:space="preserve"> и устраивать соревнования среди детей по поиску этих сюрпризов. Разработчики программ готовят для пользователей прия</w:t>
      </w:r>
      <w:r w:rsidR="00E8723F">
        <w:t>т</w:t>
      </w:r>
      <w:r w:rsidR="00873584">
        <w:t xml:space="preserve">ные веселые сюрпризы и призывают их найти. Так в программе </w:t>
      </w:r>
      <w:r w:rsidR="002B7F22">
        <w:rPr>
          <w:lang w:val="en-US"/>
        </w:rPr>
        <w:t>YouTube</w:t>
      </w:r>
      <w:r w:rsidR="002B7F22">
        <w:t>, если остановить ролик и быстро нажать на клавиатуре стрелки «вправо» и «вверх», появиться изображение игры «змейка»</w:t>
      </w:r>
    </w:p>
    <w:p w:rsidR="007707BE" w:rsidRPr="004B7857" w:rsidRDefault="002B7F22" w:rsidP="007707BE">
      <w:pPr>
        <w:pStyle w:val="a5"/>
      </w:pPr>
      <w:proofErr w:type="spellStart"/>
      <w:r w:rsidRPr="004B7857">
        <w:rPr>
          <w:b/>
        </w:rPr>
        <w:t>Репост</w:t>
      </w:r>
      <w:proofErr w:type="spellEnd"/>
      <w:r>
        <w:t>(от английского слова "</w:t>
      </w:r>
      <w:r>
        <w:rPr>
          <w:lang w:val="en-US"/>
        </w:rPr>
        <w:t>repost</w:t>
      </w:r>
      <w:r w:rsidRPr="002B7F22">
        <w:t>”)</w:t>
      </w:r>
      <w:r>
        <w:t xml:space="preserve">- действие по копированию </w:t>
      </w:r>
      <w:r w:rsidR="00935FFE">
        <w:t xml:space="preserve">поста, а также сам </w:t>
      </w:r>
      <w:r w:rsidR="00935FFE" w:rsidRPr="004B7857">
        <w:t>скопированный пост</w:t>
      </w:r>
      <w:r w:rsidR="007707BE" w:rsidRPr="004B7857">
        <w:t xml:space="preserve">. </w:t>
      </w:r>
    </w:p>
    <w:p w:rsidR="007707BE" w:rsidRDefault="007707BE" w:rsidP="007707BE">
      <w:pPr>
        <w:pStyle w:val="a5"/>
      </w:pPr>
      <w:proofErr w:type="spellStart"/>
      <w:r w:rsidRPr="004B7857">
        <w:rPr>
          <w:b/>
        </w:rPr>
        <w:lastRenderedPageBreak/>
        <w:t>Рили</w:t>
      </w:r>
      <w:proofErr w:type="spellEnd"/>
      <w:r w:rsidR="00935FFE" w:rsidRPr="00935FFE">
        <w:t>(</w:t>
      </w:r>
      <w:r w:rsidR="00935FFE">
        <w:t>краткая форма английского слова "</w:t>
      </w:r>
      <w:r w:rsidR="00935FFE">
        <w:rPr>
          <w:lang w:val="en-US"/>
        </w:rPr>
        <w:t>really</w:t>
      </w:r>
      <w:r>
        <w:t>", "действительно".</w:t>
      </w:r>
      <w:r w:rsidR="00935FFE">
        <w:t>) – на самом деле, действительно.</w:t>
      </w:r>
    </w:p>
    <w:p w:rsidR="007707BE" w:rsidRPr="00DA02A8" w:rsidRDefault="007707BE" w:rsidP="00DA02A8">
      <w:pPr>
        <w:pStyle w:val="a5"/>
        <w:jc w:val="center"/>
        <w:rPr>
          <w:b/>
        </w:rPr>
      </w:pPr>
      <w:r w:rsidRPr="00DA02A8">
        <w:rPr>
          <w:b/>
        </w:rPr>
        <w:t>С</w:t>
      </w:r>
    </w:p>
    <w:p w:rsidR="007707BE" w:rsidRDefault="007707BE" w:rsidP="007707BE">
      <w:pPr>
        <w:pStyle w:val="a5"/>
      </w:pPr>
      <w:proofErr w:type="spellStart"/>
      <w:r w:rsidRPr="004B7857">
        <w:rPr>
          <w:b/>
        </w:rPr>
        <w:t>Сигна</w:t>
      </w:r>
      <w:proofErr w:type="spellEnd"/>
      <w:r>
        <w:t xml:space="preserve">(от англ. </w:t>
      </w:r>
      <w:proofErr w:type="spellStart"/>
      <w:r>
        <w:t>sing</w:t>
      </w:r>
      <w:proofErr w:type="spellEnd"/>
      <w:r>
        <w:t xml:space="preserve"> - отметка, знак) - это фотография </w:t>
      </w:r>
      <w:r w:rsidR="007426CE">
        <w:t xml:space="preserve">человека с именем или </w:t>
      </w:r>
      <w:proofErr w:type="spellStart"/>
      <w:r w:rsidR="007426CE">
        <w:t>ником</w:t>
      </w:r>
      <w:proofErr w:type="spellEnd"/>
      <w:r>
        <w:t xml:space="preserve"> другого человека</w:t>
      </w:r>
      <w:r w:rsidR="007426CE">
        <w:t xml:space="preserve">, </w:t>
      </w:r>
      <w:proofErr w:type="spellStart"/>
      <w:r w:rsidR="007426CE">
        <w:t>нисанном</w:t>
      </w:r>
      <w:proofErr w:type="spellEnd"/>
      <w:r>
        <w:t xml:space="preserve"> или на </w:t>
      </w:r>
      <w:r w:rsidR="00935FFE">
        <w:t xml:space="preserve">бумаге, которую держит в руках </w:t>
      </w:r>
      <w:r w:rsidR="007426CE">
        <w:t>или непосредственно на коже. Это своеобразный виртуальный подарок, знак признания.</w:t>
      </w:r>
    </w:p>
    <w:p w:rsidR="007707BE" w:rsidRDefault="007707BE" w:rsidP="007707BE">
      <w:pPr>
        <w:pStyle w:val="a5"/>
      </w:pPr>
      <w:proofErr w:type="spellStart"/>
      <w:r w:rsidRPr="004B7857">
        <w:rPr>
          <w:b/>
        </w:rPr>
        <w:t>Слоупо</w:t>
      </w:r>
      <w:proofErr w:type="gramStart"/>
      <w:r w:rsidRPr="004B7857">
        <w:rPr>
          <w:b/>
        </w:rPr>
        <w:t>к</w:t>
      </w:r>
      <w:proofErr w:type="spellEnd"/>
      <w:r w:rsidR="007426CE">
        <w:t>(</w:t>
      </w:r>
      <w:proofErr w:type="gramEnd"/>
      <w:r w:rsidR="007426CE">
        <w:t xml:space="preserve"> от английского слова </w:t>
      </w:r>
      <w:r w:rsidR="00830CE5">
        <w:t>«</w:t>
      </w:r>
      <w:r w:rsidR="00830CE5">
        <w:rPr>
          <w:lang w:val="en-US"/>
        </w:rPr>
        <w:t>slow</w:t>
      </w:r>
      <w:r w:rsidR="00830CE5">
        <w:t>» - медленный)</w:t>
      </w:r>
      <w:r>
        <w:t>- интернет-</w:t>
      </w:r>
      <w:proofErr w:type="spellStart"/>
      <w:r>
        <w:t>мем</w:t>
      </w:r>
      <w:proofErr w:type="spellEnd"/>
      <w:r>
        <w:t xml:space="preserve">, обозначающий </w:t>
      </w:r>
      <w:r w:rsidR="00830CE5">
        <w:t>медленно-соображающего неумного человека,«тормоза».</w:t>
      </w:r>
    </w:p>
    <w:p w:rsidR="00830CE5" w:rsidRDefault="00830CE5" w:rsidP="007707BE">
      <w:pPr>
        <w:pStyle w:val="a5"/>
      </w:pPr>
    </w:p>
    <w:p w:rsidR="007707BE" w:rsidRPr="00DA02A8" w:rsidRDefault="007707BE" w:rsidP="00DA02A8">
      <w:pPr>
        <w:pStyle w:val="a5"/>
        <w:jc w:val="center"/>
        <w:rPr>
          <w:b/>
        </w:rPr>
      </w:pPr>
      <w:r w:rsidRPr="00DA02A8">
        <w:rPr>
          <w:b/>
        </w:rPr>
        <w:t>Т</w:t>
      </w:r>
    </w:p>
    <w:p w:rsidR="007707BE" w:rsidRDefault="00830CE5" w:rsidP="007707BE">
      <w:pPr>
        <w:pStyle w:val="a5"/>
      </w:pPr>
      <w:r w:rsidRPr="004B7857">
        <w:rPr>
          <w:b/>
        </w:rPr>
        <w:t xml:space="preserve">Тролль, </w:t>
      </w:r>
      <w:proofErr w:type="spellStart"/>
      <w:r w:rsidRPr="004B7857">
        <w:rPr>
          <w:b/>
        </w:rPr>
        <w:t>троллит</w:t>
      </w:r>
      <w:proofErr w:type="gramStart"/>
      <w:r w:rsidRPr="004B7857">
        <w:rPr>
          <w:b/>
        </w:rPr>
        <w:t>ь</w:t>
      </w:r>
      <w:proofErr w:type="spellEnd"/>
      <w:r>
        <w:t>(</w:t>
      </w:r>
      <w:proofErr w:type="gramEnd"/>
      <w:r>
        <w:t xml:space="preserve"> от шведского слова «</w:t>
      </w:r>
      <w:r>
        <w:rPr>
          <w:lang w:val="en-US"/>
        </w:rPr>
        <w:t>troll</w:t>
      </w:r>
      <w:r>
        <w:t>» - колдун)</w:t>
      </w:r>
      <w:r w:rsidR="007707BE">
        <w:t xml:space="preserve"> – </w:t>
      </w:r>
      <w:r>
        <w:t xml:space="preserve"> В компьютерных играх тролль – злой колдун. В </w:t>
      </w:r>
      <w:proofErr w:type="gramStart"/>
      <w:r>
        <w:t>интернет-сообществах</w:t>
      </w:r>
      <w:proofErr w:type="gramEnd"/>
      <w:r>
        <w:t xml:space="preserve"> тролль – провокатор. Его </w:t>
      </w:r>
      <w:r w:rsidR="00AA51B6">
        <w:t>цель вызвать конфликт между участниками чата.</w:t>
      </w:r>
    </w:p>
    <w:p w:rsidR="007707BE" w:rsidRPr="00DA02A8" w:rsidRDefault="007707BE" w:rsidP="00DA02A8">
      <w:pPr>
        <w:pStyle w:val="a5"/>
        <w:jc w:val="center"/>
        <w:rPr>
          <w:b/>
        </w:rPr>
      </w:pPr>
      <w:r w:rsidRPr="00DA02A8">
        <w:rPr>
          <w:b/>
        </w:rPr>
        <w:t>Ф</w:t>
      </w:r>
    </w:p>
    <w:p w:rsidR="007707BE" w:rsidRDefault="004B7857" w:rsidP="007707BE">
      <w:pPr>
        <w:pStyle w:val="a5"/>
      </w:pPr>
      <w:proofErr w:type="spellStart"/>
      <w:r w:rsidRPr="004B7857">
        <w:rPr>
          <w:b/>
        </w:rPr>
        <w:t>Фей</w:t>
      </w:r>
      <w:proofErr w:type="gramStart"/>
      <w:r w:rsidRPr="004B7857">
        <w:rPr>
          <w:b/>
        </w:rPr>
        <w:t>к</w:t>
      </w:r>
      <w:proofErr w:type="spellEnd"/>
      <w:r w:rsidR="00AA51B6">
        <w:t>(</w:t>
      </w:r>
      <w:proofErr w:type="gramEnd"/>
      <w:r w:rsidR="00AA51B6">
        <w:t xml:space="preserve"> от английского слова </w:t>
      </w:r>
      <w:r w:rsidR="000444EE">
        <w:t>«</w:t>
      </w:r>
      <w:r w:rsidR="000444EE">
        <w:rPr>
          <w:lang w:val="en-US"/>
        </w:rPr>
        <w:t>fake</w:t>
      </w:r>
      <w:r w:rsidR="000444EE">
        <w:t>» - поддельный, фальшивый») – недостоверная непроверенная информация.</w:t>
      </w:r>
    </w:p>
    <w:p w:rsidR="007707BE" w:rsidRDefault="000444EE" w:rsidP="007707BE">
      <w:pPr>
        <w:pStyle w:val="a5"/>
      </w:pPr>
      <w:proofErr w:type="spellStart"/>
      <w:r w:rsidRPr="004B7857">
        <w:rPr>
          <w:b/>
        </w:rPr>
        <w:t>Флуд</w:t>
      </w:r>
      <w:proofErr w:type="spellEnd"/>
      <w:r>
        <w:t xml:space="preserve"> (от англ. </w:t>
      </w:r>
      <w:r>
        <w:rPr>
          <w:lang w:val="en-US"/>
        </w:rPr>
        <w:t>f</w:t>
      </w:r>
      <w:proofErr w:type="spellStart"/>
      <w:r w:rsidR="007707BE">
        <w:t>l</w:t>
      </w:r>
      <w:proofErr w:type="gramStart"/>
      <w:r w:rsidR="007707BE">
        <w:t>оо</w:t>
      </w:r>
      <w:proofErr w:type="gramEnd"/>
      <w:r w:rsidR="007707BE">
        <w:t>d</w:t>
      </w:r>
      <w:proofErr w:type="spellEnd"/>
      <w:r w:rsidR="007707BE">
        <w:t xml:space="preserve"> "наводнение") </w:t>
      </w:r>
      <w:r>
        <w:t>– замечания не  по существу, отклонение от общей темы, информационный мусор.</w:t>
      </w:r>
    </w:p>
    <w:p w:rsidR="007707BE" w:rsidRPr="000444EE" w:rsidRDefault="000444EE" w:rsidP="007707BE">
      <w:pPr>
        <w:pStyle w:val="a5"/>
      </w:pPr>
      <w:proofErr w:type="spellStart"/>
      <w:r w:rsidRPr="004B7857">
        <w:rPr>
          <w:b/>
        </w:rPr>
        <w:t>Фоллове</w:t>
      </w:r>
      <w:proofErr w:type="gramStart"/>
      <w:r w:rsidRPr="004B7857">
        <w:rPr>
          <w:b/>
        </w:rPr>
        <w:t>р</w:t>
      </w:r>
      <w:proofErr w:type="spellEnd"/>
      <w:r>
        <w:t>(</w:t>
      </w:r>
      <w:proofErr w:type="gramEnd"/>
      <w:r>
        <w:t xml:space="preserve">от англ. </w:t>
      </w:r>
      <w:r>
        <w:rPr>
          <w:lang w:val="en-US"/>
        </w:rPr>
        <w:t>f</w:t>
      </w:r>
      <w:proofErr w:type="spellStart"/>
      <w:r w:rsidR="007707BE">
        <w:t>ollower</w:t>
      </w:r>
      <w:proofErr w:type="spellEnd"/>
      <w:r w:rsidR="007707BE">
        <w:t xml:space="preserve"> "последователь") </w:t>
      </w:r>
      <w:r>
        <w:t>– Так называют человека, который подписан на обновления или на личный блог.</w:t>
      </w:r>
    </w:p>
    <w:p w:rsidR="007707BE" w:rsidRDefault="007707BE" w:rsidP="00DA02A8">
      <w:pPr>
        <w:pStyle w:val="a5"/>
        <w:jc w:val="center"/>
      </w:pPr>
      <w:r>
        <w:t>Х</w:t>
      </w:r>
    </w:p>
    <w:p w:rsidR="007707BE" w:rsidRDefault="007707BE" w:rsidP="007707BE">
      <w:pPr>
        <w:pStyle w:val="a5"/>
      </w:pPr>
      <w:proofErr w:type="spellStart"/>
      <w:r w:rsidRPr="004B7857">
        <w:rPr>
          <w:b/>
        </w:rPr>
        <w:t>Хайп</w:t>
      </w:r>
      <w:proofErr w:type="spellEnd"/>
      <w:r>
        <w:t xml:space="preserve">(от англ. </w:t>
      </w:r>
      <w:proofErr w:type="spellStart"/>
      <w:r>
        <w:t>hype</w:t>
      </w:r>
      <w:proofErr w:type="spellEnd"/>
      <w:r>
        <w:t xml:space="preserve"> "шумиха") - ажиотаж, шумиха вокруг кого-то или чего-то. </w:t>
      </w:r>
    </w:p>
    <w:p w:rsidR="007707BE" w:rsidRPr="00F70E1C" w:rsidRDefault="007707BE" w:rsidP="007707BE">
      <w:pPr>
        <w:pStyle w:val="a5"/>
      </w:pPr>
      <w:proofErr w:type="spellStart"/>
      <w:r w:rsidRPr="004B7857">
        <w:rPr>
          <w:b/>
        </w:rPr>
        <w:t>Хэштег</w:t>
      </w:r>
      <w:proofErr w:type="spellEnd"/>
      <w:r>
        <w:t xml:space="preserve"> (от англ. </w:t>
      </w:r>
      <w:proofErr w:type="spellStart"/>
      <w:r>
        <w:t>hashtag</w:t>
      </w:r>
      <w:proofErr w:type="spellEnd"/>
      <w:r>
        <w:t xml:space="preserve"> "распределительная ме</w:t>
      </w:r>
      <w:r w:rsidR="000444EE">
        <w:t>тка") - это тематическая метка, состоящая из ключевых слов</w:t>
      </w:r>
      <w:r w:rsidR="00F70E1C">
        <w:t xml:space="preserve"> и знака «диез» </w:t>
      </w:r>
      <w:r w:rsidR="00F70E1C" w:rsidRPr="00F70E1C">
        <w:t>#</w:t>
      </w:r>
    </w:p>
    <w:p w:rsidR="007707BE" w:rsidRPr="00DA02A8" w:rsidRDefault="007707BE" w:rsidP="00DA02A8">
      <w:pPr>
        <w:pStyle w:val="a5"/>
        <w:jc w:val="center"/>
        <w:rPr>
          <w:b/>
        </w:rPr>
      </w:pPr>
      <w:r w:rsidRPr="00DA02A8">
        <w:rPr>
          <w:b/>
        </w:rPr>
        <w:t>Ч</w:t>
      </w:r>
    </w:p>
    <w:p w:rsidR="007707BE" w:rsidRPr="00F70E1C" w:rsidRDefault="007707BE" w:rsidP="007707BE">
      <w:pPr>
        <w:pStyle w:val="a5"/>
      </w:pPr>
      <w:proofErr w:type="spellStart"/>
      <w:r w:rsidRPr="004B7857">
        <w:rPr>
          <w:b/>
        </w:rPr>
        <w:t>Читер</w:t>
      </w:r>
      <w:proofErr w:type="spellEnd"/>
      <w:r>
        <w:t xml:space="preserve"> (от англ. </w:t>
      </w:r>
      <w:proofErr w:type="spellStart"/>
      <w:r>
        <w:t>cheater</w:t>
      </w:r>
      <w:proofErr w:type="spellEnd"/>
      <w:r>
        <w:t xml:space="preserve"> – мошенник, жулик) </w:t>
      </w:r>
      <w:proofErr w:type="gramStart"/>
      <w:r w:rsidR="00F70E1C">
        <w:t>–С</w:t>
      </w:r>
      <w:proofErr w:type="gramEnd"/>
      <w:r w:rsidR="00F70E1C">
        <w:t xml:space="preserve">лово пришло из игрового сленга. Обозначает нечестного </w:t>
      </w:r>
      <w:proofErr w:type="gramStart"/>
      <w:r w:rsidR="00F70E1C">
        <w:t>игрока</w:t>
      </w:r>
      <w:proofErr w:type="gramEnd"/>
      <w:r w:rsidR="00F70E1C">
        <w:t xml:space="preserve"> для которого все средства хороши.</w:t>
      </w:r>
    </w:p>
    <w:p w:rsidR="007707BE" w:rsidRPr="00DA02A8" w:rsidRDefault="007707BE" w:rsidP="00DA02A8">
      <w:pPr>
        <w:pStyle w:val="a5"/>
        <w:jc w:val="center"/>
        <w:rPr>
          <w:b/>
        </w:rPr>
      </w:pPr>
      <w:proofErr w:type="gramStart"/>
      <w:r w:rsidRPr="00DA02A8">
        <w:rPr>
          <w:b/>
        </w:rPr>
        <w:t>Ш</w:t>
      </w:r>
      <w:proofErr w:type="gramEnd"/>
    </w:p>
    <w:p w:rsidR="007707BE" w:rsidRDefault="007707BE" w:rsidP="007707BE">
      <w:pPr>
        <w:pStyle w:val="a5"/>
      </w:pPr>
      <w:r w:rsidRPr="004B7857">
        <w:rPr>
          <w:b/>
        </w:rPr>
        <w:t>Шер</w:t>
      </w:r>
      <w:r w:rsidR="00F70E1C" w:rsidRPr="004B7857">
        <w:rPr>
          <w:b/>
        </w:rPr>
        <w:t xml:space="preserve">, </w:t>
      </w:r>
      <w:proofErr w:type="spellStart"/>
      <w:r w:rsidR="00F70E1C" w:rsidRPr="004B7857">
        <w:rPr>
          <w:b/>
        </w:rPr>
        <w:t>шерить</w:t>
      </w:r>
      <w:proofErr w:type="spellEnd"/>
      <w:r w:rsidR="00F70E1C" w:rsidRPr="004B7857">
        <w:rPr>
          <w:b/>
        </w:rPr>
        <w:t xml:space="preserve">, </w:t>
      </w:r>
      <w:proofErr w:type="spellStart"/>
      <w:r w:rsidR="00F70E1C" w:rsidRPr="004B7857">
        <w:rPr>
          <w:b/>
        </w:rPr>
        <w:t>зашерить</w:t>
      </w:r>
      <w:proofErr w:type="spellEnd"/>
      <w:r>
        <w:t xml:space="preserve"> (от англ. </w:t>
      </w:r>
      <w:proofErr w:type="spellStart"/>
      <w:r>
        <w:t>Share</w:t>
      </w:r>
      <w:proofErr w:type="spellEnd"/>
      <w:r>
        <w:t xml:space="preserve">, «поделиться») </w:t>
      </w:r>
      <w:proofErr w:type="gramStart"/>
      <w:r w:rsidR="00F70E1C">
        <w:t>–п</w:t>
      </w:r>
      <w:proofErr w:type="gramEnd"/>
      <w:r w:rsidR="00F70E1C">
        <w:t>оделиться информацией, фотографией в социальных сетях с другими пользователями</w:t>
      </w:r>
    </w:p>
    <w:p w:rsidR="007707BE" w:rsidRDefault="007707BE" w:rsidP="007707BE">
      <w:pPr>
        <w:pStyle w:val="a5"/>
      </w:pPr>
      <w:r w:rsidRPr="004B7857">
        <w:rPr>
          <w:b/>
        </w:rPr>
        <w:t>Шлак</w:t>
      </w:r>
      <w:r w:rsidR="00DA02A8">
        <w:t xml:space="preserve"> (от русского слова «шлак» - отходы, отработанный материал</w:t>
      </w:r>
      <w:proofErr w:type="gramStart"/>
      <w:r w:rsidR="00DA02A8">
        <w:t>)–</w:t>
      </w:r>
      <w:proofErr w:type="gramEnd"/>
      <w:r w:rsidR="00DA02A8">
        <w:t>негативная оценка для любого факта – фильма, игры, песни и т.д. Можно сравнить с использованием английского слова «</w:t>
      </w:r>
      <w:r w:rsidR="00DA02A8">
        <w:rPr>
          <w:lang w:val="en-US"/>
        </w:rPr>
        <w:t>rubbish</w:t>
      </w:r>
      <w:r w:rsidR="00DA02A8">
        <w:t>» для отрицательного разговорного оценочного суждения.</w:t>
      </w:r>
    </w:p>
    <w:p w:rsidR="00DA02A8" w:rsidRPr="00DA02A8" w:rsidRDefault="00DA02A8" w:rsidP="00DA02A8">
      <w:pPr>
        <w:pStyle w:val="a5"/>
        <w:jc w:val="center"/>
        <w:rPr>
          <w:b/>
        </w:rPr>
      </w:pPr>
      <w:r w:rsidRPr="00DA02A8">
        <w:rPr>
          <w:b/>
        </w:rPr>
        <w:lastRenderedPageBreak/>
        <w:t>Э</w:t>
      </w:r>
    </w:p>
    <w:p w:rsidR="007707BE" w:rsidRDefault="007707BE" w:rsidP="007707BE">
      <w:pPr>
        <w:pStyle w:val="a5"/>
      </w:pPr>
      <w:proofErr w:type="spellStart"/>
      <w:r w:rsidRPr="004B7857">
        <w:rPr>
          <w:b/>
        </w:rPr>
        <w:t>Эмодзи</w:t>
      </w:r>
      <w:proofErr w:type="gramStart"/>
      <w:r w:rsidR="004B7857">
        <w:rPr>
          <w:b/>
        </w:rPr>
        <w:t>,</w:t>
      </w:r>
      <w:r w:rsidR="00DA02A8" w:rsidRPr="004B7857">
        <w:rPr>
          <w:b/>
        </w:rPr>
        <w:t>в</w:t>
      </w:r>
      <w:proofErr w:type="gramEnd"/>
      <w:r w:rsidR="00DA02A8" w:rsidRPr="004B7857">
        <w:rPr>
          <w:b/>
        </w:rPr>
        <w:t>ар.эмоджи</w:t>
      </w:r>
      <w:proofErr w:type="spellEnd"/>
      <w:r w:rsidR="00DA02A8">
        <w:t>–(от японского слова «картинка, знак, символ»)</w:t>
      </w:r>
      <w:r>
        <w:t xml:space="preserve">, </w:t>
      </w:r>
      <w:r w:rsidR="00DA02A8">
        <w:t xml:space="preserve"> - общение при помощи картинок-символов. От смайликов картинки </w:t>
      </w:r>
      <w:proofErr w:type="spellStart"/>
      <w:r w:rsidR="00DA02A8">
        <w:t>эмодзи</w:t>
      </w:r>
      <w:proofErr w:type="spellEnd"/>
      <w:r w:rsidR="00DA02A8">
        <w:t xml:space="preserve"> отличаются по размеру и графике.</w:t>
      </w:r>
    </w:p>
    <w:p w:rsidR="00DB213C" w:rsidRPr="00DB213C" w:rsidRDefault="00DB213C" w:rsidP="00DB21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213C" w:rsidRPr="00DB213C" w:rsidRDefault="00DB213C" w:rsidP="00DB21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22AD" w:rsidRDefault="005C22AD"/>
    <w:sectPr w:rsidR="005C22AD" w:rsidSect="0060044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48" w:rsidRDefault="00C17C48" w:rsidP="001A30A9">
      <w:pPr>
        <w:spacing w:after="0" w:line="240" w:lineRule="auto"/>
      </w:pPr>
      <w:r>
        <w:separator/>
      </w:r>
    </w:p>
  </w:endnote>
  <w:endnote w:type="continuationSeparator" w:id="0">
    <w:p w:rsidR="00C17C48" w:rsidRDefault="00C17C48" w:rsidP="001A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946272"/>
      <w:docPartObj>
        <w:docPartGallery w:val="Page Numbers (Bottom of Page)"/>
        <w:docPartUnique/>
      </w:docPartObj>
    </w:sdtPr>
    <w:sdtEndPr/>
    <w:sdtContent>
      <w:p w:rsidR="00C17C48" w:rsidRDefault="00B47484">
        <w:pPr>
          <w:pStyle w:val="a9"/>
          <w:jc w:val="center"/>
        </w:pPr>
        <w:r>
          <w:fldChar w:fldCharType="begin"/>
        </w:r>
        <w:r w:rsidR="003F29ED">
          <w:instrText>PAGE   \* MERGEFORMAT</w:instrText>
        </w:r>
        <w:r>
          <w:fldChar w:fldCharType="separate"/>
        </w:r>
        <w:r w:rsidR="00A21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C48" w:rsidRDefault="00C17C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48" w:rsidRDefault="00C17C48" w:rsidP="001A30A9">
      <w:pPr>
        <w:spacing w:after="0" w:line="240" w:lineRule="auto"/>
      </w:pPr>
      <w:r>
        <w:separator/>
      </w:r>
    </w:p>
  </w:footnote>
  <w:footnote w:type="continuationSeparator" w:id="0">
    <w:p w:rsidR="00C17C48" w:rsidRDefault="00C17C48" w:rsidP="001A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6D9"/>
    <w:multiLevelType w:val="hybridMultilevel"/>
    <w:tmpl w:val="CCE8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0CC4"/>
    <w:multiLevelType w:val="multilevel"/>
    <w:tmpl w:val="F112C6B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8276103"/>
    <w:multiLevelType w:val="multilevel"/>
    <w:tmpl w:val="1A8E24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CE72FF8"/>
    <w:multiLevelType w:val="multilevel"/>
    <w:tmpl w:val="F75AFE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3763E4C"/>
    <w:multiLevelType w:val="hybridMultilevel"/>
    <w:tmpl w:val="511E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D2729"/>
    <w:multiLevelType w:val="multilevel"/>
    <w:tmpl w:val="23CEF1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5DD56EC3"/>
    <w:multiLevelType w:val="hybridMultilevel"/>
    <w:tmpl w:val="F24C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A0183"/>
    <w:multiLevelType w:val="hybridMultilevel"/>
    <w:tmpl w:val="589E3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1342B"/>
    <w:multiLevelType w:val="hybridMultilevel"/>
    <w:tmpl w:val="4C00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13C"/>
    <w:rsid w:val="00002565"/>
    <w:rsid w:val="00006C32"/>
    <w:rsid w:val="0002135E"/>
    <w:rsid w:val="000444EE"/>
    <w:rsid w:val="000527A7"/>
    <w:rsid w:val="00063991"/>
    <w:rsid w:val="000748BF"/>
    <w:rsid w:val="00076AE0"/>
    <w:rsid w:val="0008349D"/>
    <w:rsid w:val="000A4C6F"/>
    <w:rsid w:val="00107433"/>
    <w:rsid w:val="0012018A"/>
    <w:rsid w:val="0012643C"/>
    <w:rsid w:val="00135B47"/>
    <w:rsid w:val="00162BF1"/>
    <w:rsid w:val="00164232"/>
    <w:rsid w:val="001A30A9"/>
    <w:rsid w:val="001A4B61"/>
    <w:rsid w:val="001B0EA2"/>
    <w:rsid w:val="001B2A5E"/>
    <w:rsid w:val="001F10A6"/>
    <w:rsid w:val="001F132E"/>
    <w:rsid w:val="001F4C0D"/>
    <w:rsid w:val="001F4C5F"/>
    <w:rsid w:val="00214028"/>
    <w:rsid w:val="00226D32"/>
    <w:rsid w:val="00253656"/>
    <w:rsid w:val="00266967"/>
    <w:rsid w:val="0027670A"/>
    <w:rsid w:val="00284C91"/>
    <w:rsid w:val="00292787"/>
    <w:rsid w:val="002A0306"/>
    <w:rsid w:val="002B7F22"/>
    <w:rsid w:val="002F0A10"/>
    <w:rsid w:val="00347824"/>
    <w:rsid w:val="003526E8"/>
    <w:rsid w:val="0037225C"/>
    <w:rsid w:val="00377C55"/>
    <w:rsid w:val="00386526"/>
    <w:rsid w:val="003B5276"/>
    <w:rsid w:val="003D2452"/>
    <w:rsid w:val="003D615D"/>
    <w:rsid w:val="003E2ECB"/>
    <w:rsid w:val="003F29ED"/>
    <w:rsid w:val="00451D96"/>
    <w:rsid w:val="00471BE2"/>
    <w:rsid w:val="004A7025"/>
    <w:rsid w:val="004B7857"/>
    <w:rsid w:val="004F238C"/>
    <w:rsid w:val="00506E67"/>
    <w:rsid w:val="005149FB"/>
    <w:rsid w:val="00520696"/>
    <w:rsid w:val="005457DB"/>
    <w:rsid w:val="00546D8A"/>
    <w:rsid w:val="0058492C"/>
    <w:rsid w:val="00586AE9"/>
    <w:rsid w:val="00597F42"/>
    <w:rsid w:val="005A46F5"/>
    <w:rsid w:val="005C22AD"/>
    <w:rsid w:val="005C58E2"/>
    <w:rsid w:val="005D1F51"/>
    <w:rsid w:val="005D32CD"/>
    <w:rsid w:val="005F25FB"/>
    <w:rsid w:val="005F2815"/>
    <w:rsid w:val="00600280"/>
    <w:rsid w:val="00600440"/>
    <w:rsid w:val="0062219F"/>
    <w:rsid w:val="0065613A"/>
    <w:rsid w:val="006978D1"/>
    <w:rsid w:val="006C04D9"/>
    <w:rsid w:val="006C1E8D"/>
    <w:rsid w:val="006C7BF8"/>
    <w:rsid w:val="007426CE"/>
    <w:rsid w:val="007707BE"/>
    <w:rsid w:val="007E326A"/>
    <w:rsid w:val="008109C6"/>
    <w:rsid w:val="008165AE"/>
    <w:rsid w:val="00825782"/>
    <w:rsid w:val="00830CE5"/>
    <w:rsid w:val="00835871"/>
    <w:rsid w:val="00852B74"/>
    <w:rsid w:val="0086144C"/>
    <w:rsid w:val="00873584"/>
    <w:rsid w:val="008A05DD"/>
    <w:rsid w:val="00907D7A"/>
    <w:rsid w:val="0093539C"/>
    <w:rsid w:val="00935FFE"/>
    <w:rsid w:val="009523FD"/>
    <w:rsid w:val="009B098D"/>
    <w:rsid w:val="009B373F"/>
    <w:rsid w:val="009D1C26"/>
    <w:rsid w:val="00A04C1C"/>
    <w:rsid w:val="00A21F6F"/>
    <w:rsid w:val="00A275B4"/>
    <w:rsid w:val="00A40C6F"/>
    <w:rsid w:val="00A428D9"/>
    <w:rsid w:val="00A61402"/>
    <w:rsid w:val="00AA48FA"/>
    <w:rsid w:val="00AA51B6"/>
    <w:rsid w:val="00AD4696"/>
    <w:rsid w:val="00AF5B15"/>
    <w:rsid w:val="00B02097"/>
    <w:rsid w:val="00B47484"/>
    <w:rsid w:val="00BA251C"/>
    <w:rsid w:val="00BB38E6"/>
    <w:rsid w:val="00BB7CF4"/>
    <w:rsid w:val="00BC04CB"/>
    <w:rsid w:val="00BE33E8"/>
    <w:rsid w:val="00C02CA5"/>
    <w:rsid w:val="00C14B79"/>
    <w:rsid w:val="00C17C48"/>
    <w:rsid w:val="00C3223C"/>
    <w:rsid w:val="00C45394"/>
    <w:rsid w:val="00C52E06"/>
    <w:rsid w:val="00C53CC4"/>
    <w:rsid w:val="00CB7052"/>
    <w:rsid w:val="00CC1432"/>
    <w:rsid w:val="00CD3E04"/>
    <w:rsid w:val="00CE0803"/>
    <w:rsid w:val="00CF6DE7"/>
    <w:rsid w:val="00D10CDD"/>
    <w:rsid w:val="00D44CA1"/>
    <w:rsid w:val="00D45015"/>
    <w:rsid w:val="00D45B71"/>
    <w:rsid w:val="00D50F42"/>
    <w:rsid w:val="00D63E42"/>
    <w:rsid w:val="00D9144A"/>
    <w:rsid w:val="00DA02A8"/>
    <w:rsid w:val="00DA0750"/>
    <w:rsid w:val="00DB213C"/>
    <w:rsid w:val="00DB7840"/>
    <w:rsid w:val="00DE7277"/>
    <w:rsid w:val="00E03677"/>
    <w:rsid w:val="00E21DAF"/>
    <w:rsid w:val="00E34A8E"/>
    <w:rsid w:val="00E432BC"/>
    <w:rsid w:val="00E67376"/>
    <w:rsid w:val="00E8723F"/>
    <w:rsid w:val="00E92D65"/>
    <w:rsid w:val="00E96731"/>
    <w:rsid w:val="00EE45AB"/>
    <w:rsid w:val="00EF7DDD"/>
    <w:rsid w:val="00F01642"/>
    <w:rsid w:val="00F34752"/>
    <w:rsid w:val="00F60BEA"/>
    <w:rsid w:val="00F70E1C"/>
    <w:rsid w:val="00F83CA4"/>
    <w:rsid w:val="00FD2DAC"/>
    <w:rsid w:val="00FF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0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0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4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6DE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70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0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0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0A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00440"/>
    <w:pPr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0440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60044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itle"/>
    <w:basedOn w:val="a"/>
    <w:next w:val="a"/>
    <w:link w:val="af0"/>
    <w:uiPriority w:val="10"/>
    <w:qFormat/>
    <w:rsid w:val="006004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00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600440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600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00440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0748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748BF"/>
    <w:pPr>
      <w:spacing w:after="100"/>
      <w:ind w:left="440"/>
    </w:pPr>
  </w:style>
  <w:style w:type="paragraph" w:styleId="af1">
    <w:name w:val="endnote text"/>
    <w:basedOn w:val="a"/>
    <w:link w:val="af2"/>
    <w:uiPriority w:val="99"/>
    <w:semiHidden/>
    <w:unhideWhenUsed/>
    <w:rsid w:val="002B7F2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B7F22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B7F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6DE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70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0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0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ultiurok.ru/blog/pisatieli-i-linghvisty-o-russkom-iazyki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thedu.ru/nev/2-63-07/o-cul-rec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13FB-99FD-42F4-8B2A-FA3FC44E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19</Pages>
  <Words>4512</Words>
  <Characters>25724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</cp:lastModifiedBy>
  <cp:revision>57</cp:revision>
  <dcterms:created xsi:type="dcterms:W3CDTF">2018-02-10T14:04:00Z</dcterms:created>
  <dcterms:modified xsi:type="dcterms:W3CDTF">2018-02-28T07:58:00Z</dcterms:modified>
</cp:coreProperties>
</file>