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C" w:rsidRPr="00CB35A3" w:rsidRDefault="00D75E3C" w:rsidP="00D75E3C">
      <w:pPr>
        <w:rPr>
          <w:b/>
          <w:color w:val="FF0000"/>
          <w:sz w:val="14"/>
          <w:szCs w:val="14"/>
          <w:vertAlign w:val="subscript"/>
        </w:rPr>
      </w:pPr>
    </w:p>
    <w:p w:rsidR="00916E95" w:rsidRPr="0079391E" w:rsidRDefault="00916E95" w:rsidP="009515D2">
      <w:pPr>
        <w:jc w:val="both"/>
        <w:rPr>
          <w:color w:val="0070C0"/>
          <w:sz w:val="10"/>
          <w:szCs w:val="10"/>
        </w:rPr>
      </w:pPr>
    </w:p>
    <w:p w:rsidR="006E4ADB" w:rsidRDefault="007F5A7F" w:rsidP="00F76B93">
      <w:pPr>
        <w:pStyle w:val="a3"/>
        <w:spacing w:before="0" w:beforeAutospacing="0" w:after="0" w:afterAutospacing="0"/>
        <w:rPr>
          <w:rStyle w:val="a5"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3514725" cy="1400175"/>
            <wp:effectExtent l="19050" t="0" r="9525" b="0"/>
            <wp:docPr id="1" name="Рисунок 1" descr="F:\Печать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ечать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1" t="1401" r="35542" b="8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DB" w:rsidRDefault="006E4ADB" w:rsidP="0065049A">
      <w:pPr>
        <w:pStyle w:val="a3"/>
        <w:spacing w:before="0" w:beforeAutospacing="0" w:after="0" w:afterAutospacing="0"/>
        <w:jc w:val="center"/>
        <w:rPr>
          <w:rStyle w:val="a5"/>
          <w:color w:val="0070C0"/>
          <w:sz w:val="32"/>
          <w:szCs w:val="32"/>
        </w:rPr>
      </w:pPr>
    </w:p>
    <w:p w:rsidR="0065049A" w:rsidRPr="00BA376B" w:rsidRDefault="00412B61" w:rsidP="0065049A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BA376B">
        <w:rPr>
          <w:rStyle w:val="a5"/>
          <w:b w:val="0"/>
          <w:sz w:val="28"/>
          <w:szCs w:val="28"/>
        </w:rPr>
        <w:t>ПОЛОЖЕНИЕ</w:t>
      </w:r>
      <w:r w:rsidR="0065049A" w:rsidRPr="00BA376B">
        <w:rPr>
          <w:rStyle w:val="a5"/>
          <w:b w:val="0"/>
          <w:sz w:val="28"/>
          <w:szCs w:val="28"/>
        </w:rPr>
        <w:t xml:space="preserve"> </w:t>
      </w:r>
      <w:r w:rsidR="00C3262B" w:rsidRPr="00BA376B">
        <w:rPr>
          <w:rStyle w:val="a5"/>
          <w:b w:val="0"/>
          <w:sz w:val="28"/>
          <w:szCs w:val="28"/>
        </w:rPr>
        <w:t xml:space="preserve">О </w:t>
      </w:r>
      <w:r w:rsidR="00725FC1" w:rsidRPr="00BA376B">
        <w:rPr>
          <w:rStyle w:val="a5"/>
          <w:b w:val="0"/>
          <w:sz w:val="28"/>
          <w:szCs w:val="28"/>
        </w:rPr>
        <w:t xml:space="preserve">ГОРОДСКОМ </w:t>
      </w:r>
      <w:r w:rsidR="00275194" w:rsidRPr="00BA376B">
        <w:rPr>
          <w:rStyle w:val="a5"/>
          <w:b w:val="0"/>
          <w:sz w:val="28"/>
          <w:szCs w:val="28"/>
        </w:rPr>
        <w:t xml:space="preserve"> ФОТОКОНКУРС</w:t>
      </w:r>
      <w:r w:rsidR="00C3262B" w:rsidRPr="00BA376B">
        <w:rPr>
          <w:rStyle w:val="a5"/>
          <w:b w:val="0"/>
          <w:sz w:val="28"/>
          <w:szCs w:val="28"/>
        </w:rPr>
        <w:t>Е</w:t>
      </w:r>
      <w:r w:rsidR="0065049A" w:rsidRPr="00BA376B">
        <w:rPr>
          <w:rStyle w:val="a5"/>
          <w:b w:val="0"/>
          <w:sz w:val="28"/>
          <w:szCs w:val="28"/>
        </w:rPr>
        <w:t xml:space="preserve"> </w:t>
      </w:r>
    </w:p>
    <w:p w:rsidR="00C3262B" w:rsidRPr="00BA376B" w:rsidRDefault="0059378A" w:rsidP="0065049A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BA376B">
        <w:rPr>
          <w:rStyle w:val="a5"/>
          <w:b w:val="0"/>
          <w:sz w:val="28"/>
          <w:szCs w:val="28"/>
        </w:rPr>
        <w:t>«</w:t>
      </w:r>
      <w:r w:rsidR="00725FC1" w:rsidRPr="00BA376B">
        <w:rPr>
          <w:rStyle w:val="a5"/>
          <w:b w:val="0"/>
          <w:sz w:val="28"/>
          <w:szCs w:val="28"/>
        </w:rPr>
        <w:t>ПРИРОДА ФИНСКОГО  ЗАЛИВА</w:t>
      </w:r>
      <w:r w:rsidRPr="00BA376B">
        <w:rPr>
          <w:rStyle w:val="a5"/>
          <w:b w:val="0"/>
          <w:sz w:val="28"/>
          <w:szCs w:val="28"/>
        </w:rPr>
        <w:t xml:space="preserve"> - 2014</w:t>
      </w:r>
      <w:r w:rsidR="00C3262B" w:rsidRPr="00BA376B">
        <w:rPr>
          <w:rStyle w:val="a5"/>
          <w:b w:val="0"/>
          <w:sz w:val="28"/>
          <w:szCs w:val="28"/>
        </w:rPr>
        <w:t>»</w:t>
      </w:r>
    </w:p>
    <w:p w:rsidR="0065049A" w:rsidRPr="007316E9" w:rsidRDefault="0065049A" w:rsidP="0065049A">
      <w:pPr>
        <w:pStyle w:val="a3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</w:p>
    <w:p w:rsidR="00412B61" w:rsidRDefault="00412B61" w:rsidP="00BA376B">
      <w:pPr>
        <w:pStyle w:val="a3"/>
        <w:numPr>
          <w:ilvl w:val="0"/>
          <w:numId w:val="32"/>
        </w:numPr>
        <w:spacing w:before="0" w:beforeAutospacing="0" w:after="0" w:afterAutospacing="0"/>
        <w:jc w:val="center"/>
        <w:rPr>
          <w:rStyle w:val="a5"/>
          <w:b w:val="0"/>
        </w:rPr>
      </w:pPr>
      <w:r w:rsidRPr="007316E9">
        <w:rPr>
          <w:rStyle w:val="a5"/>
          <w:b w:val="0"/>
        </w:rPr>
        <w:t>Общие положения</w:t>
      </w:r>
    </w:p>
    <w:p w:rsidR="00BA376B" w:rsidRPr="007316E9" w:rsidRDefault="00BA376B" w:rsidP="00BA376B">
      <w:pPr>
        <w:pStyle w:val="a3"/>
        <w:spacing w:before="0" w:beforeAutospacing="0" w:after="0" w:afterAutospacing="0"/>
        <w:ind w:left="720"/>
      </w:pPr>
    </w:p>
    <w:p w:rsidR="00C94C74" w:rsidRPr="007316E9" w:rsidRDefault="00412B61" w:rsidP="0065049A">
      <w:pPr>
        <w:pStyle w:val="a3"/>
        <w:spacing w:before="0" w:beforeAutospacing="0" w:after="0" w:afterAutospacing="0"/>
        <w:jc w:val="both"/>
        <w:rPr>
          <w:color w:val="FF0000"/>
        </w:rPr>
      </w:pPr>
      <w:r w:rsidRPr="007316E9">
        <w:t xml:space="preserve">1.1. </w:t>
      </w:r>
      <w:r w:rsidR="00725FC1" w:rsidRPr="007316E9">
        <w:t xml:space="preserve">Городской </w:t>
      </w:r>
      <w:r w:rsidR="006756BD" w:rsidRPr="007316E9">
        <w:t xml:space="preserve"> </w:t>
      </w:r>
      <w:r w:rsidRPr="007316E9">
        <w:t>фотоконкурс «</w:t>
      </w:r>
      <w:r w:rsidR="00725FC1" w:rsidRPr="007316E9">
        <w:t>Природа Финского залива</w:t>
      </w:r>
      <w:r w:rsidRPr="007316E9">
        <w:t xml:space="preserve">» (далее – Конкурс) </w:t>
      </w:r>
      <w:r w:rsidR="00D85A60" w:rsidRPr="007316E9">
        <w:t xml:space="preserve">посвящён Году </w:t>
      </w:r>
      <w:r w:rsidR="002A6B65" w:rsidRPr="007316E9">
        <w:t xml:space="preserve">Финского залива, учрежденному тремя странами </w:t>
      </w:r>
      <w:r w:rsidR="00BE096E" w:rsidRPr="007316E9">
        <w:t xml:space="preserve"> </w:t>
      </w:r>
      <w:r w:rsidR="000D7FEA" w:rsidRPr="007316E9">
        <w:t>(</w:t>
      </w:r>
      <w:r w:rsidR="00725FC1" w:rsidRPr="007316E9">
        <w:t>Россия – Финляндия - Эстония</w:t>
      </w:r>
      <w:r w:rsidR="006756BD" w:rsidRPr="007316E9">
        <w:t>)</w:t>
      </w:r>
      <w:r w:rsidR="002A6B65" w:rsidRPr="007316E9">
        <w:t xml:space="preserve"> в 2014 году</w:t>
      </w:r>
      <w:r w:rsidR="006756BD" w:rsidRPr="007316E9">
        <w:t>.</w:t>
      </w:r>
      <w:r w:rsidR="00D16F0C" w:rsidRPr="007316E9">
        <w:t xml:space="preserve"> Конкурс проводится Санкт-Петербургской академией постдипломного педагогического образования (СПб АППО) при поддержке Комитета по образованию, Комитета по природопользованию, охране окружающей среды и обеспечению экологической безопасности, ГКУ «Дирекция особо охраняемых природных территорий Санкт-Петербурга».</w:t>
      </w:r>
    </w:p>
    <w:p w:rsidR="00D16F0C" w:rsidRPr="007316E9" w:rsidRDefault="00412B61" w:rsidP="0065049A">
      <w:pPr>
        <w:pStyle w:val="a3"/>
        <w:spacing w:before="0" w:beforeAutospacing="0" w:after="0" w:afterAutospacing="0"/>
        <w:jc w:val="both"/>
      </w:pPr>
      <w:r w:rsidRPr="007316E9">
        <w:t xml:space="preserve">1.2. </w:t>
      </w:r>
      <w:r w:rsidR="005C3469" w:rsidRPr="007316E9">
        <w:t>Тем</w:t>
      </w:r>
      <w:r w:rsidR="00A5591C" w:rsidRPr="007316E9">
        <w:t>а</w:t>
      </w:r>
      <w:r w:rsidR="005C3469" w:rsidRPr="007316E9">
        <w:t xml:space="preserve"> </w:t>
      </w:r>
      <w:r w:rsidR="003D010A" w:rsidRPr="007316E9">
        <w:t>Конкурса –</w:t>
      </w:r>
      <w:r w:rsidR="007A453C" w:rsidRPr="007316E9">
        <w:t xml:space="preserve"> уникальный </w:t>
      </w:r>
      <w:r w:rsidR="00A5591C" w:rsidRPr="007316E9">
        <w:t xml:space="preserve">мир природы </w:t>
      </w:r>
      <w:r w:rsidR="00725FC1" w:rsidRPr="007316E9">
        <w:t>Финского залива</w:t>
      </w:r>
      <w:r w:rsidR="00A5591C" w:rsidRPr="007316E9">
        <w:t xml:space="preserve"> и взаимоотношения природы и человека</w:t>
      </w:r>
      <w:r w:rsidR="00C215A0" w:rsidRPr="007316E9">
        <w:t>.</w:t>
      </w:r>
      <w:r w:rsidR="009109B9" w:rsidRPr="007316E9">
        <w:t xml:space="preserve"> 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 xml:space="preserve">1.3. </w:t>
      </w:r>
      <w:r w:rsidR="009109B9" w:rsidRPr="007316E9">
        <w:t xml:space="preserve">Конкурс </w:t>
      </w:r>
      <w:r w:rsidRPr="007316E9">
        <w:t>проводится  в целях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>- развития гуманного и экологически ответственного отношения к уникальному объекту природы – Финскому заливу – средствами художественной фотографии;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>- привлечения внимания фотолюбителей к миру природы Финского залива,  актуальности его сохранения;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>-  развитие эстетического восприятия природы;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>- содействия формированию ответственного отношения к сохранению уникальной природы Финского залива;</w:t>
      </w:r>
    </w:p>
    <w:p w:rsidR="00D16F0C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>- создания  фото-коллекции о природе Финского залива для экологического образования и просвещения  в образовательных учреждениях Санкт-Петербурга.</w:t>
      </w:r>
    </w:p>
    <w:p w:rsidR="00C215A0" w:rsidRPr="007316E9" w:rsidRDefault="00D16F0C" w:rsidP="0065049A">
      <w:pPr>
        <w:pStyle w:val="a3"/>
        <w:spacing w:before="0" w:beforeAutospacing="0" w:after="0" w:afterAutospacing="0"/>
        <w:jc w:val="both"/>
      </w:pPr>
      <w:r w:rsidRPr="007316E9">
        <w:t xml:space="preserve">1.4. Конкурс </w:t>
      </w:r>
      <w:r w:rsidR="009109B9" w:rsidRPr="007316E9">
        <w:t>ориентирован на</w:t>
      </w:r>
      <w:r w:rsidR="006756BD" w:rsidRPr="007316E9">
        <w:t xml:space="preserve"> </w:t>
      </w:r>
      <w:r w:rsidR="00725FC1" w:rsidRPr="007316E9">
        <w:t>педаго</w:t>
      </w:r>
      <w:r w:rsidR="00E15485" w:rsidRPr="007316E9">
        <w:t xml:space="preserve">гов, детей и учащихся </w:t>
      </w:r>
      <w:r w:rsidR="00725FC1" w:rsidRPr="007316E9">
        <w:t xml:space="preserve">  </w:t>
      </w:r>
      <w:r w:rsidR="00FE05CB" w:rsidRPr="007316E9">
        <w:t xml:space="preserve">образовательных организаций </w:t>
      </w:r>
      <w:r w:rsidRPr="007316E9">
        <w:t>общего образования</w:t>
      </w:r>
      <w:r w:rsidR="00E15485" w:rsidRPr="007316E9">
        <w:t xml:space="preserve">  и </w:t>
      </w:r>
      <w:r w:rsidR="00FE05CB" w:rsidRPr="007316E9">
        <w:t xml:space="preserve">дополнительного образования детей, </w:t>
      </w:r>
      <w:r w:rsidR="00725FC1" w:rsidRPr="007316E9">
        <w:t>способ</w:t>
      </w:r>
      <w:r w:rsidR="009109B9" w:rsidRPr="007316E9">
        <w:t>ных творчески отобразить тему в фотоработах.</w:t>
      </w:r>
    </w:p>
    <w:p w:rsidR="004005CC" w:rsidRPr="007316E9" w:rsidRDefault="004005CC" w:rsidP="0065049A">
      <w:pPr>
        <w:pStyle w:val="a3"/>
        <w:spacing w:before="0" w:beforeAutospacing="0" w:after="0" w:afterAutospacing="0"/>
        <w:jc w:val="both"/>
      </w:pPr>
      <w:r w:rsidRPr="007316E9">
        <w:t>1.5. Сроки проведения Конкурса: 15 сентября – 26 ноября 2014 г.</w:t>
      </w:r>
    </w:p>
    <w:p w:rsidR="009515D2" w:rsidRPr="007316E9" w:rsidRDefault="004005CC" w:rsidP="004005CC">
      <w:pPr>
        <w:pStyle w:val="a3"/>
        <w:spacing w:before="0" w:beforeAutospacing="0" w:after="0" w:afterAutospacing="0"/>
        <w:jc w:val="both"/>
      </w:pPr>
      <w:r w:rsidRPr="007316E9">
        <w:t>1.6.  Место проведения: Санкт-Петербург, ул. Ломоносова, д.11-13, СПб АППО</w:t>
      </w:r>
      <w:r w:rsidR="006E4ADB" w:rsidRPr="007316E9">
        <w:t>.</w:t>
      </w:r>
    </w:p>
    <w:p w:rsidR="004005CC" w:rsidRPr="007316E9" w:rsidRDefault="004005CC" w:rsidP="0065049A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:rsidR="00412B61" w:rsidRDefault="0062403A" w:rsidP="00BA376B">
      <w:pPr>
        <w:pStyle w:val="a3"/>
        <w:numPr>
          <w:ilvl w:val="0"/>
          <w:numId w:val="32"/>
        </w:numPr>
        <w:spacing w:before="0" w:beforeAutospacing="0" w:after="0" w:afterAutospacing="0"/>
        <w:jc w:val="center"/>
        <w:rPr>
          <w:rStyle w:val="a5"/>
          <w:b w:val="0"/>
        </w:rPr>
      </w:pPr>
      <w:r w:rsidRPr="007316E9">
        <w:rPr>
          <w:rStyle w:val="a5"/>
          <w:b w:val="0"/>
        </w:rPr>
        <w:t>Условия участия</w:t>
      </w:r>
      <w:r w:rsidR="004005CC" w:rsidRPr="007316E9">
        <w:rPr>
          <w:rStyle w:val="a5"/>
          <w:b w:val="0"/>
        </w:rPr>
        <w:t xml:space="preserve"> в Конкурсе</w:t>
      </w:r>
    </w:p>
    <w:p w:rsidR="00BA376B" w:rsidRPr="007316E9" w:rsidRDefault="00BA376B" w:rsidP="00774A24">
      <w:pPr>
        <w:pStyle w:val="a3"/>
        <w:spacing w:before="0" w:beforeAutospacing="0" w:after="0" w:afterAutospacing="0"/>
        <w:ind w:left="720"/>
      </w:pPr>
    </w:p>
    <w:p w:rsidR="00C513BC" w:rsidRPr="007316E9" w:rsidRDefault="004005CC" w:rsidP="0065049A">
      <w:pPr>
        <w:pStyle w:val="a3"/>
        <w:spacing w:before="0" w:beforeAutospacing="0" w:after="0" w:afterAutospacing="0"/>
        <w:jc w:val="both"/>
      </w:pPr>
      <w:r w:rsidRPr="007316E9">
        <w:t>2</w:t>
      </w:r>
      <w:r w:rsidR="00412B61" w:rsidRPr="007316E9">
        <w:t>.1. В</w:t>
      </w:r>
      <w:r w:rsidR="001F337F" w:rsidRPr="007316E9">
        <w:t xml:space="preserve"> Конкурсе могут принять участие</w:t>
      </w:r>
      <w:r w:rsidRPr="007316E9">
        <w:t xml:space="preserve"> все желающие.</w:t>
      </w:r>
      <w:r w:rsidR="00BA376B">
        <w:t xml:space="preserve"> </w:t>
      </w:r>
      <w:r w:rsidRPr="007316E9">
        <w:t>Возраст участников не ограничивается.</w:t>
      </w:r>
      <w:r w:rsidR="001F337F" w:rsidRPr="007316E9">
        <w:t xml:space="preserve"> </w:t>
      </w:r>
    </w:p>
    <w:p w:rsidR="0062403A" w:rsidRPr="007316E9" w:rsidRDefault="004005CC" w:rsidP="0065049A">
      <w:pPr>
        <w:pStyle w:val="a3"/>
        <w:spacing w:before="0" w:beforeAutospacing="0" w:after="0" w:afterAutospacing="0"/>
        <w:jc w:val="both"/>
      </w:pPr>
      <w:r w:rsidRPr="007316E9">
        <w:t>2</w:t>
      </w:r>
      <w:r w:rsidR="00250A44" w:rsidRPr="007316E9">
        <w:t>.</w:t>
      </w:r>
      <w:r w:rsidR="0062403A" w:rsidRPr="007316E9">
        <w:t xml:space="preserve">2. </w:t>
      </w:r>
      <w:r w:rsidR="00B265FB" w:rsidRPr="007316E9">
        <w:t>Участие в Конкурсе является бесплатным.</w:t>
      </w:r>
      <w:r w:rsidR="0062403A" w:rsidRPr="007316E9">
        <w:t xml:space="preserve"> </w:t>
      </w:r>
    </w:p>
    <w:p w:rsidR="00F27B25" w:rsidRPr="007316E9" w:rsidRDefault="004005CC" w:rsidP="0065049A">
      <w:pPr>
        <w:pStyle w:val="a3"/>
        <w:spacing w:before="0" w:beforeAutospacing="0" w:after="0" w:afterAutospacing="0"/>
        <w:jc w:val="both"/>
      </w:pPr>
      <w:r w:rsidRPr="007316E9">
        <w:t>2</w:t>
      </w:r>
      <w:r w:rsidR="00250A44" w:rsidRPr="007316E9">
        <w:t xml:space="preserve">.3. </w:t>
      </w:r>
      <w:r w:rsidRPr="007316E9">
        <w:t xml:space="preserve">Каждый участник имеет право отправить не более </w:t>
      </w:r>
      <w:r w:rsidR="00F27B25" w:rsidRPr="007316E9">
        <w:t>тре</w:t>
      </w:r>
      <w:r w:rsidRPr="007316E9">
        <w:t>х работ</w:t>
      </w:r>
      <w:r w:rsidR="00F27B25" w:rsidRPr="007316E9">
        <w:t>,  выполненных в жанрах макросъемки, арт-фотографии, пейзажной, панорамной, репортажной фотографии</w:t>
      </w:r>
    </w:p>
    <w:p w:rsidR="00F27B25" w:rsidRPr="007316E9" w:rsidRDefault="00F27B25" w:rsidP="0065049A">
      <w:pPr>
        <w:pStyle w:val="a3"/>
        <w:spacing w:before="0" w:beforeAutospacing="0" w:after="0" w:afterAutospacing="0"/>
        <w:jc w:val="both"/>
      </w:pPr>
      <w:r w:rsidRPr="007316E9">
        <w:t xml:space="preserve">2.4. </w:t>
      </w:r>
      <w:r w:rsidR="00B265FB" w:rsidRPr="007316E9">
        <w:t>Для участия необходимо пре</w:t>
      </w:r>
      <w:r w:rsidR="009109B9" w:rsidRPr="007316E9">
        <w:t xml:space="preserve">дставить заявку </w:t>
      </w:r>
      <w:r w:rsidR="00B265FB" w:rsidRPr="007316E9">
        <w:t xml:space="preserve">и фотоработы </w:t>
      </w:r>
    </w:p>
    <w:p w:rsidR="00B51463" w:rsidRPr="007316E9" w:rsidRDefault="00F27B25" w:rsidP="00B51463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7316E9">
        <w:t xml:space="preserve">- </w:t>
      </w:r>
      <w:r w:rsidR="00B51463" w:rsidRPr="007316E9">
        <w:t xml:space="preserve"> </w:t>
      </w:r>
      <w:r w:rsidR="009109B9" w:rsidRPr="007316E9">
        <w:t>в электронном виде</w:t>
      </w:r>
      <w:r w:rsidR="001711FA" w:rsidRPr="007316E9">
        <w:t xml:space="preserve"> </w:t>
      </w:r>
      <w:r w:rsidR="00774A24">
        <w:t xml:space="preserve">по </w:t>
      </w:r>
      <w:r w:rsidR="00B51463" w:rsidRPr="007316E9">
        <w:t xml:space="preserve">электронному адресу: </w:t>
      </w:r>
      <w:hyperlink r:id="rId9" w:history="1">
        <w:r w:rsidR="00774A24" w:rsidRPr="00F35A2B">
          <w:rPr>
            <w:rStyle w:val="a6"/>
          </w:rPr>
          <w:t>foto-fin-zaliv@mail.ru</w:t>
        </w:r>
      </w:hyperlink>
      <w:r w:rsidR="00774A24">
        <w:rPr>
          <w:rStyle w:val="a5"/>
        </w:rPr>
        <w:t xml:space="preserve"> </w:t>
      </w:r>
      <w:r w:rsidR="00B51463" w:rsidRPr="007316E9">
        <w:t>Тема письма: Фотоконкурс - Ваша фамилия и инициалы.</w:t>
      </w:r>
    </w:p>
    <w:p w:rsidR="00BA376B" w:rsidRDefault="00B51463" w:rsidP="00B51463">
      <w:pPr>
        <w:pStyle w:val="a3"/>
        <w:spacing w:before="0" w:beforeAutospacing="0" w:after="0" w:afterAutospacing="0"/>
        <w:jc w:val="both"/>
      </w:pPr>
      <w:r w:rsidRPr="007316E9">
        <w:t xml:space="preserve">- </w:t>
      </w:r>
      <w:r w:rsidR="001711FA" w:rsidRPr="007316E9">
        <w:t xml:space="preserve"> в виде </w:t>
      </w:r>
      <w:r w:rsidR="002317CE" w:rsidRPr="007316E9">
        <w:t xml:space="preserve">напечатанных цветных или черно-белых </w:t>
      </w:r>
      <w:r w:rsidR="001711FA" w:rsidRPr="007316E9">
        <w:t>фотографий</w:t>
      </w:r>
      <w:r w:rsidR="00BA376B">
        <w:t>.</w:t>
      </w:r>
    </w:p>
    <w:p w:rsidR="00B51463" w:rsidRDefault="00B51463" w:rsidP="00774A24">
      <w:pPr>
        <w:tabs>
          <w:tab w:val="left" w:pos="993"/>
        </w:tabs>
        <w:jc w:val="both"/>
      </w:pPr>
      <w:r>
        <w:t xml:space="preserve">2.5. </w:t>
      </w:r>
      <w:r w:rsidR="00191EEB">
        <w:t xml:space="preserve"> </w:t>
      </w:r>
      <w:r w:rsidR="00D82C7C">
        <w:t xml:space="preserve"> </w:t>
      </w:r>
      <w:r w:rsidRPr="0059378A">
        <w:t>Фотографии должны сопровождаться файлом с названием работы, местом и временем съемки, ФИО автора,</w:t>
      </w:r>
      <w:r>
        <w:t xml:space="preserve"> образовательная организация (детский сад, школа, дом творчества с конкретным  названием), </w:t>
      </w:r>
      <w:r w:rsidRPr="0059378A">
        <w:t xml:space="preserve"> почтовым и электронным адресом, телефоном автора.</w:t>
      </w:r>
    </w:p>
    <w:p w:rsidR="003E787B" w:rsidRDefault="003E787B" w:rsidP="00B51463">
      <w:pPr>
        <w:pStyle w:val="a3"/>
        <w:spacing w:before="0" w:beforeAutospacing="0" w:after="0" w:afterAutospacing="0"/>
        <w:jc w:val="both"/>
      </w:pPr>
    </w:p>
    <w:p w:rsidR="001A2F33" w:rsidRPr="003E787B" w:rsidRDefault="001A2F33" w:rsidP="00B51463">
      <w:pPr>
        <w:pStyle w:val="a3"/>
        <w:spacing w:before="0" w:beforeAutospacing="0" w:after="0" w:afterAutospacing="0"/>
        <w:jc w:val="both"/>
      </w:pPr>
    </w:p>
    <w:p w:rsidR="00412B61" w:rsidRDefault="00412B61" w:rsidP="00BA376B">
      <w:pPr>
        <w:pStyle w:val="a3"/>
        <w:numPr>
          <w:ilvl w:val="0"/>
          <w:numId w:val="32"/>
        </w:numPr>
        <w:spacing w:before="0" w:beforeAutospacing="0" w:after="0" w:afterAutospacing="0"/>
        <w:jc w:val="center"/>
        <w:rPr>
          <w:rStyle w:val="a5"/>
          <w:b w:val="0"/>
        </w:rPr>
      </w:pPr>
      <w:r w:rsidRPr="00F624CD">
        <w:rPr>
          <w:rStyle w:val="a5"/>
          <w:b w:val="0"/>
        </w:rPr>
        <w:t>Требования к работам</w:t>
      </w:r>
    </w:p>
    <w:p w:rsidR="00BA376B" w:rsidRPr="00F624CD" w:rsidRDefault="00BA376B" w:rsidP="00BA376B">
      <w:pPr>
        <w:pStyle w:val="a3"/>
        <w:spacing w:before="0" w:beforeAutospacing="0" w:after="0" w:afterAutospacing="0"/>
        <w:ind w:left="720"/>
        <w:rPr>
          <w:b/>
        </w:rPr>
      </w:pPr>
    </w:p>
    <w:p w:rsidR="00B61963" w:rsidRPr="0059378A" w:rsidRDefault="00F624CD" w:rsidP="0065049A">
      <w:pPr>
        <w:tabs>
          <w:tab w:val="left" w:pos="993"/>
        </w:tabs>
        <w:ind w:left="284"/>
        <w:jc w:val="both"/>
      </w:pPr>
      <w:r>
        <w:t>3.</w:t>
      </w:r>
      <w:r w:rsidR="00B61963">
        <w:t>1</w:t>
      </w:r>
      <w:r>
        <w:t xml:space="preserve">.  </w:t>
      </w:r>
      <w:r w:rsidR="00B61963" w:rsidRPr="00C47A1C">
        <w:t xml:space="preserve">Все работы должны соответствовать тематике </w:t>
      </w:r>
      <w:r w:rsidR="00490630">
        <w:t xml:space="preserve">и номинациям </w:t>
      </w:r>
      <w:r w:rsidR="00B61963" w:rsidRPr="00C47A1C">
        <w:t>Конкурса</w:t>
      </w:r>
      <w:r w:rsidR="00791EB2">
        <w:t>.</w:t>
      </w:r>
    </w:p>
    <w:p w:rsidR="00250A44" w:rsidRDefault="00F624CD" w:rsidP="00F624CD">
      <w:pPr>
        <w:pStyle w:val="a3"/>
        <w:spacing w:before="0" w:beforeAutospacing="0" w:after="0" w:afterAutospacing="0"/>
        <w:ind w:left="284"/>
        <w:jc w:val="both"/>
      </w:pPr>
      <w:r>
        <w:t>3</w:t>
      </w:r>
      <w:r w:rsidR="00B61963">
        <w:t>.</w:t>
      </w:r>
      <w:r>
        <w:t xml:space="preserve">2. </w:t>
      </w:r>
      <w:r w:rsidR="00065933" w:rsidRPr="00B61963">
        <w:t>Не допускается размещение имени а</w:t>
      </w:r>
      <w:r w:rsidR="009F0703">
        <w:t>втора на изображении, а так</w:t>
      </w:r>
      <w:r w:rsidR="0059378A">
        <w:t>же названия</w:t>
      </w:r>
      <w:r w:rsidR="00065933" w:rsidRPr="00B61963">
        <w:t xml:space="preserve"> или подписи, нарушение этого правила влечет за собой снятие заявки с Конкурса.</w:t>
      </w:r>
    </w:p>
    <w:p w:rsidR="006260C2" w:rsidRPr="002B5519" w:rsidRDefault="00F624CD" w:rsidP="00F624CD">
      <w:pPr>
        <w:jc w:val="both"/>
      </w:pPr>
      <w:r>
        <w:t xml:space="preserve">     3.3. </w:t>
      </w:r>
      <w:r w:rsidR="009A1BEF" w:rsidRPr="00DD7A13">
        <w:t>Для участия в К</w:t>
      </w:r>
      <w:r w:rsidR="00B61963" w:rsidRPr="00DD7A13">
        <w:t>онкурсе каждая ф</w:t>
      </w:r>
      <w:r w:rsidR="002B5519">
        <w:t>отография должна быть отправлена</w:t>
      </w:r>
      <w:r w:rsidR="00B61963" w:rsidRPr="00DD7A13">
        <w:t xml:space="preserve"> в двух форматах: </w:t>
      </w:r>
    </w:p>
    <w:p w:rsidR="006260C2" w:rsidRDefault="006260C2" w:rsidP="0065049A">
      <w:pPr>
        <w:ind w:firstLine="426"/>
        <w:jc w:val="both"/>
      </w:pPr>
      <w:r w:rsidRPr="00DD7A13">
        <w:t xml:space="preserve">- </w:t>
      </w:r>
      <w:r w:rsidR="002545C1">
        <w:t xml:space="preserve"> </w:t>
      </w:r>
      <w:r w:rsidR="00BA376B">
        <w:t>д</w:t>
      </w:r>
      <w:r w:rsidR="00B61963" w:rsidRPr="00DD7A13">
        <w:t>ля электронного просмотра и размещения в интернете</w:t>
      </w:r>
      <w:r w:rsidRPr="00DD7A13">
        <w:t>;</w:t>
      </w:r>
      <w:r w:rsidR="00B61963" w:rsidRPr="00DD7A13">
        <w:t xml:space="preserve"> </w:t>
      </w:r>
    </w:p>
    <w:p w:rsidR="0078425A" w:rsidRDefault="0078425A" w:rsidP="00F624CD">
      <w:pPr>
        <w:numPr>
          <w:ilvl w:val="0"/>
          <w:numId w:val="18"/>
        </w:numPr>
        <w:jc w:val="both"/>
      </w:pPr>
      <w:r w:rsidRPr="00B61963">
        <w:t xml:space="preserve">Формат файла – JPG. </w:t>
      </w:r>
    </w:p>
    <w:p w:rsidR="00F624CD" w:rsidRDefault="00F624CD" w:rsidP="00F624CD">
      <w:pPr>
        <w:numPr>
          <w:ilvl w:val="0"/>
          <w:numId w:val="18"/>
        </w:numPr>
        <w:jc w:val="both"/>
      </w:pPr>
      <w:r w:rsidRPr="0078425A">
        <w:t xml:space="preserve">Разрешение фотографии: </w:t>
      </w:r>
      <w:r>
        <w:t>900</w:t>
      </w:r>
      <w:r w:rsidRPr="0078425A">
        <w:t>х</w:t>
      </w:r>
      <w:r>
        <w:t>600</w:t>
      </w:r>
      <w:r w:rsidRPr="0078425A">
        <w:t xml:space="preserve"> пикселей (</w:t>
      </w:r>
      <w:r>
        <w:t>900</w:t>
      </w:r>
      <w:r w:rsidRPr="0078425A">
        <w:t xml:space="preserve"> пикселей по длин</w:t>
      </w:r>
      <w:r>
        <w:t>н</w:t>
      </w:r>
      <w:r w:rsidRPr="0078425A">
        <w:t>ой стороне снимка).</w:t>
      </w:r>
    </w:p>
    <w:p w:rsidR="0078425A" w:rsidRDefault="0078425A" w:rsidP="00F624CD">
      <w:pPr>
        <w:numPr>
          <w:ilvl w:val="0"/>
          <w:numId w:val="18"/>
        </w:numPr>
        <w:jc w:val="both"/>
      </w:pPr>
      <w:r w:rsidRPr="00B61963">
        <w:t>Черно-белые фотографии</w:t>
      </w:r>
      <w:r>
        <w:t xml:space="preserve"> – в GrayScale, цветные – в RGB.</w:t>
      </w:r>
    </w:p>
    <w:p w:rsidR="000511D3" w:rsidRDefault="000511D3" w:rsidP="00F624CD">
      <w:pPr>
        <w:numPr>
          <w:ilvl w:val="0"/>
          <w:numId w:val="18"/>
        </w:numPr>
        <w:jc w:val="both"/>
      </w:pPr>
      <w:r w:rsidRPr="0078425A">
        <w:t xml:space="preserve">Вес одной фотографии – </w:t>
      </w:r>
      <w:r>
        <w:t>3-7</w:t>
      </w:r>
      <w:r w:rsidRPr="0078425A">
        <w:t xml:space="preserve"> M</w:t>
      </w:r>
      <w:r>
        <w:t>b.</w:t>
      </w:r>
    </w:p>
    <w:p w:rsidR="00F624CD" w:rsidRDefault="00F624CD" w:rsidP="000511D3">
      <w:pPr>
        <w:jc w:val="both"/>
      </w:pPr>
    </w:p>
    <w:p w:rsidR="00B61963" w:rsidRDefault="00B61963" w:rsidP="0065049A">
      <w:pPr>
        <w:ind w:left="360"/>
        <w:jc w:val="both"/>
      </w:pPr>
      <w:r>
        <w:t xml:space="preserve"> </w:t>
      </w:r>
      <w:r w:rsidR="000511D3">
        <w:t xml:space="preserve"> </w:t>
      </w:r>
      <w:r w:rsidR="00F624CD">
        <w:t>-     д</w:t>
      </w:r>
      <w:r w:rsidR="000511D3">
        <w:t>ля</w:t>
      </w:r>
      <w:r w:rsidR="00F624CD">
        <w:t xml:space="preserve"> представления как фото</w:t>
      </w:r>
      <w:r w:rsidR="00BA376B">
        <w:t xml:space="preserve"> </w:t>
      </w:r>
      <w:r w:rsidR="00F624CD">
        <w:t>продукция</w:t>
      </w:r>
      <w:r>
        <w:t xml:space="preserve">: </w:t>
      </w:r>
    </w:p>
    <w:p w:rsidR="0078425A" w:rsidRDefault="0078425A" w:rsidP="0065049A">
      <w:pPr>
        <w:numPr>
          <w:ilvl w:val="0"/>
          <w:numId w:val="18"/>
        </w:numPr>
        <w:jc w:val="both"/>
      </w:pPr>
      <w:r w:rsidRPr="0078425A">
        <w:t xml:space="preserve">Разрешение фотографии: </w:t>
      </w:r>
      <w:r w:rsidR="007047E3" w:rsidRPr="0078425A">
        <w:t>2500</w:t>
      </w:r>
      <w:r w:rsidR="007047E3">
        <w:t>х1200</w:t>
      </w:r>
      <w:r w:rsidRPr="0078425A">
        <w:t xml:space="preserve"> пикселей (2500 пикселей по длин</w:t>
      </w:r>
      <w:r w:rsidR="001A2F33">
        <w:t>н</w:t>
      </w:r>
      <w:r w:rsidRPr="0078425A">
        <w:t>ой стороне снимка).</w:t>
      </w:r>
    </w:p>
    <w:p w:rsidR="00E43CCF" w:rsidRDefault="0078425A" w:rsidP="0065049A">
      <w:pPr>
        <w:numPr>
          <w:ilvl w:val="0"/>
          <w:numId w:val="18"/>
        </w:numPr>
        <w:jc w:val="both"/>
      </w:pPr>
      <w:r w:rsidRPr="0078425A">
        <w:t xml:space="preserve">Вес </w:t>
      </w:r>
      <w:r w:rsidR="00BE096E" w:rsidRPr="0078425A">
        <w:t xml:space="preserve">одной фотографии – </w:t>
      </w:r>
      <w:r w:rsidR="000511D3">
        <w:t>3-7</w:t>
      </w:r>
      <w:r w:rsidR="00BE096E" w:rsidRPr="0078425A">
        <w:t xml:space="preserve"> M</w:t>
      </w:r>
      <w:r w:rsidR="007047E3">
        <w:t>b.</w:t>
      </w:r>
    </w:p>
    <w:p w:rsidR="000511D3" w:rsidRPr="0078425A" w:rsidRDefault="000511D3" w:rsidP="0065049A">
      <w:pPr>
        <w:numPr>
          <w:ilvl w:val="0"/>
          <w:numId w:val="18"/>
        </w:numPr>
        <w:jc w:val="both"/>
      </w:pPr>
      <w:r>
        <w:t xml:space="preserve">Размеры фотографий </w:t>
      </w:r>
      <w:r w:rsidR="00686ADD">
        <w:t xml:space="preserve">для печати </w:t>
      </w:r>
      <w:r>
        <w:t xml:space="preserve">45 х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</w:p>
    <w:p w:rsidR="007047E3" w:rsidRDefault="00F624CD" w:rsidP="0065049A">
      <w:pPr>
        <w:ind w:left="360"/>
        <w:jc w:val="both"/>
      </w:pPr>
      <w:r>
        <w:t xml:space="preserve">3.4. </w:t>
      </w:r>
      <w:r w:rsidR="007047E3">
        <w:t xml:space="preserve">Для электронного просмотра и размещения в интернете: </w:t>
      </w:r>
    </w:p>
    <w:p w:rsidR="007047E3" w:rsidRDefault="007047E3" w:rsidP="0065049A">
      <w:pPr>
        <w:numPr>
          <w:ilvl w:val="0"/>
          <w:numId w:val="18"/>
        </w:numPr>
        <w:jc w:val="both"/>
      </w:pPr>
      <w:r w:rsidRPr="0078425A">
        <w:t xml:space="preserve">Разрешение фотографии: </w:t>
      </w:r>
      <w:r>
        <w:t>900</w:t>
      </w:r>
      <w:r w:rsidRPr="0078425A">
        <w:t>х</w:t>
      </w:r>
      <w:r>
        <w:t>600</w:t>
      </w:r>
      <w:r w:rsidRPr="0078425A">
        <w:t xml:space="preserve"> пикселей (</w:t>
      </w:r>
      <w:r>
        <w:t>900</w:t>
      </w:r>
      <w:r w:rsidRPr="0078425A">
        <w:t xml:space="preserve"> пикселей по длин</w:t>
      </w:r>
      <w:r w:rsidR="00F624CD">
        <w:t>н</w:t>
      </w:r>
      <w:r w:rsidRPr="0078425A">
        <w:t>ой стороне снимка).</w:t>
      </w:r>
    </w:p>
    <w:p w:rsidR="009A1BEF" w:rsidRDefault="007047E3" w:rsidP="0065049A">
      <w:pPr>
        <w:numPr>
          <w:ilvl w:val="0"/>
          <w:numId w:val="18"/>
        </w:numPr>
        <w:jc w:val="both"/>
      </w:pPr>
      <w:r w:rsidRPr="0078425A">
        <w:t xml:space="preserve">Вес одной фотографии – </w:t>
      </w:r>
      <w:r>
        <w:t>400-500 Кb.</w:t>
      </w:r>
    </w:p>
    <w:p w:rsidR="00E04901" w:rsidRPr="00BA376B" w:rsidRDefault="00E04901" w:rsidP="00AB17CD">
      <w:pPr>
        <w:ind w:left="720"/>
        <w:jc w:val="both"/>
      </w:pPr>
    </w:p>
    <w:p w:rsidR="009515D2" w:rsidRDefault="00C513BC" w:rsidP="00BA376B">
      <w:pPr>
        <w:pStyle w:val="a3"/>
        <w:numPr>
          <w:ilvl w:val="0"/>
          <w:numId w:val="30"/>
        </w:numPr>
        <w:spacing w:before="0" w:beforeAutospacing="0" w:after="0" w:afterAutospacing="0"/>
        <w:jc w:val="center"/>
        <w:rPr>
          <w:rStyle w:val="a5"/>
          <w:b w:val="0"/>
        </w:rPr>
      </w:pPr>
      <w:r w:rsidRPr="00BA376B">
        <w:rPr>
          <w:rStyle w:val="a5"/>
          <w:b w:val="0"/>
        </w:rPr>
        <w:t>Время и место п</w:t>
      </w:r>
      <w:r w:rsidR="00412B61" w:rsidRPr="00BA376B">
        <w:rPr>
          <w:rStyle w:val="a5"/>
          <w:b w:val="0"/>
        </w:rPr>
        <w:t>роведения</w:t>
      </w:r>
    </w:p>
    <w:p w:rsidR="00BA376B" w:rsidRPr="00BA376B" w:rsidRDefault="00BA376B" w:rsidP="00BA376B">
      <w:pPr>
        <w:pStyle w:val="a3"/>
        <w:spacing w:before="0" w:beforeAutospacing="0" w:after="0" w:afterAutospacing="0"/>
        <w:ind w:left="360"/>
      </w:pPr>
    </w:p>
    <w:p w:rsidR="00774A24" w:rsidRDefault="00E646E1" w:rsidP="00BA376B">
      <w:pPr>
        <w:pStyle w:val="a3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284" w:firstLine="0"/>
        <w:jc w:val="both"/>
      </w:pPr>
      <w:r w:rsidRPr="00DD7A13">
        <w:t>П</w:t>
      </w:r>
      <w:r w:rsidR="009515D2" w:rsidRPr="00DD7A13">
        <w:t>рием фоторабот</w:t>
      </w:r>
      <w:r w:rsidR="008C4DFC" w:rsidRPr="00DD7A13">
        <w:t xml:space="preserve"> </w:t>
      </w:r>
      <w:r w:rsidRPr="00DD7A13">
        <w:t xml:space="preserve">участников Конкурса </w:t>
      </w:r>
      <w:r w:rsidR="001A2F33">
        <w:t xml:space="preserve">в электронном формате </w:t>
      </w:r>
      <w:r w:rsidR="008C4DFC" w:rsidRPr="00DD7A13">
        <w:t xml:space="preserve">адресу </w:t>
      </w:r>
      <w:hyperlink r:id="rId10" w:history="1">
        <w:r w:rsidR="00391314" w:rsidRPr="00F35A2B">
          <w:rPr>
            <w:rStyle w:val="a6"/>
          </w:rPr>
          <w:t>foto-fin-zaliv@mail.ru</w:t>
        </w:r>
      </w:hyperlink>
      <w:r w:rsidR="00391314">
        <w:rPr>
          <w:rStyle w:val="a5"/>
        </w:rPr>
        <w:t xml:space="preserve"> </w:t>
      </w:r>
      <w:r w:rsidR="003A4136" w:rsidRPr="000E3C8A">
        <w:t xml:space="preserve"> </w:t>
      </w:r>
      <w:r w:rsidR="001A2F33">
        <w:t>с 6 октября до</w:t>
      </w:r>
      <w:r w:rsidR="00774A24">
        <w:t xml:space="preserve"> 15</w:t>
      </w:r>
      <w:r w:rsidR="009B27D5" w:rsidRPr="000E3C8A">
        <w:t xml:space="preserve"> октябр</w:t>
      </w:r>
      <w:r w:rsidR="00AC7A7B" w:rsidRPr="000E3C8A">
        <w:t>я</w:t>
      </w:r>
      <w:r w:rsidR="00972579" w:rsidRPr="000E3C8A">
        <w:t xml:space="preserve"> </w:t>
      </w:r>
      <w:r w:rsidR="00774A24">
        <w:t>2014 г.</w:t>
      </w:r>
    </w:p>
    <w:p w:rsidR="00774A24" w:rsidRPr="007316E9" w:rsidRDefault="00774A24" w:rsidP="00774A24">
      <w:pPr>
        <w:pStyle w:val="a3"/>
        <w:spacing w:before="0" w:beforeAutospacing="0" w:after="0" w:afterAutospacing="0"/>
        <w:ind w:left="360" w:firstLine="348"/>
        <w:jc w:val="both"/>
      </w:pPr>
      <w:r w:rsidRPr="007316E9">
        <w:t>Если в течение трех дней сообщение о получении информации не поступило, надо повторить отправление материалов</w:t>
      </w:r>
      <w:r w:rsidRPr="00BA376B">
        <w:t xml:space="preserve"> </w:t>
      </w:r>
      <w:r>
        <w:t>и уточнить их  получение</w:t>
      </w:r>
      <w:r w:rsidRPr="007316E9">
        <w:t>.</w:t>
      </w:r>
    </w:p>
    <w:p w:rsidR="00774A24" w:rsidRPr="00BA376B" w:rsidRDefault="00774A24" w:rsidP="00774A24">
      <w:pPr>
        <w:pStyle w:val="a3"/>
        <w:spacing w:before="0" w:beforeAutospacing="0" w:after="0" w:afterAutospacing="0"/>
        <w:ind w:left="360"/>
        <w:jc w:val="both"/>
      </w:pPr>
      <w:r>
        <w:t xml:space="preserve">        П</w:t>
      </w:r>
      <w:r w:rsidRPr="007316E9">
        <w:t xml:space="preserve">рием </w:t>
      </w:r>
      <w:r>
        <w:t xml:space="preserve"> напечатанных фотографий </w:t>
      </w:r>
      <w:r w:rsidRPr="007316E9">
        <w:t xml:space="preserve">с </w:t>
      </w:r>
      <w:r>
        <w:t>20 октября</w:t>
      </w:r>
      <w:r w:rsidRPr="007316E9">
        <w:t xml:space="preserve"> по </w:t>
      </w:r>
      <w:r>
        <w:t xml:space="preserve">23 октября </w:t>
      </w:r>
      <w:r w:rsidRPr="007316E9">
        <w:t>2014 г. в каб. 215-217  СПб АППО по адресу: ул. Ломоносова, д.11-13,  с 15 до 17 часов</w:t>
      </w:r>
      <w:r>
        <w:t>.</w:t>
      </w:r>
      <w:r w:rsidRPr="007316E9">
        <w:t xml:space="preserve"> </w:t>
      </w:r>
    </w:p>
    <w:p w:rsidR="00774A24" w:rsidRPr="007316E9" w:rsidRDefault="00774A24" w:rsidP="00774A24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  <w:bCs w:val="0"/>
        </w:rPr>
      </w:pPr>
      <w:r w:rsidRPr="007316E9">
        <w:t>Контактное лицо:</w:t>
      </w:r>
      <w:r w:rsidRPr="007316E9">
        <w:rPr>
          <w:i/>
        </w:rPr>
        <w:t xml:space="preserve"> </w:t>
      </w:r>
      <w:r w:rsidRPr="00BA376B">
        <w:t>Груздева Наталья Владимировна</w:t>
      </w:r>
      <w:r w:rsidR="001A2F33">
        <w:t>.</w:t>
      </w:r>
      <w:r w:rsidRPr="00BA376B">
        <w:t xml:space="preserve"> р</w:t>
      </w:r>
      <w:r w:rsidRPr="007316E9">
        <w:t>.т. 710-68-49; моб. т. 8-911-946-90-48</w:t>
      </w:r>
      <w:r w:rsidR="001A2F33">
        <w:t>.</w:t>
      </w:r>
    </w:p>
    <w:p w:rsidR="00E646E1" w:rsidRDefault="00E646E1" w:rsidP="001A2F33">
      <w:pPr>
        <w:pStyle w:val="a3"/>
        <w:numPr>
          <w:ilvl w:val="1"/>
          <w:numId w:val="30"/>
        </w:numPr>
        <w:spacing w:before="0" w:beforeAutospacing="0" w:after="0" w:afterAutospacing="0"/>
        <w:ind w:hanging="76"/>
        <w:jc w:val="both"/>
      </w:pPr>
      <w:r w:rsidRPr="00DD7A13">
        <w:t>П</w:t>
      </w:r>
      <w:r w:rsidR="008B1F28" w:rsidRPr="00DD7A13">
        <w:t xml:space="preserve">одведение итогов </w:t>
      </w:r>
      <w:r w:rsidR="00AC7A7B">
        <w:t>(заседание жюри)</w:t>
      </w:r>
      <w:r w:rsidR="009515D2" w:rsidRPr="00DD7A13">
        <w:t>:</w:t>
      </w:r>
      <w:r w:rsidR="008B1F28" w:rsidRPr="00DD7A13">
        <w:rPr>
          <w:b/>
          <w:i/>
        </w:rPr>
        <w:t xml:space="preserve"> </w:t>
      </w:r>
      <w:r w:rsidR="00C513BC" w:rsidRPr="000E3C8A">
        <w:t xml:space="preserve">с </w:t>
      </w:r>
      <w:r w:rsidR="00130C0A" w:rsidRPr="000E3C8A">
        <w:t>27</w:t>
      </w:r>
      <w:r w:rsidR="00C513BC" w:rsidRPr="000E3C8A">
        <w:t xml:space="preserve">  октября  по </w:t>
      </w:r>
      <w:r w:rsidR="00130C0A" w:rsidRPr="000E3C8A">
        <w:t>31</w:t>
      </w:r>
      <w:r w:rsidR="00AC7A7B" w:rsidRPr="000E3C8A">
        <w:t xml:space="preserve"> октября </w:t>
      </w:r>
      <w:r w:rsidR="00972579" w:rsidRPr="000E3C8A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E3C8A">
          <w:t>2014</w:t>
        </w:r>
        <w:r w:rsidR="008B1F28" w:rsidRPr="000E3C8A">
          <w:t xml:space="preserve"> г</w:t>
        </w:r>
      </w:smartTag>
      <w:r w:rsidR="008B1F28" w:rsidRPr="000E3C8A">
        <w:t xml:space="preserve">. </w:t>
      </w:r>
    </w:p>
    <w:p w:rsidR="006F0210" w:rsidRDefault="000E3C8A" w:rsidP="006F0210">
      <w:pPr>
        <w:pStyle w:val="a3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hanging="76"/>
        <w:jc w:val="both"/>
      </w:pPr>
      <w:r>
        <w:t>Ц</w:t>
      </w:r>
      <w:r w:rsidR="00B265FB" w:rsidRPr="00DD7A13">
        <w:t xml:space="preserve">еремония награждения </w:t>
      </w:r>
      <w:r w:rsidR="00BE096E" w:rsidRPr="00DD7A13">
        <w:t xml:space="preserve">победителей </w:t>
      </w:r>
      <w:r w:rsidR="008C4DFC" w:rsidRPr="00DD7A13">
        <w:t xml:space="preserve">Конкурса </w:t>
      </w:r>
      <w:r w:rsidR="00BE096E" w:rsidRPr="00DD7A13">
        <w:t>и</w:t>
      </w:r>
      <w:r w:rsidR="00AC7A7B">
        <w:t xml:space="preserve"> </w:t>
      </w:r>
      <w:r>
        <w:t>открытие выставки</w:t>
      </w:r>
      <w:r w:rsidR="00AC7A7B">
        <w:t xml:space="preserve"> </w:t>
      </w:r>
      <w:r w:rsidR="004D00E9" w:rsidRPr="00DD7A13">
        <w:t xml:space="preserve"> </w:t>
      </w:r>
      <w:r w:rsidR="00B61963" w:rsidRPr="00DD7A13">
        <w:t>лучших</w:t>
      </w:r>
      <w:r w:rsidR="00E646E1" w:rsidRPr="006F0210">
        <w:rPr>
          <w:color w:val="000000"/>
          <w:shd w:val="clear" w:color="auto" w:fill="FFFFFF"/>
        </w:rPr>
        <w:t xml:space="preserve"> фоторабот, отмеченных членами </w:t>
      </w:r>
      <w:r w:rsidR="00AC7A7B" w:rsidRPr="006F0210">
        <w:rPr>
          <w:color w:val="000000"/>
          <w:shd w:val="clear" w:color="auto" w:fill="FFFFFF"/>
        </w:rPr>
        <w:t>жюри</w:t>
      </w:r>
      <w:r w:rsidR="00C513BC" w:rsidRPr="006F0210">
        <w:rPr>
          <w:b/>
          <w:i/>
          <w:color w:val="000000"/>
          <w:shd w:val="clear" w:color="auto" w:fill="FFFFFF"/>
        </w:rPr>
        <w:t xml:space="preserve">, </w:t>
      </w:r>
      <w:r w:rsidR="006F0210" w:rsidRPr="006F0210">
        <w:rPr>
          <w:color w:val="000000"/>
          <w:shd w:val="clear" w:color="auto" w:fill="FFFFFF"/>
        </w:rPr>
        <w:t xml:space="preserve">состоится </w:t>
      </w:r>
      <w:r w:rsidR="00130C0A" w:rsidRPr="006F0210">
        <w:rPr>
          <w:color w:val="000000"/>
          <w:shd w:val="clear" w:color="auto" w:fill="FFFFFF"/>
        </w:rPr>
        <w:t>26</w:t>
      </w:r>
      <w:r w:rsidR="00C513BC" w:rsidRPr="006F0210">
        <w:rPr>
          <w:color w:val="000000"/>
          <w:shd w:val="clear" w:color="auto" w:fill="FFFFFF"/>
        </w:rPr>
        <w:t xml:space="preserve"> </w:t>
      </w:r>
      <w:r w:rsidR="00A459F7" w:rsidRPr="006F0210">
        <w:rPr>
          <w:color w:val="000000"/>
          <w:shd w:val="clear" w:color="auto" w:fill="FFFFFF"/>
        </w:rPr>
        <w:t>ноябр</w:t>
      </w:r>
      <w:r w:rsidR="00130C0A" w:rsidRPr="006F0210">
        <w:rPr>
          <w:color w:val="000000"/>
          <w:shd w:val="clear" w:color="auto" w:fill="FFFFFF"/>
        </w:rPr>
        <w:t>я</w:t>
      </w:r>
      <w:r w:rsidR="00AC7A7B" w:rsidRPr="006F0210">
        <w:rPr>
          <w:color w:val="000000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9378A" w:rsidRPr="000E3C8A">
          <w:t>2014</w:t>
        </w:r>
        <w:r w:rsidR="008B1F28" w:rsidRPr="000E3C8A">
          <w:t xml:space="preserve"> г</w:t>
        </w:r>
      </w:smartTag>
      <w:r w:rsidR="00A459F7" w:rsidRPr="000E3C8A">
        <w:t>.</w:t>
      </w:r>
      <w:r w:rsidR="008B1F28" w:rsidRPr="000E3C8A">
        <w:t xml:space="preserve"> </w:t>
      </w:r>
      <w:r w:rsidR="00887694" w:rsidRPr="000E3C8A">
        <w:t>в 15 часов</w:t>
      </w:r>
      <w:r w:rsidR="00887694">
        <w:t xml:space="preserve"> </w:t>
      </w:r>
      <w:r w:rsidR="006F0210">
        <w:t xml:space="preserve"> в </w:t>
      </w:r>
      <w:r w:rsidR="009109B9">
        <w:t xml:space="preserve"> </w:t>
      </w:r>
      <w:r w:rsidR="00AC7A7B">
        <w:t>СПб АППО (ул. Ломоносова, д.11-13</w:t>
      </w:r>
      <w:r w:rsidR="0059378A">
        <w:t xml:space="preserve">, </w:t>
      </w:r>
      <w:r w:rsidR="00AC7A7B">
        <w:t>2-ой этаж</w:t>
      </w:r>
      <w:r w:rsidR="0059378A">
        <w:t>).</w:t>
      </w:r>
      <w:r w:rsidR="006F0210">
        <w:t xml:space="preserve"> </w:t>
      </w:r>
    </w:p>
    <w:p w:rsidR="00C343C1" w:rsidRPr="001C7F0D" w:rsidRDefault="00412B61" w:rsidP="006F0210">
      <w:pPr>
        <w:pStyle w:val="a3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hanging="76"/>
        <w:jc w:val="both"/>
      </w:pPr>
      <w:r w:rsidRPr="00DD7A13">
        <w:t xml:space="preserve"> </w:t>
      </w:r>
      <w:r w:rsidR="009109B9" w:rsidRPr="00DD7A13">
        <w:t xml:space="preserve">По итогам </w:t>
      </w:r>
      <w:r w:rsidR="00AC7A7B">
        <w:t>конкурса информация будет помещена на сайте СПб АППО</w:t>
      </w:r>
      <w:r w:rsidR="006F0210">
        <w:t>, участники  конкурса  получат благодарности  и с</w:t>
      </w:r>
      <w:r w:rsidR="00AC7A7B">
        <w:t xml:space="preserve">ертификаты, а победители – дипломы. </w:t>
      </w:r>
    </w:p>
    <w:p w:rsidR="007463CC" w:rsidRPr="006F0210" w:rsidRDefault="007463CC" w:rsidP="009515D2">
      <w:pPr>
        <w:pStyle w:val="a3"/>
        <w:spacing w:before="0" w:beforeAutospacing="0" w:after="0" w:afterAutospacing="0"/>
        <w:jc w:val="both"/>
      </w:pPr>
    </w:p>
    <w:p w:rsidR="00B265FB" w:rsidRDefault="00B265FB" w:rsidP="00BA376B">
      <w:pPr>
        <w:pStyle w:val="a3"/>
        <w:numPr>
          <w:ilvl w:val="0"/>
          <w:numId w:val="30"/>
        </w:numPr>
        <w:spacing w:before="0" w:beforeAutospacing="0" w:after="0" w:afterAutospacing="0"/>
        <w:jc w:val="center"/>
      </w:pPr>
      <w:r w:rsidRPr="006F0210">
        <w:t>Номинации и критерии оценки работ</w:t>
      </w:r>
    </w:p>
    <w:p w:rsidR="00BA376B" w:rsidRPr="006F0210" w:rsidRDefault="00BA376B" w:rsidP="00BA376B">
      <w:pPr>
        <w:pStyle w:val="a3"/>
        <w:spacing w:before="0" w:beforeAutospacing="0" w:after="0" w:afterAutospacing="0"/>
        <w:ind w:left="360"/>
      </w:pPr>
    </w:p>
    <w:p w:rsidR="00E9448D" w:rsidRPr="006F0210" w:rsidRDefault="006F0210" w:rsidP="0065049A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</w:rPr>
      </w:pPr>
      <w:r>
        <w:t xml:space="preserve">    5. </w:t>
      </w:r>
      <w:r w:rsidR="00B265FB" w:rsidRPr="00DD7A13">
        <w:t>1.</w:t>
      </w:r>
      <w:r w:rsidR="00B265FB" w:rsidRPr="00DD7A13">
        <w:rPr>
          <w:b/>
        </w:rPr>
        <w:t xml:space="preserve"> </w:t>
      </w:r>
      <w:r w:rsidR="00B265FB" w:rsidRPr="006F0210">
        <w:t xml:space="preserve">Номинации Конкурса: </w:t>
      </w:r>
    </w:p>
    <w:p w:rsidR="00A15406" w:rsidRPr="006F0210" w:rsidRDefault="001A2F33" w:rsidP="001A2F33">
      <w:pPr>
        <w:pStyle w:val="a3"/>
        <w:spacing w:before="0" w:beforeAutospacing="0" w:after="0" w:afterAutospacing="0"/>
        <w:ind w:left="644"/>
        <w:jc w:val="both"/>
      </w:pPr>
      <w:r>
        <w:rPr>
          <w:rStyle w:val="a4"/>
          <w:bCs/>
        </w:rPr>
        <w:t xml:space="preserve">- </w:t>
      </w:r>
      <w:r w:rsidR="00CA5A3A" w:rsidRPr="006F0210">
        <w:rPr>
          <w:rStyle w:val="a4"/>
          <w:bCs/>
        </w:rPr>
        <w:t>«</w:t>
      </w:r>
      <w:r w:rsidR="0049578F" w:rsidRPr="006F0210">
        <w:rPr>
          <w:rStyle w:val="a4"/>
          <w:bCs/>
        </w:rPr>
        <w:t>Финский залив глазами детей</w:t>
      </w:r>
      <w:r w:rsidR="00B265FB" w:rsidRPr="006F0210">
        <w:rPr>
          <w:rStyle w:val="a4"/>
          <w:bCs/>
        </w:rPr>
        <w:t>»</w:t>
      </w:r>
      <w:r w:rsidR="00FE6111" w:rsidRPr="006F0210">
        <w:rPr>
          <w:rStyle w:val="a4"/>
          <w:bCs/>
        </w:rPr>
        <w:t xml:space="preserve"> (</w:t>
      </w:r>
      <w:r w:rsidR="0049578F" w:rsidRPr="006F0210">
        <w:rPr>
          <w:rStyle w:val="a4"/>
          <w:bCs/>
        </w:rPr>
        <w:t xml:space="preserve">для детей с 3 до </w:t>
      </w:r>
      <w:r w:rsidR="004D4A55" w:rsidRPr="006F0210">
        <w:rPr>
          <w:rStyle w:val="a4"/>
          <w:bCs/>
        </w:rPr>
        <w:t xml:space="preserve">5 и с 5 до </w:t>
      </w:r>
      <w:r w:rsidR="0049578F" w:rsidRPr="006F0210">
        <w:rPr>
          <w:rStyle w:val="a4"/>
          <w:bCs/>
        </w:rPr>
        <w:t xml:space="preserve"> 7 лет)</w:t>
      </w:r>
      <w:r w:rsidR="007463CC" w:rsidRPr="006F0210">
        <w:rPr>
          <w:rStyle w:val="a4"/>
          <w:bCs/>
          <w:i w:val="0"/>
        </w:rPr>
        <w:t>.</w:t>
      </w:r>
      <w:r w:rsidR="00F21BEE" w:rsidRPr="006F0210">
        <w:rPr>
          <w:rStyle w:val="a4"/>
          <w:bCs/>
          <w:i w:val="0"/>
        </w:rPr>
        <w:t xml:space="preserve"> </w:t>
      </w:r>
    </w:p>
    <w:p w:rsidR="00A15406" w:rsidRPr="006F0210" w:rsidRDefault="001A2F33" w:rsidP="001A2F33">
      <w:pPr>
        <w:pStyle w:val="a3"/>
        <w:spacing w:before="0" w:beforeAutospacing="0" w:after="0" w:afterAutospacing="0"/>
        <w:ind w:firstLine="644"/>
        <w:jc w:val="both"/>
        <w:rPr>
          <w:rStyle w:val="a4"/>
          <w:iCs w:val="0"/>
        </w:rPr>
      </w:pPr>
      <w:r>
        <w:rPr>
          <w:rStyle w:val="a4"/>
          <w:bCs/>
        </w:rPr>
        <w:t xml:space="preserve">- </w:t>
      </w:r>
      <w:r w:rsidR="00B265FB" w:rsidRPr="006F0210">
        <w:rPr>
          <w:rStyle w:val="a4"/>
          <w:bCs/>
        </w:rPr>
        <w:t>«</w:t>
      </w:r>
      <w:r w:rsidR="0049578F" w:rsidRPr="006F0210">
        <w:rPr>
          <w:rStyle w:val="a4"/>
          <w:bCs/>
        </w:rPr>
        <w:t>Финский залив</w:t>
      </w:r>
      <w:r w:rsidR="004D4A55" w:rsidRPr="006F0210">
        <w:rPr>
          <w:rStyle w:val="a4"/>
          <w:bCs/>
        </w:rPr>
        <w:t>: природа и люди</w:t>
      </w:r>
      <w:r w:rsidR="00B265FB" w:rsidRPr="006F0210">
        <w:rPr>
          <w:rStyle w:val="a4"/>
          <w:bCs/>
        </w:rPr>
        <w:t>»</w:t>
      </w:r>
      <w:r w:rsidR="00F21BEE" w:rsidRPr="006F0210">
        <w:rPr>
          <w:rStyle w:val="a4"/>
          <w:bCs/>
        </w:rPr>
        <w:t xml:space="preserve"> </w:t>
      </w:r>
      <w:r w:rsidR="004D4A55" w:rsidRPr="006F0210">
        <w:rPr>
          <w:rStyle w:val="a4"/>
          <w:bCs/>
        </w:rPr>
        <w:t xml:space="preserve"> (для </w:t>
      </w:r>
      <w:r w:rsidR="008D690A" w:rsidRPr="006F0210">
        <w:rPr>
          <w:rStyle w:val="a4"/>
          <w:bCs/>
        </w:rPr>
        <w:t xml:space="preserve">  </w:t>
      </w:r>
      <w:r w:rsidR="004D4A55" w:rsidRPr="006F0210">
        <w:rPr>
          <w:rStyle w:val="a4"/>
          <w:bCs/>
        </w:rPr>
        <w:t>учащихся начальной школы, 5-9</w:t>
      </w:r>
      <w:r w:rsidR="002B5519" w:rsidRPr="006F0210">
        <w:rPr>
          <w:rStyle w:val="a4"/>
          <w:bCs/>
        </w:rPr>
        <w:t xml:space="preserve">-х </w:t>
      </w:r>
      <w:r w:rsidR="004D4A55" w:rsidRPr="006F0210">
        <w:rPr>
          <w:rStyle w:val="a4"/>
          <w:bCs/>
        </w:rPr>
        <w:t xml:space="preserve"> классов,</w:t>
      </w:r>
      <w:r w:rsidR="00632D79" w:rsidRPr="006F0210">
        <w:rPr>
          <w:rStyle w:val="a4"/>
          <w:bCs/>
        </w:rPr>
        <w:t xml:space="preserve"> </w:t>
      </w:r>
      <w:r w:rsidR="004D4A55" w:rsidRPr="006F0210">
        <w:rPr>
          <w:rStyle w:val="a4"/>
          <w:bCs/>
        </w:rPr>
        <w:t>10</w:t>
      </w:r>
      <w:r w:rsidR="002B5519" w:rsidRPr="006F0210">
        <w:rPr>
          <w:rStyle w:val="a4"/>
          <w:bCs/>
        </w:rPr>
        <w:t>-</w:t>
      </w:r>
      <w:r w:rsidR="004D4A55" w:rsidRPr="006F0210">
        <w:rPr>
          <w:rStyle w:val="a4"/>
          <w:bCs/>
        </w:rPr>
        <w:t>11</w:t>
      </w:r>
      <w:r w:rsidR="002B5519" w:rsidRPr="006F0210">
        <w:rPr>
          <w:rStyle w:val="a4"/>
          <w:bCs/>
        </w:rPr>
        <w:t xml:space="preserve">-х </w:t>
      </w:r>
      <w:r w:rsidR="004D4A55" w:rsidRPr="006F0210">
        <w:rPr>
          <w:rStyle w:val="a4"/>
          <w:bCs/>
        </w:rPr>
        <w:t xml:space="preserve"> классов)</w:t>
      </w:r>
    </w:p>
    <w:p w:rsidR="00A15406" w:rsidRPr="006F0210" w:rsidRDefault="001A2F33" w:rsidP="001A2F33">
      <w:pPr>
        <w:pStyle w:val="a3"/>
        <w:spacing w:before="0" w:beforeAutospacing="0" w:after="0" w:afterAutospacing="0"/>
        <w:ind w:firstLine="644"/>
        <w:jc w:val="both"/>
        <w:rPr>
          <w:rStyle w:val="a4"/>
          <w:bCs/>
          <w:i w:val="0"/>
        </w:rPr>
      </w:pPr>
      <w:r>
        <w:rPr>
          <w:rStyle w:val="a4"/>
          <w:bCs/>
        </w:rPr>
        <w:t xml:space="preserve">- </w:t>
      </w:r>
      <w:r w:rsidR="00B265FB" w:rsidRPr="006F0210">
        <w:rPr>
          <w:rStyle w:val="a4"/>
          <w:bCs/>
        </w:rPr>
        <w:t>«</w:t>
      </w:r>
      <w:r w:rsidR="004D4A55" w:rsidRPr="006F0210">
        <w:rPr>
          <w:rStyle w:val="a4"/>
          <w:bCs/>
        </w:rPr>
        <w:t>Финский залив как образовательный ресурс</w:t>
      </w:r>
      <w:r w:rsidR="00F21BEE" w:rsidRPr="006F0210">
        <w:rPr>
          <w:rStyle w:val="a4"/>
          <w:bCs/>
        </w:rPr>
        <w:t>»</w:t>
      </w:r>
      <w:r w:rsidR="004D4A55" w:rsidRPr="006F0210">
        <w:rPr>
          <w:rStyle w:val="a4"/>
          <w:bCs/>
        </w:rPr>
        <w:t xml:space="preserve"> (для педагогов)</w:t>
      </w:r>
      <w:r w:rsidR="00632D79" w:rsidRPr="006F0210">
        <w:rPr>
          <w:rStyle w:val="a4"/>
          <w:bCs/>
          <w:i w:val="0"/>
        </w:rPr>
        <w:t xml:space="preserve">. </w:t>
      </w:r>
    </w:p>
    <w:p w:rsidR="004D4A55" w:rsidRPr="006F0210" w:rsidRDefault="001A2F33" w:rsidP="001A2F33">
      <w:pPr>
        <w:pStyle w:val="a3"/>
        <w:spacing w:before="0" w:beforeAutospacing="0" w:after="0" w:afterAutospacing="0"/>
        <w:ind w:firstLine="284"/>
        <w:jc w:val="both"/>
        <w:rPr>
          <w:rStyle w:val="a4"/>
          <w:i w:val="0"/>
          <w:iCs w:val="0"/>
        </w:rPr>
      </w:pPr>
      <w:r>
        <w:rPr>
          <w:rStyle w:val="a4"/>
          <w:bCs/>
        </w:rPr>
        <w:t xml:space="preserve">      - </w:t>
      </w:r>
      <w:r w:rsidR="004D4A55" w:rsidRPr="006F0210">
        <w:rPr>
          <w:rStyle w:val="a4"/>
          <w:bCs/>
        </w:rPr>
        <w:t>«Наша помощь Финскому заливу» (об экологических акциях и движениях</w:t>
      </w:r>
      <w:r w:rsidR="0043664B" w:rsidRPr="006F0210">
        <w:rPr>
          <w:rStyle w:val="a4"/>
          <w:bCs/>
        </w:rPr>
        <w:t xml:space="preserve"> </w:t>
      </w:r>
      <w:r w:rsidR="00AC7DFF" w:rsidRPr="006F0210">
        <w:rPr>
          <w:rStyle w:val="a4"/>
          <w:bCs/>
        </w:rPr>
        <w:t xml:space="preserve">могут представлять участники </w:t>
      </w:r>
      <w:r w:rsidR="0043664B" w:rsidRPr="006F0210">
        <w:rPr>
          <w:rStyle w:val="a4"/>
          <w:bCs/>
        </w:rPr>
        <w:t>независимо от возраста)</w:t>
      </w:r>
    </w:p>
    <w:p w:rsidR="00B265FB" w:rsidRDefault="006F0210" w:rsidP="0065049A">
      <w:pPr>
        <w:pStyle w:val="a3"/>
        <w:spacing w:before="0" w:beforeAutospacing="0" w:after="0" w:afterAutospacing="0"/>
        <w:ind w:left="284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5.2. </w:t>
      </w:r>
      <w:r w:rsidR="00A15406" w:rsidRPr="005A3E84">
        <w:rPr>
          <w:rStyle w:val="a4"/>
          <w:i w:val="0"/>
          <w:iCs w:val="0"/>
        </w:rPr>
        <w:t xml:space="preserve">. Организаторы Конкурса оставляют за собой право </w:t>
      </w:r>
      <w:r w:rsidR="00BB4AA5">
        <w:rPr>
          <w:rStyle w:val="a4"/>
          <w:i w:val="0"/>
          <w:iCs w:val="0"/>
        </w:rPr>
        <w:t xml:space="preserve">поощрить </w:t>
      </w:r>
      <w:r w:rsidR="005A3E84">
        <w:rPr>
          <w:rStyle w:val="a4"/>
          <w:i w:val="0"/>
          <w:iCs w:val="0"/>
        </w:rPr>
        <w:t>оригина</w:t>
      </w:r>
      <w:r w:rsidR="00BB4AA5">
        <w:rPr>
          <w:rStyle w:val="a4"/>
          <w:i w:val="0"/>
          <w:iCs w:val="0"/>
        </w:rPr>
        <w:t>льные р</w:t>
      </w:r>
      <w:r w:rsidR="005A3E84">
        <w:rPr>
          <w:rStyle w:val="a4"/>
          <w:i w:val="0"/>
          <w:iCs w:val="0"/>
        </w:rPr>
        <w:t>аботы  специальными призами</w:t>
      </w:r>
      <w:r w:rsidR="00BB4AA5">
        <w:rPr>
          <w:rStyle w:val="a4"/>
          <w:i w:val="0"/>
          <w:iCs w:val="0"/>
        </w:rPr>
        <w:t>.</w:t>
      </w:r>
    </w:p>
    <w:p w:rsidR="00BB4AA5" w:rsidRDefault="006F0210" w:rsidP="00BB4AA5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    5.3.</w:t>
      </w:r>
      <w:r w:rsidR="00BB4AA5">
        <w:rPr>
          <w:rStyle w:val="a4"/>
          <w:i w:val="0"/>
          <w:iCs w:val="0"/>
        </w:rPr>
        <w:t xml:space="preserve"> В каждой из возрастных подгрупп по каждой номинации Конкурс</w:t>
      </w:r>
      <w:r>
        <w:rPr>
          <w:rStyle w:val="a4"/>
          <w:i w:val="0"/>
          <w:iCs w:val="0"/>
        </w:rPr>
        <w:t>а определяются три победителя (</w:t>
      </w:r>
      <w:r>
        <w:rPr>
          <w:rStyle w:val="a4"/>
          <w:i w:val="0"/>
          <w:iCs w:val="0"/>
          <w:lang w:val="en-US"/>
        </w:rPr>
        <w:t>I</w:t>
      </w:r>
      <w:r>
        <w:rPr>
          <w:rStyle w:val="a4"/>
          <w:i w:val="0"/>
          <w:iCs w:val="0"/>
        </w:rPr>
        <w:t>,</w:t>
      </w:r>
      <w:r>
        <w:rPr>
          <w:rStyle w:val="a4"/>
          <w:i w:val="0"/>
          <w:iCs w:val="0"/>
          <w:lang w:val="en-US"/>
        </w:rPr>
        <w:t>II</w:t>
      </w:r>
      <w:r>
        <w:rPr>
          <w:rStyle w:val="a4"/>
          <w:i w:val="0"/>
          <w:iCs w:val="0"/>
        </w:rPr>
        <w:t>,</w:t>
      </w:r>
      <w:r>
        <w:rPr>
          <w:rStyle w:val="a4"/>
          <w:i w:val="0"/>
          <w:iCs w:val="0"/>
          <w:lang w:val="en-US"/>
        </w:rPr>
        <w:t>III</w:t>
      </w:r>
      <w:r w:rsidR="00BB4AA5">
        <w:rPr>
          <w:rStyle w:val="a4"/>
          <w:i w:val="0"/>
          <w:iCs w:val="0"/>
        </w:rPr>
        <w:t xml:space="preserve"> место).</w:t>
      </w:r>
    </w:p>
    <w:p w:rsidR="001A2F33" w:rsidRDefault="001A2F33" w:rsidP="00BB4AA5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</w:rPr>
      </w:pPr>
    </w:p>
    <w:p w:rsidR="001A2F33" w:rsidRDefault="001A2F33" w:rsidP="00BB4AA5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</w:rPr>
      </w:pPr>
    </w:p>
    <w:p w:rsidR="001A2F33" w:rsidRPr="00DD7A13" w:rsidRDefault="001A2F33" w:rsidP="00BB4AA5">
      <w:pPr>
        <w:pStyle w:val="a3"/>
        <w:spacing w:before="0" w:beforeAutospacing="0" w:after="0" w:afterAutospacing="0"/>
        <w:jc w:val="both"/>
        <w:rPr>
          <w:rStyle w:val="a4"/>
          <w:b/>
          <w:bCs/>
        </w:rPr>
      </w:pPr>
    </w:p>
    <w:p w:rsidR="004D00E9" w:rsidRDefault="006F0210" w:rsidP="0065049A">
      <w:pPr>
        <w:pStyle w:val="a3"/>
        <w:spacing w:before="0" w:beforeAutospacing="0" w:after="0" w:afterAutospacing="0"/>
        <w:jc w:val="both"/>
        <w:rPr>
          <w:b/>
        </w:rPr>
      </w:pPr>
      <w:r w:rsidRPr="007316E9">
        <w:t xml:space="preserve"> </w:t>
      </w:r>
      <w:r w:rsidR="007316E9" w:rsidRPr="007316E9">
        <w:t xml:space="preserve">    5</w:t>
      </w:r>
      <w:r w:rsidR="007316E9">
        <w:t>.</w:t>
      </w:r>
      <w:r w:rsidR="007316E9" w:rsidRPr="007316E9">
        <w:t>4</w:t>
      </w:r>
      <w:r w:rsidR="00AA064C" w:rsidRPr="00DD7A13">
        <w:t xml:space="preserve">. </w:t>
      </w:r>
      <w:r w:rsidR="00BB4AA5" w:rsidRPr="007316E9">
        <w:t>Критерии оценки работ</w:t>
      </w:r>
      <w:r w:rsidR="00AA064C" w:rsidRPr="007316E9">
        <w:t>:</w:t>
      </w:r>
    </w:p>
    <w:p w:rsidR="004D00E9" w:rsidRDefault="00D73659" w:rsidP="0065049A">
      <w:pPr>
        <w:pStyle w:val="a3"/>
        <w:spacing w:before="0" w:beforeAutospacing="0" w:after="0" w:afterAutospacing="0"/>
        <w:ind w:left="284"/>
        <w:jc w:val="both"/>
      </w:pPr>
      <w:r>
        <w:t>.</w:t>
      </w:r>
      <w:r w:rsidR="007316E9" w:rsidRPr="007316E9">
        <w:t xml:space="preserve">- </w:t>
      </w:r>
      <w:r>
        <w:t xml:space="preserve"> Соответствие </w:t>
      </w:r>
      <w:r w:rsidR="004D00E9" w:rsidRPr="004D00E9">
        <w:t>выбранной номинации Конкурса.</w:t>
      </w:r>
    </w:p>
    <w:p w:rsidR="004D00E9" w:rsidRDefault="007316E9" w:rsidP="0065049A">
      <w:pPr>
        <w:pStyle w:val="a3"/>
        <w:spacing w:before="0" w:beforeAutospacing="0" w:after="0" w:afterAutospacing="0"/>
        <w:ind w:left="284"/>
        <w:jc w:val="both"/>
      </w:pPr>
      <w:r w:rsidRPr="007316E9">
        <w:t xml:space="preserve"> - </w:t>
      </w:r>
      <w:r w:rsidR="004D00E9">
        <w:t xml:space="preserve">Оригинальность </w:t>
      </w:r>
      <w:r w:rsidR="004D4A55">
        <w:t>взгляда (ракурса)</w:t>
      </w:r>
      <w:r w:rsidR="004D00E9">
        <w:t>.</w:t>
      </w:r>
    </w:p>
    <w:p w:rsidR="004D00E9" w:rsidRDefault="007316E9" w:rsidP="0065049A">
      <w:pPr>
        <w:pStyle w:val="a3"/>
        <w:spacing w:before="0" w:beforeAutospacing="0" w:after="0" w:afterAutospacing="0"/>
        <w:ind w:left="284"/>
        <w:jc w:val="both"/>
      </w:pPr>
      <w:r w:rsidRPr="007316E9">
        <w:t xml:space="preserve"> - </w:t>
      </w:r>
      <w:r w:rsidR="004D00E9">
        <w:t>Художественный уровень.</w:t>
      </w:r>
    </w:p>
    <w:p w:rsidR="00340660" w:rsidRDefault="007316E9" w:rsidP="0065049A">
      <w:pPr>
        <w:pStyle w:val="a3"/>
        <w:spacing w:before="0" w:beforeAutospacing="0" w:after="0" w:afterAutospacing="0"/>
        <w:ind w:left="284"/>
        <w:jc w:val="both"/>
      </w:pPr>
      <w:r w:rsidRPr="007316E9">
        <w:t xml:space="preserve"> - </w:t>
      </w:r>
      <w:r w:rsidR="004D00E9">
        <w:t>Т</w:t>
      </w:r>
      <w:r w:rsidR="00B86D49" w:rsidRPr="00B156B5">
        <w:t>ехническое качество исполнения.</w:t>
      </w:r>
    </w:p>
    <w:p w:rsidR="00A15406" w:rsidRPr="00B156B5" w:rsidRDefault="00A15406" w:rsidP="0065049A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</w:pPr>
    </w:p>
    <w:p w:rsidR="00412B61" w:rsidRDefault="004D4A55" w:rsidP="001A2F33">
      <w:pPr>
        <w:pStyle w:val="a3"/>
        <w:numPr>
          <w:ilvl w:val="0"/>
          <w:numId w:val="30"/>
        </w:numPr>
        <w:spacing w:before="0" w:beforeAutospacing="0" w:after="0" w:afterAutospacing="0"/>
        <w:jc w:val="center"/>
        <w:rPr>
          <w:rStyle w:val="a5"/>
          <w:b w:val="0"/>
        </w:rPr>
      </w:pPr>
      <w:r w:rsidRPr="007316E9">
        <w:rPr>
          <w:rStyle w:val="a5"/>
          <w:b w:val="0"/>
        </w:rPr>
        <w:t xml:space="preserve">Оргкомитет </w:t>
      </w:r>
      <w:r w:rsidR="00412B61" w:rsidRPr="007316E9">
        <w:rPr>
          <w:rStyle w:val="a5"/>
          <w:b w:val="0"/>
        </w:rPr>
        <w:t xml:space="preserve"> и </w:t>
      </w:r>
      <w:r w:rsidR="00A67731" w:rsidRPr="007316E9">
        <w:rPr>
          <w:rStyle w:val="a5"/>
          <w:b w:val="0"/>
        </w:rPr>
        <w:t>Жюри</w:t>
      </w:r>
    </w:p>
    <w:p w:rsidR="001A2F33" w:rsidRPr="007316E9" w:rsidRDefault="001A2F33" w:rsidP="001A2F33">
      <w:pPr>
        <w:pStyle w:val="a3"/>
        <w:spacing w:before="0" w:beforeAutospacing="0" w:after="0" w:afterAutospacing="0"/>
        <w:ind w:left="360"/>
        <w:rPr>
          <w:b/>
        </w:rPr>
      </w:pPr>
    </w:p>
    <w:p w:rsidR="007463CC" w:rsidRPr="00871F6A" w:rsidRDefault="007316E9" w:rsidP="00871F6A">
      <w:pPr>
        <w:pStyle w:val="a3"/>
        <w:spacing w:before="0" w:beforeAutospacing="0" w:after="0" w:afterAutospacing="0"/>
        <w:jc w:val="both"/>
      </w:pPr>
      <w:r w:rsidRPr="007316E9">
        <w:t>6</w:t>
      </w:r>
      <w:r w:rsidR="00412B61" w:rsidRPr="007316E9">
        <w:t>.</w:t>
      </w:r>
      <w:r w:rsidRPr="007316E9">
        <w:t>1.</w:t>
      </w:r>
      <w:r w:rsidR="00412B61" w:rsidRPr="006A0B51">
        <w:rPr>
          <w:b/>
        </w:rPr>
        <w:t xml:space="preserve"> </w:t>
      </w:r>
      <w:r w:rsidR="004D4A55" w:rsidRPr="00871F6A">
        <w:t>Оргкомитет</w:t>
      </w:r>
      <w:r w:rsidR="00AE69C6" w:rsidRPr="00871F6A">
        <w:t xml:space="preserve"> и</w:t>
      </w:r>
      <w:r w:rsidR="00412B61" w:rsidRPr="00871F6A">
        <w:t xml:space="preserve"> </w:t>
      </w:r>
      <w:r w:rsidR="00A67731" w:rsidRPr="00871F6A">
        <w:t>Жюри</w:t>
      </w:r>
      <w:r w:rsidR="00AE69C6" w:rsidRPr="00871F6A">
        <w:t xml:space="preserve"> </w:t>
      </w:r>
      <w:r w:rsidR="00412B61" w:rsidRPr="00871F6A">
        <w:t xml:space="preserve">Конкурса формируются </w:t>
      </w:r>
      <w:r w:rsidR="00990F4E" w:rsidRPr="00871F6A">
        <w:t>из представителей</w:t>
      </w:r>
      <w:r w:rsidR="00412B61" w:rsidRPr="00871F6A">
        <w:t xml:space="preserve"> </w:t>
      </w:r>
      <w:r w:rsidR="00871F6A" w:rsidRPr="006E4ADB">
        <w:t>Комитета по образованию, Комитета по природопользованию, охране окружающей среды и обеспечению экологической безопасности</w:t>
      </w:r>
      <w:r w:rsidR="00871F6A">
        <w:t>, ГКУ «Дирекция особо охраняемых природных территорий Санкт-Петербурга</w:t>
      </w:r>
      <w:r w:rsidR="00871F6A" w:rsidRPr="00871F6A">
        <w:t xml:space="preserve">», СПб АППО, </w:t>
      </w:r>
      <w:r w:rsidR="00BB4AA5" w:rsidRPr="00871F6A">
        <w:t xml:space="preserve"> общественн</w:t>
      </w:r>
      <w:r w:rsidR="00871F6A">
        <w:t>ых организаций, возмож</w:t>
      </w:r>
      <w:r w:rsidR="005A3E84" w:rsidRPr="00871F6A">
        <w:t>ных спонсоров, специалист</w:t>
      </w:r>
      <w:r w:rsidR="00184265" w:rsidRPr="00871F6A">
        <w:t>ов фотостудий.</w:t>
      </w:r>
    </w:p>
    <w:p w:rsidR="009D108E" w:rsidRDefault="007316E9" w:rsidP="007316E9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7316E9">
        <w:t>6.2.</w:t>
      </w:r>
      <w:r w:rsidR="00871F6A">
        <w:t xml:space="preserve">  </w:t>
      </w:r>
      <w:r w:rsidR="009D108E">
        <w:t xml:space="preserve">Во время </w:t>
      </w:r>
      <w:r w:rsidR="00BA6EA4">
        <w:t>з</w:t>
      </w:r>
      <w:r w:rsidR="009D108E">
        <w:t xml:space="preserve">аседания </w:t>
      </w:r>
      <w:r w:rsidR="00871F6A">
        <w:t>ж</w:t>
      </w:r>
      <w:r w:rsidR="008C4DFC">
        <w:t>юри</w:t>
      </w:r>
      <w:r w:rsidR="00871F6A">
        <w:t xml:space="preserve"> </w:t>
      </w:r>
      <w:r w:rsidR="009D108E">
        <w:t xml:space="preserve">секретарь </w:t>
      </w:r>
      <w:r w:rsidR="00871F6A">
        <w:t>оргкомитета  ведет</w:t>
      </w:r>
      <w:r w:rsidR="009D108E">
        <w:t xml:space="preserve"> протокол.</w:t>
      </w:r>
    </w:p>
    <w:p w:rsidR="00AE69C6" w:rsidRDefault="007316E9" w:rsidP="007316E9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7316E9">
        <w:t>6.3.</w:t>
      </w:r>
      <w:r w:rsidR="00AE69C6">
        <w:t xml:space="preserve"> </w:t>
      </w:r>
      <w:r w:rsidR="008C4DFC">
        <w:t>Жюри</w:t>
      </w:r>
      <w:r w:rsidR="00AE69C6">
        <w:t xml:space="preserve"> вправе отказать </w:t>
      </w:r>
      <w:r w:rsidR="00B86D49">
        <w:t xml:space="preserve">фотографу в участии в Конкурсе </w:t>
      </w:r>
      <w:r w:rsidR="002B5519">
        <w:t xml:space="preserve">при условии письменного </w:t>
      </w:r>
      <w:r w:rsidR="00AE69C6">
        <w:t>объяснения причин отказа или дисквалификации.</w:t>
      </w:r>
    </w:p>
    <w:p w:rsidR="0065049A" w:rsidRPr="000E2BB9" w:rsidRDefault="0065049A" w:rsidP="0065049A">
      <w:pPr>
        <w:pStyle w:val="a3"/>
        <w:tabs>
          <w:tab w:val="left" w:pos="993"/>
        </w:tabs>
        <w:spacing w:before="0" w:beforeAutospacing="0" w:after="0" w:afterAutospacing="0"/>
        <w:ind w:left="720" w:hanging="436"/>
        <w:jc w:val="both"/>
      </w:pPr>
    </w:p>
    <w:p w:rsidR="00EA1AC2" w:rsidRDefault="00EA1AC2" w:rsidP="001A2F33">
      <w:pPr>
        <w:numPr>
          <w:ilvl w:val="0"/>
          <w:numId w:val="30"/>
        </w:numPr>
        <w:jc w:val="center"/>
      </w:pPr>
      <w:r w:rsidRPr="007316E9">
        <w:t>Ответственность</w:t>
      </w:r>
    </w:p>
    <w:p w:rsidR="001A2F33" w:rsidRPr="007316E9" w:rsidRDefault="001A2F33" w:rsidP="001A2F33">
      <w:pPr>
        <w:ind w:left="360"/>
      </w:pPr>
    </w:p>
    <w:p w:rsidR="00EA1AC2" w:rsidRDefault="002B5519" w:rsidP="0065049A">
      <w:pPr>
        <w:pStyle w:val="a3"/>
        <w:spacing w:before="0" w:beforeAutospacing="0" w:after="0" w:afterAutospacing="0"/>
        <w:jc w:val="both"/>
      </w:pPr>
      <w:r>
        <w:t>8</w:t>
      </w:r>
      <w:r w:rsidR="00EA1AC2" w:rsidRPr="00DD7A13">
        <w:t>.1. Авторские права на фотоработы принадлежат авторам. Организатор</w:t>
      </w:r>
      <w:r>
        <w:t>ы конкурса  не несу</w:t>
      </w:r>
      <w:r w:rsidR="00EA1AC2" w:rsidRPr="00DD7A13">
        <w:t>т</w:t>
      </w:r>
      <w:r w:rsidR="00EA1AC2">
        <w:t xml:space="preserve"> ответственности за нарушение участниками авторских прав.</w:t>
      </w:r>
    </w:p>
    <w:p w:rsidR="00EA1AC2" w:rsidRPr="005A04A0" w:rsidRDefault="002B5519" w:rsidP="0065049A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t>8</w:t>
      </w:r>
      <w:r w:rsidR="00EA1AC2">
        <w:t xml:space="preserve">.2. </w:t>
      </w:r>
      <w:r w:rsidR="00EA1AC2" w:rsidRPr="005A04A0">
        <w:t>П</w:t>
      </w:r>
      <w:r w:rsidR="00EA1AC2" w:rsidRPr="005A04A0">
        <w:rPr>
          <w:rStyle w:val="a4"/>
          <w:i w:val="0"/>
        </w:rPr>
        <w:t>редставленны</w:t>
      </w:r>
      <w:r w:rsidR="00EA1AC2" w:rsidRPr="00A55076">
        <w:rPr>
          <w:rStyle w:val="a4"/>
          <w:i w:val="0"/>
        </w:rPr>
        <w:t xml:space="preserve">е </w:t>
      </w:r>
      <w:r w:rsidR="00EA1AC2" w:rsidRPr="005A04A0">
        <w:rPr>
          <w:rStyle w:val="a4"/>
          <w:i w:val="0"/>
        </w:rPr>
        <w:t>на Конкурс работы не рецензируются и не возвращаются.</w:t>
      </w:r>
    </w:p>
    <w:p w:rsidR="00930E62" w:rsidRDefault="002B5519" w:rsidP="0065049A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t>8</w:t>
      </w:r>
      <w:r w:rsidR="00EA1AC2">
        <w:t xml:space="preserve">.3. </w:t>
      </w:r>
      <w:r w:rsidR="00930E62">
        <w:rPr>
          <w:rStyle w:val="a4"/>
          <w:i w:val="0"/>
        </w:rPr>
        <w:t>Организатор Конкурса гарантирует бережное обращение с присланными работами.</w:t>
      </w:r>
    </w:p>
    <w:p w:rsidR="00930E62" w:rsidRDefault="002B5519" w:rsidP="0065049A">
      <w:pPr>
        <w:pStyle w:val="a3"/>
        <w:spacing w:before="0" w:beforeAutospacing="0" w:after="0" w:afterAutospacing="0"/>
        <w:jc w:val="both"/>
      </w:pPr>
      <w:r>
        <w:t>8</w:t>
      </w:r>
      <w:r w:rsidR="00EA1AC2">
        <w:t>.4.</w:t>
      </w:r>
      <w:r w:rsidR="00930E62" w:rsidRPr="00930E62">
        <w:t xml:space="preserve"> </w:t>
      </w:r>
      <w:r w:rsidR="008C4DFC">
        <w:t>Участие в К</w:t>
      </w:r>
      <w:r w:rsidR="00930E62" w:rsidRPr="001011F1">
        <w:t>онкурсе означает согласие автора на использование его работ</w:t>
      </w:r>
      <w:r w:rsidR="008E0B27">
        <w:t xml:space="preserve"> организаторам</w:t>
      </w:r>
      <w:r w:rsidR="00D52486">
        <w:t>и</w:t>
      </w:r>
      <w:r w:rsidR="008E0B27">
        <w:t xml:space="preserve"> и партнерами</w:t>
      </w:r>
      <w:r w:rsidR="00930E62">
        <w:t xml:space="preserve"> Конкурса </w:t>
      </w:r>
      <w:r w:rsidR="00930E62" w:rsidRPr="005A04A0">
        <w:rPr>
          <w:rStyle w:val="a4"/>
          <w:i w:val="0"/>
        </w:rPr>
        <w:t xml:space="preserve"> </w:t>
      </w:r>
      <w:r w:rsidR="00930E62">
        <w:t>с соблюдением авторских прав при публикации фотографий</w:t>
      </w:r>
      <w:r>
        <w:t xml:space="preserve"> в масс-медиа, каталогах, книгах и других печатных изданиях </w:t>
      </w:r>
      <w:r w:rsidR="00930E62">
        <w:t>или на выставках в целях популяризации Конкурса, без выплаты авторского вознаграждения и</w:t>
      </w:r>
      <w:r w:rsidR="00930E62" w:rsidRPr="00AE69C6">
        <w:rPr>
          <w:rStyle w:val="a4"/>
          <w:i w:val="0"/>
        </w:rPr>
        <w:t xml:space="preserve"> </w:t>
      </w:r>
      <w:r w:rsidR="00930E62" w:rsidRPr="005A04A0">
        <w:rPr>
          <w:rStyle w:val="a4"/>
          <w:i w:val="0"/>
        </w:rPr>
        <w:t>без дополнительного разрешения автора</w:t>
      </w:r>
      <w:r w:rsidR="00930E62">
        <w:t xml:space="preserve">. </w:t>
      </w:r>
    </w:p>
    <w:p w:rsidR="00930E62" w:rsidRDefault="002B5519" w:rsidP="0065049A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i w:val="0"/>
        </w:rPr>
        <w:t>8</w:t>
      </w:r>
      <w:r w:rsidR="00EA1AC2" w:rsidRPr="00DD7A13">
        <w:rPr>
          <w:rStyle w:val="a4"/>
          <w:i w:val="0"/>
        </w:rPr>
        <w:t xml:space="preserve">.5. </w:t>
      </w:r>
      <w:r w:rsidR="00930E62" w:rsidRPr="00DD7A13">
        <w:t xml:space="preserve">Отпечатанные фотоработы, вошедшие в экспозицию итоговой выставки Конкурса, переходят в собственность </w:t>
      </w:r>
      <w:r w:rsidR="000511D3">
        <w:t xml:space="preserve">СПб АППО </w:t>
      </w:r>
      <w:r w:rsidR="00930E62" w:rsidRPr="00DD7A13">
        <w:t xml:space="preserve"> для дальнейшего использования в </w:t>
      </w:r>
      <w:r w:rsidR="000511D3">
        <w:t xml:space="preserve">образовательных и просветительских </w:t>
      </w:r>
      <w:r w:rsidR="00930E62" w:rsidRPr="00DD7A13">
        <w:t xml:space="preserve"> целях.</w:t>
      </w:r>
      <w:r w:rsidR="00930E62" w:rsidRPr="001011F1">
        <w:rPr>
          <w:rStyle w:val="a4"/>
        </w:rPr>
        <w:t xml:space="preserve"> </w:t>
      </w:r>
    </w:p>
    <w:p w:rsidR="004C40DF" w:rsidRPr="00C66ABA" w:rsidRDefault="004C40DF" w:rsidP="004C40DF">
      <w:pPr>
        <w:rPr>
          <w:sz w:val="14"/>
          <w:szCs w:val="14"/>
        </w:rPr>
      </w:pPr>
      <w:r w:rsidRPr="00C66AB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C40DF" w:rsidRPr="00C66ABA" w:rsidRDefault="004C40DF" w:rsidP="004C40DF">
      <w:pPr>
        <w:rPr>
          <w:sz w:val="14"/>
          <w:szCs w:val="14"/>
        </w:rPr>
      </w:pPr>
    </w:p>
    <w:p w:rsidR="009515D2" w:rsidRPr="00211087" w:rsidRDefault="007316E9" w:rsidP="00107121">
      <w:pPr>
        <w:jc w:val="center"/>
        <w:rPr>
          <w:rStyle w:val="a5"/>
          <w:color w:val="008000"/>
        </w:rPr>
      </w:pPr>
      <w:r>
        <w:rPr>
          <w:b/>
        </w:rPr>
        <w:br w:type="page"/>
      </w:r>
      <w:r w:rsidR="009515D2" w:rsidRPr="00211087">
        <w:rPr>
          <w:b/>
        </w:rPr>
        <w:lastRenderedPageBreak/>
        <w:t xml:space="preserve">ЗАЯВКА НА УЧАСТИЕ </w:t>
      </w:r>
      <w:r w:rsidR="009F0703">
        <w:rPr>
          <w:b/>
        </w:rPr>
        <w:t>В КОНКУРСЕ</w:t>
      </w:r>
    </w:p>
    <w:p w:rsidR="009515D2" w:rsidRPr="00211087" w:rsidRDefault="009515D2" w:rsidP="003C3DB4">
      <w:pPr>
        <w:pBdr>
          <w:bottom w:val="single" w:sz="12" w:space="1" w:color="auto"/>
        </w:pBdr>
      </w:pPr>
    </w:p>
    <w:p w:rsidR="009515D2" w:rsidRPr="00211087" w:rsidRDefault="003C3DB4" w:rsidP="003C3DB4">
      <w:pPr>
        <w:pBdr>
          <w:bottom w:val="single" w:sz="12" w:space="1" w:color="auto"/>
        </w:pBdr>
      </w:pPr>
      <w:r w:rsidRPr="003C3DB4">
        <w:t>*</w:t>
      </w:r>
      <w:r w:rsidR="009515D2" w:rsidRPr="00211087">
        <w:t xml:space="preserve">1. Фамилия, имя, отчество </w:t>
      </w:r>
    </w:p>
    <w:p w:rsidR="009515D2" w:rsidRDefault="009515D2" w:rsidP="003C3DB4">
      <w:pPr>
        <w:pBdr>
          <w:bottom w:val="single" w:sz="12" w:space="1" w:color="auto"/>
        </w:pBdr>
        <w:tabs>
          <w:tab w:val="num" w:pos="0"/>
        </w:tabs>
      </w:pPr>
    </w:p>
    <w:p w:rsidR="009515D2" w:rsidRPr="00211087" w:rsidRDefault="009515D2" w:rsidP="003C3DB4">
      <w:pPr>
        <w:tabs>
          <w:tab w:val="num" w:pos="0"/>
        </w:tabs>
      </w:pPr>
    </w:p>
    <w:p w:rsidR="00F85107" w:rsidRDefault="003C3DB4" w:rsidP="003C3DB4">
      <w:pPr>
        <w:pBdr>
          <w:bottom w:val="single" w:sz="12" w:space="1" w:color="auto"/>
        </w:pBdr>
        <w:tabs>
          <w:tab w:val="num" w:pos="0"/>
        </w:tabs>
      </w:pPr>
      <w:r w:rsidRPr="003C3DB4">
        <w:t>*</w:t>
      </w:r>
      <w:r w:rsidR="009515D2" w:rsidRPr="00211087">
        <w:t>2.</w:t>
      </w:r>
      <w:r w:rsidR="00F85107">
        <w:t>Образовательная орган</w:t>
      </w:r>
      <w:r w:rsidR="00EC772E">
        <w:t>и</w:t>
      </w:r>
      <w:r w:rsidR="00F85107">
        <w:t>зация</w:t>
      </w:r>
      <w:r w:rsidR="00EC772E">
        <w:t>, где воспитывается, учится или работает автор</w:t>
      </w:r>
    </w:p>
    <w:p w:rsidR="001116FE" w:rsidRDefault="001116FE" w:rsidP="003C3DB4">
      <w:pPr>
        <w:pBdr>
          <w:bottom w:val="single" w:sz="12" w:space="1" w:color="auto"/>
        </w:pBdr>
        <w:tabs>
          <w:tab w:val="num" w:pos="0"/>
        </w:tabs>
      </w:pPr>
      <w:r>
        <w:t>_________________________________________________________________________________</w:t>
      </w:r>
    </w:p>
    <w:p w:rsidR="00F85107" w:rsidRPr="007316E9" w:rsidRDefault="00F85107" w:rsidP="003C3DB4">
      <w:pPr>
        <w:pBdr>
          <w:bottom w:val="single" w:sz="12" w:space="1" w:color="auto"/>
        </w:pBdr>
        <w:tabs>
          <w:tab w:val="num" w:pos="0"/>
        </w:tabs>
      </w:pPr>
    </w:p>
    <w:p w:rsidR="00F85107" w:rsidRPr="007316E9" w:rsidRDefault="00F85107" w:rsidP="003C3DB4">
      <w:pPr>
        <w:pBdr>
          <w:bottom w:val="single" w:sz="12" w:space="1" w:color="auto"/>
        </w:pBdr>
        <w:tabs>
          <w:tab w:val="num" w:pos="0"/>
        </w:tabs>
      </w:pPr>
    </w:p>
    <w:p w:rsidR="009515D2" w:rsidRPr="007316E9" w:rsidRDefault="009515D2" w:rsidP="003C3DB4">
      <w:pPr>
        <w:pBdr>
          <w:bottom w:val="single" w:sz="12" w:space="1" w:color="auto"/>
        </w:pBdr>
        <w:tabs>
          <w:tab w:val="num" w:pos="0"/>
        </w:tabs>
      </w:pPr>
      <w:r w:rsidRPr="007316E9">
        <w:t xml:space="preserve"> </w:t>
      </w:r>
      <w:r w:rsidR="001116FE" w:rsidRPr="007316E9">
        <w:t xml:space="preserve">*3. </w:t>
      </w:r>
      <w:r w:rsidRPr="007316E9">
        <w:t>Дата рождения:</w:t>
      </w:r>
      <w:r w:rsidR="001116FE" w:rsidRPr="007316E9">
        <w:t xml:space="preserve"> например, 05.1</w:t>
      </w:r>
      <w:r w:rsidR="00ED1CFE" w:rsidRPr="007316E9">
        <w:t>2.1999 г.</w:t>
      </w:r>
    </w:p>
    <w:p w:rsidR="009515D2" w:rsidRPr="007316E9" w:rsidRDefault="009515D2" w:rsidP="003C3DB4">
      <w:pPr>
        <w:pBdr>
          <w:bottom w:val="single" w:sz="12" w:space="1" w:color="auto"/>
        </w:pBdr>
        <w:tabs>
          <w:tab w:val="num" w:pos="0"/>
        </w:tabs>
      </w:pPr>
    </w:p>
    <w:p w:rsidR="009515D2" w:rsidRPr="007316E9" w:rsidRDefault="009515D2" w:rsidP="003C3DB4">
      <w:pPr>
        <w:tabs>
          <w:tab w:val="num" w:pos="0"/>
        </w:tabs>
      </w:pPr>
    </w:p>
    <w:p w:rsidR="009515D2" w:rsidRPr="007316E9" w:rsidRDefault="003C3DB4" w:rsidP="003C3DB4">
      <w:pPr>
        <w:pBdr>
          <w:bottom w:val="single" w:sz="12" w:space="1" w:color="auto"/>
        </w:pBdr>
        <w:tabs>
          <w:tab w:val="num" w:pos="0"/>
        </w:tabs>
      </w:pPr>
      <w:r w:rsidRPr="007316E9">
        <w:t>*</w:t>
      </w:r>
      <w:r w:rsidR="00ED1CFE" w:rsidRPr="007316E9">
        <w:t>4</w:t>
      </w:r>
      <w:r w:rsidR="009515D2" w:rsidRPr="007316E9">
        <w:t>. Номин</w:t>
      </w:r>
      <w:r w:rsidR="009F0703" w:rsidRPr="007316E9">
        <w:t>ация, в которой заявлена фото</w:t>
      </w:r>
      <w:r w:rsidR="009515D2" w:rsidRPr="007316E9">
        <w:t>работа:</w:t>
      </w:r>
    </w:p>
    <w:p w:rsidR="009515D2" w:rsidRPr="007316E9" w:rsidRDefault="009515D2" w:rsidP="003C3DB4">
      <w:pPr>
        <w:pBdr>
          <w:bottom w:val="single" w:sz="12" w:space="1" w:color="auto"/>
        </w:pBdr>
        <w:tabs>
          <w:tab w:val="num" w:pos="0"/>
        </w:tabs>
      </w:pPr>
    </w:p>
    <w:p w:rsidR="009515D2" w:rsidRPr="007316E9" w:rsidRDefault="009515D2" w:rsidP="003C3DB4">
      <w:pPr>
        <w:tabs>
          <w:tab w:val="num" w:pos="0"/>
        </w:tabs>
      </w:pPr>
    </w:p>
    <w:p w:rsidR="009515D2" w:rsidRPr="007316E9" w:rsidRDefault="003C3DB4" w:rsidP="003C3DB4">
      <w:pPr>
        <w:pBdr>
          <w:bottom w:val="single" w:sz="12" w:space="1" w:color="auto"/>
        </w:pBdr>
        <w:tabs>
          <w:tab w:val="num" w:pos="0"/>
        </w:tabs>
      </w:pPr>
      <w:r w:rsidRPr="007316E9">
        <w:t>*</w:t>
      </w:r>
      <w:r w:rsidR="00ED1CFE" w:rsidRPr="007316E9">
        <w:t>5</w:t>
      </w:r>
      <w:r w:rsidR="009F0703" w:rsidRPr="007316E9">
        <w:t>. Название фото</w:t>
      </w:r>
      <w:r w:rsidR="009515D2" w:rsidRPr="007316E9">
        <w:t>работы:</w:t>
      </w:r>
    </w:p>
    <w:p w:rsidR="009515D2" w:rsidRPr="007316E9" w:rsidRDefault="009515D2" w:rsidP="003C3DB4">
      <w:pPr>
        <w:pBdr>
          <w:bottom w:val="single" w:sz="12" w:space="1" w:color="auto"/>
        </w:pBdr>
        <w:tabs>
          <w:tab w:val="num" w:pos="0"/>
        </w:tabs>
      </w:pPr>
      <w:r w:rsidRPr="007316E9">
        <w:tab/>
      </w:r>
    </w:p>
    <w:p w:rsidR="009515D2" w:rsidRPr="007316E9" w:rsidRDefault="009515D2" w:rsidP="003C3DB4"/>
    <w:p w:rsidR="009515D2" w:rsidRPr="007316E9" w:rsidRDefault="00ED1CFE" w:rsidP="003C3DB4">
      <w:pPr>
        <w:pBdr>
          <w:bottom w:val="single" w:sz="12" w:space="1" w:color="auto"/>
        </w:pBdr>
      </w:pPr>
      <w:r w:rsidRPr="007316E9">
        <w:t>6</w:t>
      </w:r>
      <w:r w:rsidR="009F0703" w:rsidRPr="007316E9">
        <w:t>. Комментарии к фото</w:t>
      </w:r>
      <w:r w:rsidR="009515D2" w:rsidRPr="007316E9">
        <w:t>работе</w:t>
      </w:r>
      <w:r w:rsidR="009F0703" w:rsidRPr="007316E9">
        <w:t xml:space="preserve"> (не более 5</w:t>
      </w:r>
      <w:r w:rsidR="002B5519" w:rsidRPr="007316E9">
        <w:t xml:space="preserve"> строк 14 кеглем</w:t>
      </w:r>
      <w:r w:rsidR="009F0703" w:rsidRPr="007316E9">
        <w:t>)</w:t>
      </w:r>
      <w:r w:rsidR="009515D2" w:rsidRPr="007316E9">
        <w:t>:</w:t>
      </w:r>
    </w:p>
    <w:p w:rsidR="009515D2" w:rsidRPr="007316E9" w:rsidRDefault="009515D2" w:rsidP="003C3DB4">
      <w:pPr>
        <w:pBdr>
          <w:bottom w:val="single" w:sz="12" w:space="1" w:color="auto"/>
        </w:pBdr>
      </w:pPr>
    </w:p>
    <w:p w:rsidR="009515D2" w:rsidRPr="007316E9" w:rsidRDefault="009515D2" w:rsidP="003C3DB4"/>
    <w:p w:rsidR="009515D2" w:rsidRPr="007316E9" w:rsidRDefault="003C3DB4" w:rsidP="003C3DB4">
      <w:pPr>
        <w:pBdr>
          <w:bottom w:val="single" w:sz="12" w:space="1" w:color="auto"/>
        </w:pBdr>
      </w:pPr>
      <w:r w:rsidRPr="007316E9">
        <w:t>*</w:t>
      </w:r>
      <w:r w:rsidR="00A36B3D" w:rsidRPr="007316E9">
        <w:t>7</w:t>
      </w:r>
      <w:r w:rsidR="009F0703" w:rsidRPr="007316E9">
        <w:t>. Дата и место создания фото</w:t>
      </w:r>
      <w:r w:rsidR="009515D2" w:rsidRPr="007316E9">
        <w:t>работы:</w:t>
      </w:r>
    </w:p>
    <w:p w:rsidR="009515D2" w:rsidRPr="007316E9" w:rsidRDefault="009515D2" w:rsidP="003C3DB4">
      <w:pPr>
        <w:pBdr>
          <w:bottom w:val="single" w:sz="12" w:space="1" w:color="auto"/>
        </w:pBdr>
      </w:pPr>
    </w:p>
    <w:p w:rsidR="009515D2" w:rsidRPr="007316E9" w:rsidRDefault="009515D2" w:rsidP="003C3DB4"/>
    <w:p w:rsidR="009515D2" w:rsidRPr="007316E9" w:rsidRDefault="003C3DB4" w:rsidP="003C3DB4">
      <w:r w:rsidRPr="007316E9">
        <w:rPr>
          <w:lang w:val="en-US"/>
        </w:rPr>
        <w:t>*</w:t>
      </w:r>
      <w:r w:rsidR="00A36B3D" w:rsidRPr="007316E9">
        <w:t>8</w:t>
      </w:r>
      <w:r w:rsidR="009515D2" w:rsidRPr="007316E9">
        <w:t>. Контакты:</w:t>
      </w:r>
    </w:p>
    <w:p w:rsidR="009F0703" w:rsidRPr="007316E9" w:rsidRDefault="009F0703" w:rsidP="003C3DB4"/>
    <w:p w:rsidR="009515D2" w:rsidRPr="007316E9" w:rsidRDefault="009515D2" w:rsidP="003C3DB4">
      <w:r w:rsidRPr="007316E9">
        <w:t>Номер телефона: ______________________________________________________________</w:t>
      </w:r>
    </w:p>
    <w:p w:rsidR="009F0703" w:rsidRPr="007316E9" w:rsidRDefault="009F0703" w:rsidP="003C3DB4"/>
    <w:p w:rsidR="009515D2" w:rsidRPr="007316E9" w:rsidRDefault="009515D2" w:rsidP="003C3DB4">
      <w:r w:rsidRPr="007316E9">
        <w:t>Электронная почта: ____________________________________________________________</w:t>
      </w:r>
    </w:p>
    <w:p w:rsidR="009515D2" w:rsidRPr="007316E9" w:rsidRDefault="009515D2" w:rsidP="00011299">
      <w:pPr>
        <w:ind w:left="426"/>
      </w:pPr>
    </w:p>
    <w:p w:rsidR="009F0703" w:rsidRPr="007316E9" w:rsidRDefault="00A36B3D" w:rsidP="00A36B3D">
      <w:pPr>
        <w:pBdr>
          <w:bottom w:val="single" w:sz="12" w:space="1" w:color="auto"/>
        </w:pBdr>
        <w:ind w:left="360"/>
      </w:pPr>
      <w:r w:rsidRPr="007316E9">
        <w:t xml:space="preserve">9. </w:t>
      </w:r>
      <w:r w:rsidR="009515D2" w:rsidRPr="007316E9">
        <w:t>Увлечение фотографией</w:t>
      </w:r>
      <w:r w:rsidR="009F0703" w:rsidRPr="007316E9">
        <w:t xml:space="preserve"> (сколько лет, с какого возраста; не обязательно)</w:t>
      </w:r>
    </w:p>
    <w:p w:rsidR="009F0703" w:rsidRPr="007316E9" w:rsidRDefault="009F0703" w:rsidP="009F0703">
      <w:pPr>
        <w:pBdr>
          <w:bottom w:val="single" w:sz="12" w:space="1" w:color="auto"/>
        </w:pBdr>
        <w:ind w:left="720"/>
      </w:pPr>
    </w:p>
    <w:p w:rsidR="009F0703" w:rsidRPr="007316E9" w:rsidRDefault="009F0703" w:rsidP="009F0703">
      <w:pPr>
        <w:pBdr>
          <w:bottom w:val="single" w:sz="12" w:space="1" w:color="auto"/>
        </w:pBdr>
        <w:ind w:left="720"/>
      </w:pPr>
    </w:p>
    <w:p w:rsidR="009F0703" w:rsidRDefault="009F0703" w:rsidP="009F0703">
      <w:pPr>
        <w:ind w:left="540"/>
      </w:pPr>
    </w:p>
    <w:p w:rsidR="009F0703" w:rsidRDefault="009F0703" w:rsidP="009F0703">
      <w:pPr>
        <w:ind w:left="540"/>
      </w:pPr>
    </w:p>
    <w:p w:rsidR="003C3DB4" w:rsidRPr="003C3DB4" w:rsidRDefault="001A2F33" w:rsidP="001A2F33">
      <w:pPr>
        <w:ind w:left="720"/>
        <w:rPr>
          <w:i/>
        </w:rPr>
      </w:pPr>
      <w:r>
        <w:rPr>
          <w:i/>
        </w:rPr>
        <w:t xml:space="preserve">* </w:t>
      </w:r>
      <w:r w:rsidR="003C3DB4" w:rsidRPr="003C3DB4">
        <w:rPr>
          <w:i/>
        </w:rPr>
        <w:t>Поля, обязательные для заполнения</w:t>
      </w:r>
    </w:p>
    <w:p w:rsidR="009515D2" w:rsidRPr="00211087" w:rsidRDefault="009515D2" w:rsidP="003C3DB4"/>
    <w:p w:rsidR="009515D2" w:rsidRPr="001A2F33" w:rsidRDefault="007316E9" w:rsidP="003C3DB4">
      <w:pPr>
        <w:rPr>
          <w:i/>
        </w:rPr>
      </w:pPr>
      <w:r w:rsidRPr="001A2F33">
        <w:rPr>
          <w:i/>
        </w:rPr>
        <w:t xml:space="preserve">**  </w:t>
      </w:r>
      <w:r w:rsidR="00F0554E" w:rsidRPr="001A2F33">
        <w:rPr>
          <w:i/>
        </w:rPr>
        <w:t xml:space="preserve">Для детей дошкольного возраста </w:t>
      </w:r>
      <w:r w:rsidR="00A4475E" w:rsidRPr="001A2F33">
        <w:rPr>
          <w:i/>
        </w:rPr>
        <w:t xml:space="preserve">следует указать сведения </w:t>
      </w:r>
      <w:r w:rsidR="00107121" w:rsidRPr="001A2F33">
        <w:rPr>
          <w:i/>
        </w:rPr>
        <w:t xml:space="preserve">и о ребенке, и </w:t>
      </w:r>
      <w:r w:rsidR="00A4475E" w:rsidRPr="001A2F33">
        <w:rPr>
          <w:i/>
        </w:rPr>
        <w:t xml:space="preserve">о </w:t>
      </w:r>
      <w:r w:rsidR="00B34FE2" w:rsidRPr="001A2F33">
        <w:rPr>
          <w:i/>
        </w:rPr>
        <w:t xml:space="preserve"> родител</w:t>
      </w:r>
      <w:r w:rsidR="00A4475E" w:rsidRPr="001A2F33">
        <w:rPr>
          <w:i/>
        </w:rPr>
        <w:t>ях</w:t>
      </w:r>
      <w:r w:rsidR="00B34FE2" w:rsidRPr="001A2F33">
        <w:rPr>
          <w:i/>
        </w:rPr>
        <w:t xml:space="preserve"> </w:t>
      </w:r>
      <w:r w:rsidR="00C114D3" w:rsidRPr="001A2F33">
        <w:rPr>
          <w:i/>
        </w:rPr>
        <w:t>(можно одного родителя)</w:t>
      </w:r>
    </w:p>
    <w:p w:rsidR="009515D2" w:rsidRDefault="009515D2" w:rsidP="003C3DB4"/>
    <w:p w:rsidR="009515D2" w:rsidRPr="00211087" w:rsidRDefault="009515D2" w:rsidP="003C3DB4">
      <w:pPr>
        <w:jc w:val="right"/>
      </w:pPr>
      <w:r w:rsidRPr="00211087">
        <w:t xml:space="preserve">Заявки и фотоработы принимаются по электронному адресу: </w:t>
      </w:r>
    </w:p>
    <w:p w:rsidR="006B6CCF" w:rsidRDefault="006B6CCF" w:rsidP="003C3DB4">
      <w:pPr>
        <w:jc w:val="right"/>
        <w:rPr>
          <w:rStyle w:val="a5"/>
        </w:rPr>
      </w:pPr>
      <w:hyperlink r:id="rId11" w:history="1">
        <w:r w:rsidRPr="00F35A2B">
          <w:rPr>
            <w:rStyle w:val="a6"/>
          </w:rPr>
          <w:t>foto-fin-zaliv@mail.ru</w:t>
        </w:r>
      </w:hyperlink>
    </w:p>
    <w:p w:rsidR="006B6CCF" w:rsidRPr="006B6CCF" w:rsidRDefault="006B6CCF" w:rsidP="003C3DB4">
      <w:pPr>
        <w:jc w:val="right"/>
      </w:pPr>
    </w:p>
    <w:p w:rsidR="009515D2" w:rsidRDefault="00AB17CD" w:rsidP="003C3DB4">
      <w:pPr>
        <w:jc w:val="right"/>
      </w:pPr>
      <w:r>
        <w:t xml:space="preserve">Председатель оргкомитета </w:t>
      </w:r>
      <w:r w:rsidR="002B5519">
        <w:t xml:space="preserve"> к</w:t>
      </w:r>
      <w:r w:rsidR="00986E34">
        <w:t>онкурса</w:t>
      </w:r>
    </w:p>
    <w:p w:rsidR="009F0703" w:rsidRPr="00211087" w:rsidRDefault="009F0703" w:rsidP="003C3DB4">
      <w:pPr>
        <w:jc w:val="right"/>
      </w:pPr>
      <w:r>
        <w:t>Груздева Наталья Владимировна</w:t>
      </w:r>
    </w:p>
    <w:p w:rsidR="009515D2" w:rsidRPr="00211087" w:rsidRDefault="009515D2" w:rsidP="003C3DB4">
      <w:pPr>
        <w:jc w:val="right"/>
      </w:pPr>
      <w:r w:rsidRPr="00211087">
        <w:t xml:space="preserve"> </w:t>
      </w:r>
    </w:p>
    <w:p w:rsidR="00186D73" w:rsidRDefault="002B5519" w:rsidP="003C3DB4">
      <w:pPr>
        <w:jc w:val="right"/>
      </w:pPr>
      <w:r>
        <w:t>р</w:t>
      </w:r>
      <w:r w:rsidR="009F0703">
        <w:t>аб. тел.: 8 (812) 710-68-49;</w:t>
      </w:r>
      <w:r>
        <w:t xml:space="preserve"> моб. тел.</w:t>
      </w:r>
      <w:r w:rsidR="009F0703">
        <w:t xml:space="preserve"> 8-911-946-90-48</w:t>
      </w:r>
    </w:p>
    <w:p w:rsidR="00F65C8D" w:rsidRPr="00F65C8D" w:rsidRDefault="00F65C8D" w:rsidP="003C3DB4">
      <w:pPr>
        <w:jc w:val="right"/>
        <w:rPr>
          <w:b/>
        </w:rPr>
      </w:pPr>
    </w:p>
    <w:p w:rsidR="00F65C8D" w:rsidRDefault="007316E9" w:rsidP="003C3DB4">
      <w:pPr>
        <w:jc w:val="right"/>
        <w:rPr>
          <w:b/>
        </w:rPr>
      </w:pPr>
      <w:r>
        <w:rPr>
          <w:b/>
        </w:rPr>
        <w:br w:type="page"/>
      </w:r>
      <w:r w:rsidR="00F65C8D" w:rsidRPr="00F65C8D">
        <w:rPr>
          <w:b/>
        </w:rPr>
        <w:lastRenderedPageBreak/>
        <w:t xml:space="preserve">Приложение </w:t>
      </w:r>
      <w:r w:rsidR="00871F6A">
        <w:rPr>
          <w:b/>
        </w:rPr>
        <w:t>№</w:t>
      </w:r>
      <w:r w:rsidR="00F65C8D" w:rsidRPr="00F65C8D">
        <w:rPr>
          <w:b/>
        </w:rPr>
        <w:t>2</w:t>
      </w:r>
    </w:p>
    <w:p w:rsidR="00F65C8D" w:rsidRDefault="00F65C8D" w:rsidP="00F65C8D">
      <w:pPr>
        <w:jc w:val="center"/>
        <w:rPr>
          <w:b/>
        </w:rPr>
      </w:pPr>
      <w:r>
        <w:rPr>
          <w:b/>
        </w:rPr>
        <w:t>Состав Жюри</w:t>
      </w:r>
    </w:p>
    <w:p w:rsidR="00F65C8D" w:rsidRDefault="00F65C8D" w:rsidP="00F65C8D">
      <w:pPr>
        <w:numPr>
          <w:ilvl w:val="0"/>
          <w:numId w:val="28"/>
        </w:numPr>
        <w:jc w:val="both"/>
      </w:pPr>
      <w:r w:rsidRPr="00F65C8D">
        <w:t>Алексеев С.В., д.п.н., профессор, заведующий кафедрой педагогики окружающей среды, безопасности и здоровья человека СПб АППО (председатель)</w:t>
      </w:r>
    </w:p>
    <w:p w:rsidR="00011299" w:rsidRDefault="00011299" w:rsidP="00F65C8D">
      <w:pPr>
        <w:numPr>
          <w:ilvl w:val="0"/>
          <w:numId w:val="28"/>
        </w:numPr>
        <w:jc w:val="both"/>
      </w:pPr>
      <w:r>
        <w:t xml:space="preserve">Евланова И.А., ведущий специалист Комитета по образованию </w:t>
      </w:r>
    </w:p>
    <w:p w:rsidR="00011299" w:rsidRDefault="00011299" w:rsidP="00F65C8D">
      <w:pPr>
        <w:numPr>
          <w:ilvl w:val="0"/>
          <w:numId w:val="28"/>
        </w:numPr>
        <w:jc w:val="both"/>
      </w:pPr>
      <w:r>
        <w:t>Коробейникова М.А., ведущий специалист</w:t>
      </w:r>
      <w:r w:rsidRPr="00F65C8D">
        <w:t xml:space="preserve"> </w:t>
      </w:r>
      <w:r w:rsidRPr="006E4ADB">
        <w:t>Комитета по природопользованию, охране окружающей среды и обеспечению экологической безопасности</w:t>
      </w:r>
    </w:p>
    <w:p w:rsidR="00011299" w:rsidRDefault="00011299" w:rsidP="00F65C8D">
      <w:pPr>
        <w:numPr>
          <w:ilvl w:val="0"/>
          <w:numId w:val="28"/>
        </w:numPr>
        <w:jc w:val="both"/>
      </w:pPr>
      <w:r>
        <w:t>Ляндзберг А.Р.,  директор Эколого-биологического центра «Крестовский остров»      СПб ГДТЮ</w:t>
      </w:r>
    </w:p>
    <w:p w:rsidR="00011299" w:rsidRDefault="00011299" w:rsidP="00F65C8D">
      <w:pPr>
        <w:numPr>
          <w:ilvl w:val="0"/>
          <w:numId w:val="28"/>
        </w:numPr>
        <w:jc w:val="both"/>
      </w:pPr>
      <w:r>
        <w:t>Марина Г.А., преподаватель кафедры культурологического образования СПб АППО</w:t>
      </w:r>
    </w:p>
    <w:p w:rsidR="00011299" w:rsidRDefault="00011299" w:rsidP="00F65C8D">
      <w:pPr>
        <w:numPr>
          <w:ilvl w:val="0"/>
          <w:numId w:val="28"/>
        </w:numPr>
        <w:jc w:val="both"/>
      </w:pPr>
      <w:r>
        <w:t>Никущенко П.В., специалист ГКУ «Дирекция особо охраняемых территорий Санкт-Петербурга</w:t>
      </w:r>
      <w:r w:rsidR="00F1378E">
        <w:t>»</w:t>
      </w:r>
    </w:p>
    <w:p w:rsidR="00011299" w:rsidRPr="00927AC9" w:rsidRDefault="00011299" w:rsidP="00F65C8D">
      <w:pPr>
        <w:numPr>
          <w:ilvl w:val="0"/>
          <w:numId w:val="28"/>
        </w:numPr>
        <w:jc w:val="both"/>
        <w:rPr>
          <w:b/>
        </w:rPr>
      </w:pPr>
      <w:r>
        <w:t>Чернов А.А., руководитель фотостудии Дома технического творчества Центрального района Санкт-Петербурга</w:t>
      </w:r>
    </w:p>
    <w:p w:rsidR="00927AC9" w:rsidRDefault="00927AC9" w:rsidP="00927AC9">
      <w:pPr>
        <w:ind w:left="720"/>
        <w:jc w:val="right"/>
        <w:rPr>
          <w:b/>
        </w:rPr>
      </w:pPr>
      <w:r w:rsidRPr="00927AC9">
        <w:rPr>
          <w:b/>
        </w:rPr>
        <w:t xml:space="preserve">                                                                                               Приложение № 3</w:t>
      </w:r>
    </w:p>
    <w:p w:rsidR="00927AC9" w:rsidRDefault="00927AC9" w:rsidP="00927AC9">
      <w:pPr>
        <w:ind w:left="720"/>
        <w:jc w:val="center"/>
        <w:rPr>
          <w:b/>
        </w:rPr>
      </w:pPr>
      <w:r>
        <w:rPr>
          <w:b/>
        </w:rPr>
        <w:t>Состав Оргкомитета</w:t>
      </w:r>
    </w:p>
    <w:p w:rsidR="00011299" w:rsidRDefault="00011299" w:rsidP="00011299">
      <w:pPr>
        <w:numPr>
          <w:ilvl w:val="0"/>
          <w:numId w:val="29"/>
        </w:numPr>
        <w:jc w:val="both"/>
      </w:pPr>
      <w:r w:rsidRPr="00927AC9">
        <w:t>Груздева Н.В., к.п.н., доцент</w:t>
      </w:r>
      <w:r>
        <w:rPr>
          <w:b/>
        </w:rPr>
        <w:t xml:space="preserve">, </w:t>
      </w:r>
      <w:r w:rsidRPr="00011299">
        <w:t>доцент</w:t>
      </w:r>
      <w:r>
        <w:rPr>
          <w:b/>
        </w:rPr>
        <w:t xml:space="preserve"> </w:t>
      </w:r>
      <w:r>
        <w:t>кафедры</w:t>
      </w:r>
      <w:r w:rsidRPr="00F65C8D">
        <w:t xml:space="preserve"> педагогики окружающей среды, безопасности и здоровья человека СПб АППО (председатель)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>Ба</w:t>
      </w:r>
      <w:r w:rsidR="00AB17CD">
        <w:t>кшинова  Л.П.,</w:t>
      </w:r>
      <w:r>
        <w:t xml:space="preserve"> преподаватель кафедры культурологического образования СПб АППО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>Гущина Э.В., к.б</w:t>
      </w:r>
      <w:r w:rsidRPr="00927AC9">
        <w:t>.н., доцент</w:t>
      </w:r>
      <w:r>
        <w:rPr>
          <w:b/>
        </w:rPr>
        <w:t xml:space="preserve">, </w:t>
      </w:r>
      <w:r>
        <w:t xml:space="preserve">профессор </w:t>
      </w:r>
      <w:r>
        <w:rPr>
          <w:b/>
        </w:rPr>
        <w:t xml:space="preserve"> </w:t>
      </w:r>
      <w:r>
        <w:t>кафедры</w:t>
      </w:r>
      <w:r w:rsidRPr="00F65C8D">
        <w:t xml:space="preserve"> педагогики окружающей среды, безопасности и здоровья человека СПб АППО</w:t>
      </w:r>
      <w:r w:rsidR="00AB17CD">
        <w:t xml:space="preserve"> (секретарь)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>Машарская Н.Я., заведующая методическим отделом Эколого-биологического центра «Крестовский остров»      СПб ГДТЮ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>Муравьев А.Г., вице-президент Санкт-Петербургской общественной организации «Федерация экологического образования»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>Сенова О.Н., председатель общественной организации «Друзья Балтики»</w:t>
      </w:r>
    </w:p>
    <w:p w:rsidR="00011299" w:rsidRDefault="00011299" w:rsidP="00011299">
      <w:pPr>
        <w:numPr>
          <w:ilvl w:val="0"/>
          <w:numId w:val="29"/>
        </w:numPr>
        <w:jc w:val="both"/>
      </w:pPr>
      <w:r>
        <w:t xml:space="preserve">Шиленок Т.А.,  старший преподаватель  </w:t>
      </w:r>
      <w:r>
        <w:rPr>
          <w:b/>
        </w:rPr>
        <w:t xml:space="preserve"> </w:t>
      </w:r>
      <w:r>
        <w:t>кафедры</w:t>
      </w:r>
      <w:r w:rsidRPr="00F65C8D">
        <w:t xml:space="preserve"> педагогики окружающей среды, безопасности и здоровья человека СПб АППО</w:t>
      </w:r>
    </w:p>
    <w:p w:rsidR="00927AC9" w:rsidRPr="00927AC9" w:rsidRDefault="00927AC9" w:rsidP="00011299">
      <w:pPr>
        <w:jc w:val="both"/>
        <w:rPr>
          <w:b/>
        </w:rPr>
      </w:pPr>
    </w:p>
    <w:sectPr w:rsidR="00927AC9" w:rsidRPr="00927AC9" w:rsidSect="007047E3">
      <w:footerReference w:type="default" r:id="rId12"/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4A" w:rsidRDefault="0006164A" w:rsidP="005A3E84">
      <w:r>
        <w:separator/>
      </w:r>
    </w:p>
  </w:endnote>
  <w:endnote w:type="continuationSeparator" w:id="0">
    <w:p w:rsidR="0006164A" w:rsidRDefault="0006164A" w:rsidP="005A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4" w:rsidRDefault="005A3E84">
    <w:pPr>
      <w:pStyle w:val="a8"/>
      <w:jc w:val="center"/>
    </w:pPr>
    <w:fldSimple w:instr=" PAGE   \* MERGEFORMAT ">
      <w:r w:rsidR="007F5A7F">
        <w:rPr>
          <w:noProof/>
        </w:rPr>
        <w:t>1</w:t>
      </w:r>
    </w:fldSimple>
  </w:p>
  <w:p w:rsidR="005A3E84" w:rsidRDefault="005A3E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4A" w:rsidRDefault="0006164A" w:rsidP="005A3E84">
      <w:r>
        <w:separator/>
      </w:r>
    </w:p>
  </w:footnote>
  <w:footnote w:type="continuationSeparator" w:id="0">
    <w:p w:rsidR="0006164A" w:rsidRDefault="0006164A" w:rsidP="005A3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3C8"/>
    <w:multiLevelType w:val="multilevel"/>
    <w:tmpl w:val="1974FC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A7890"/>
    <w:multiLevelType w:val="hybridMultilevel"/>
    <w:tmpl w:val="42F2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EEC"/>
    <w:multiLevelType w:val="multilevel"/>
    <w:tmpl w:val="19206A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F72C74"/>
    <w:multiLevelType w:val="hybridMultilevel"/>
    <w:tmpl w:val="3F889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5772B"/>
    <w:multiLevelType w:val="hybridMultilevel"/>
    <w:tmpl w:val="C864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6B22"/>
    <w:multiLevelType w:val="hybridMultilevel"/>
    <w:tmpl w:val="E34A3740"/>
    <w:lvl w:ilvl="0" w:tplc="FC666BA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185CFB"/>
    <w:multiLevelType w:val="hybridMultilevel"/>
    <w:tmpl w:val="51B2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7850"/>
    <w:multiLevelType w:val="multilevel"/>
    <w:tmpl w:val="AB265D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9A3D87"/>
    <w:multiLevelType w:val="hybridMultilevel"/>
    <w:tmpl w:val="30C2E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7283D"/>
    <w:multiLevelType w:val="multilevel"/>
    <w:tmpl w:val="19206A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AC7B05"/>
    <w:multiLevelType w:val="multilevel"/>
    <w:tmpl w:val="6F1642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B81B64"/>
    <w:multiLevelType w:val="multilevel"/>
    <w:tmpl w:val="19206A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7E4C51"/>
    <w:multiLevelType w:val="hybridMultilevel"/>
    <w:tmpl w:val="F9F85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F0053"/>
    <w:multiLevelType w:val="multilevel"/>
    <w:tmpl w:val="19206A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650BC3"/>
    <w:multiLevelType w:val="hybridMultilevel"/>
    <w:tmpl w:val="CED2C46E"/>
    <w:lvl w:ilvl="0" w:tplc="349CA2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53906"/>
    <w:multiLevelType w:val="hybridMultilevel"/>
    <w:tmpl w:val="C47A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00448"/>
    <w:multiLevelType w:val="hybridMultilevel"/>
    <w:tmpl w:val="914C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F144B"/>
    <w:multiLevelType w:val="hybridMultilevel"/>
    <w:tmpl w:val="01C06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A1911"/>
    <w:multiLevelType w:val="multilevel"/>
    <w:tmpl w:val="95A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F4107"/>
    <w:multiLevelType w:val="hybridMultilevel"/>
    <w:tmpl w:val="5C886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63CBB"/>
    <w:multiLevelType w:val="hybridMultilevel"/>
    <w:tmpl w:val="2B7A7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A3285"/>
    <w:multiLevelType w:val="hybridMultilevel"/>
    <w:tmpl w:val="C052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9105B"/>
    <w:multiLevelType w:val="hybridMultilevel"/>
    <w:tmpl w:val="49080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237A"/>
    <w:multiLevelType w:val="hybridMultilevel"/>
    <w:tmpl w:val="529CB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1170B"/>
    <w:multiLevelType w:val="hybridMultilevel"/>
    <w:tmpl w:val="3274EA20"/>
    <w:lvl w:ilvl="0" w:tplc="C1E85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36B"/>
    <w:multiLevelType w:val="hybridMultilevel"/>
    <w:tmpl w:val="9EAA4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21BA0"/>
    <w:multiLevelType w:val="hybridMultilevel"/>
    <w:tmpl w:val="08924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99273A"/>
    <w:multiLevelType w:val="hybridMultilevel"/>
    <w:tmpl w:val="31A87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03CCF"/>
    <w:multiLevelType w:val="hybridMultilevel"/>
    <w:tmpl w:val="BD34F144"/>
    <w:lvl w:ilvl="0" w:tplc="4CE69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A1196"/>
    <w:multiLevelType w:val="hybridMultilevel"/>
    <w:tmpl w:val="903A77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8FC2C65"/>
    <w:multiLevelType w:val="multilevel"/>
    <w:tmpl w:val="ADE6F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D864877"/>
    <w:multiLevelType w:val="hybridMultilevel"/>
    <w:tmpl w:val="6B66C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5"/>
  </w:num>
  <w:num w:numId="5">
    <w:abstractNumId w:val="26"/>
  </w:num>
  <w:num w:numId="6">
    <w:abstractNumId w:val="14"/>
  </w:num>
  <w:num w:numId="7">
    <w:abstractNumId w:val="28"/>
  </w:num>
  <w:num w:numId="8">
    <w:abstractNumId w:val="24"/>
  </w:num>
  <w:num w:numId="9">
    <w:abstractNumId w:val="19"/>
  </w:num>
  <w:num w:numId="10">
    <w:abstractNumId w:val="8"/>
  </w:num>
  <w:num w:numId="11">
    <w:abstractNumId w:val="22"/>
  </w:num>
  <w:num w:numId="12">
    <w:abstractNumId w:val="23"/>
  </w:num>
  <w:num w:numId="13">
    <w:abstractNumId w:val="3"/>
  </w:num>
  <w:num w:numId="14">
    <w:abstractNumId w:val="27"/>
  </w:num>
  <w:num w:numId="15">
    <w:abstractNumId w:val="31"/>
  </w:num>
  <w:num w:numId="16">
    <w:abstractNumId w:val="12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0"/>
  </w:num>
  <w:num w:numId="22">
    <w:abstractNumId w:val="13"/>
  </w:num>
  <w:num w:numId="23">
    <w:abstractNumId w:val="0"/>
  </w:num>
  <w:num w:numId="24">
    <w:abstractNumId w:val="2"/>
  </w:num>
  <w:num w:numId="25">
    <w:abstractNumId w:val="9"/>
  </w:num>
  <w:num w:numId="26">
    <w:abstractNumId w:val="11"/>
  </w:num>
  <w:num w:numId="27">
    <w:abstractNumId w:val="17"/>
  </w:num>
  <w:num w:numId="28">
    <w:abstractNumId w:val="6"/>
  </w:num>
  <w:num w:numId="29">
    <w:abstractNumId w:val="5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61"/>
    <w:rsid w:val="00003CA6"/>
    <w:rsid w:val="00011299"/>
    <w:rsid w:val="00016FA2"/>
    <w:rsid w:val="0003125A"/>
    <w:rsid w:val="00032860"/>
    <w:rsid w:val="000511D3"/>
    <w:rsid w:val="000545FD"/>
    <w:rsid w:val="0006164A"/>
    <w:rsid w:val="00063C30"/>
    <w:rsid w:val="00065933"/>
    <w:rsid w:val="00077338"/>
    <w:rsid w:val="000B298E"/>
    <w:rsid w:val="000C6DA0"/>
    <w:rsid w:val="000D7FEA"/>
    <w:rsid w:val="000E2BB9"/>
    <w:rsid w:val="000E3C8A"/>
    <w:rsid w:val="00102C5B"/>
    <w:rsid w:val="001064C7"/>
    <w:rsid w:val="00107121"/>
    <w:rsid w:val="001116FE"/>
    <w:rsid w:val="00130C0A"/>
    <w:rsid w:val="0015387C"/>
    <w:rsid w:val="00161D77"/>
    <w:rsid w:val="001678F2"/>
    <w:rsid w:val="001711FA"/>
    <w:rsid w:val="00184265"/>
    <w:rsid w:val="00186D73"/>
    <w:rsid w:val="00190F1A"/>
    <w:rsid w:val="00191EEB"/>
    <w:rsid w:val="001A2F33"/>
    <w:rsid w:val="001C7F0D"/>
    <w:rsid w:val="001F337F"/>
    <w:rsid w:val="001F353E"/>
    <w:rsid w:val="0020281C"/>
    <w:rsid w:val="002317CE"/>
    <w:rsid w:val="00244CEA"/>
    <w:rsid w:val="00250A44"/>
    <w:rsid w:val="002522C5"/>
    <w:rsid w:val="002545C1"/>
    <w:rsid w:val="00273142"/>
    <w:rsid w:val="00275194"/>
    <w:rsid w:val="00282126"/>
    <w:rsid w:val="002A4F58"/>
    <w:rsid w:val="002A6B65"/>
    <w:rsid w:val="002B5519"/>
    <w:rsid w:val="002D08EF"/>
    <w:rsid w:val="002E048D"/>
    <w:rsid w:val="002F0833"/>
    <w:rsid w:val="002F678A"/>
    <w:rsid w:val="0030526D"/>
    <w:rsid w:val="003141BA"/>
    <w:rsid w:val="00316008"/>
    <w:rsid w:val="00330F62"/>
    <w:rsid w:val="00340660"/>
    <w:rsid w:val="00391314"/>
    <w:rsid w:val="003A4136"/>
    <w:rsid w:val="003C3DB4"/>
    <w:rsid w:val="003C7333"/>
    <w:rsid w:val="003D010A"/>
    <w:rsid w:val="003E46C2"/>
    <w:rsid w:val="003E787B"/>
    <w:rsid w:val="004005CC"/>
    <w:rsid w:val="00405F5C"/>
    <w:rsid w:val="00412B61"/>
    <w:rsid w:val="004170F6"/>
    <w:rsid w:val="0043664B"/>
    <w:rsid w:val="00463C38"/>
    <w:rsid w:val="0048701E"/>
    <w:rsid w:val="00490630"/>
    <w:rsid w:val="0049578F"/>
    <w:rsid w:val="004A4981"/>
    <w:rsid w:val="004B11A6"/>
    <w:rsid w:val="004C1E8D"/>
    <w:rsid w:val="004C40DF"/>
    <w:rsid w:val="004D00E9"/>
    <w:rsid w:val="004D4A55"/>
    <w:rsid w:val="004E39D2"/>
    <w:rsid w:val="004E4299"/>
    <w:rsid w:val="00500C18"/>
    <w:rsid w:val="005010B2"/>
    <w:rsid w:val="0056047E"/>
    <w:rsid w:val="00566588"/>
    <w:rsid w:val="00574E95"/>
    <w:rsid w:val="0058050A"/>
    <w:rsid w:val="005924C1"/>
    <w:rsid w:val="0059378A"/>
    <w:rsid w:val="005A3E84"/>
    <w:rsid w:val="005B2FB8"/>
    <w:rsid w:val="005C0B3E"/>
    <w:rsid w:val="005C3469"/>
    <w:rsid w:val="005D4C89"/>
    <w:rsid w:val="005F40BB"/>
    <w:rsid w:val="00603FD6"/>
    <w:rsid w:val="006064A4"/>
    <w:rsid w:val="0061334B"/>
    <w:rsid w:val="00616E54"/>
    <w:rsid w:val="0062403A"/>
    <w:rsid w:val="006260C2"/>
    <w:rsid w:val="00632D79"/>
    <w:rsid w:val="00641EA0"/>
    <w:rsid w:val="0065049A"/>
    <w:rsid w:val="00651005"/>
    <w:rsid w:val="006674FF"/>
    <w:rsid w:val="006756BD"/>
    <w:rsid w:val="00675B4F"/>
    <w:rsid w:val="00686ADD"/>
    <w:rsid w:val="00692E4A"/>
    <w:rsid w:val="006A0B51"/>
    <w:rsid w:val="006A0F1A"/>
    <w:rsid w:val="006A6789"/>
    <w:rsid w:val="006B6CCF"/>
    <w:rsid w:val="006E4ADB"/>
    <w:rsid w:val="006F0210"/>
    <w:rsid w:val="006F27C6"/>
    <w:rsid w:val="007047E3"/>
    <w:rsid w:val="007141C3"/>
    <w:rsid w:val="007208A2"/>
    <w:rsid w:val="00725FC1"/>
    <w:rsid w:val="007316E9"/>
    <w:rsid w:val="00735AE4"/>
    <w:rsid w:val="007463CC"/>
    <w:rsid w:val="00774A24"/>
    <w:rsid w:val="0078425A"/>
    <w:rsid w:val="00784519"/>
    <w:rsid w:val="0078744B"/>
    <w:rsid w:val="00791EB2"/>
    <w:rsid w:val="00792663"/>
    <w:rsid w:val="0079391E"/>
    <w:rsid w:val="007A453C"/>
    <w:rsid w:val="007B6629"/>
    <w:rsid w:val="007C35F9"/>
    <w:rsid w:val="007C47DD"/>
    <w:rsid w:val="007E5919"/>
    <w:rsid w:val="007F5A7F"/>
    <w:rsid w:val="00804E42"/>
    <w:rsid w:val="00826351"/>
    <w:rsid w:val="00846DC9"/>
    <w:rsid w:val="00854B08"/>
    <w:rsid w:val="00871F6A"/>
    <w:rsid w:val="008813F5"/>
    <w:rsid w:val="00887694"/>
    <w:rsid w:val="008B1F28"/>
    <w:rsid w:val="008B64FC"/>
    <w:rsid w:val="008C4DFC"/>
    <w:rsid w:val="008D2D39"/>
    <w:rsid w:val="008D690A"/>
    <w:rsid w:val="008E0B27"/>
    <w:rsid w:val="008F09B4"/>
    <w:rsid w:val="00902289"/>
    <w:rsid w:val="009109B9"/>
    <w:rsid w:val="0091334F"/>
    <w:rsid w:val="00916E95"/>
    <w:rsid w:val="00927AC9"/>
    <w:rsid w:val="00930E62"/>
    <w:rsid w:val="00931DEC"/>
    <w:rsid w:val="009515D2"/>
    <w:rsid w:val="00972579"/>
    <w:rsid w:val="0098256F"/>
    <w:rsid w:val="00986E34"/>
    <w:rsid w:val="00990F4E"/>
    <w:rsid w:val="00994827"/>
    <w:rsid w:val="00994B93"/>
    <w:rsid w:val="009A1BEF"/>
    <w:rsid w:val="009B27D5"/>
    <w:rsid w:val="009B2F9A"/>
    <w:rsid w:val="009C25B4"/>
    <w:rsid w:val="009C69CA"/>
    <w:rsid w:val="009D108E"/>
    <w:rsid w:val="009F0703"/>
    <w:rsid w:val="00A10F52"/>
    <w:rsid w:val="00A15406"/>
    <w:rsid w:val="00A36B3D"/>
    <w:rsid w:val="00A4475E"/>
    <w:rsid w:val="00A459F7"/>
    <w:rsid w:val="00A47DA9"/>
    <w:rsid w:val="00A5591C"/>
    <w:rsid w:val="00A67731"/>
    <w:rsid w:val="00A7766C"/>
    <w:rsid w:val="00AA064C"/>
    <w:rsid w:val="00AB17CD"/>
    <w:rsid w:val="00AC4E39"/>
    <w:rsid w:val="00AC749B"/>
    <w:rsid w:val="00AC7A7B"/>
    <w:rsid w:val="00AC7DFF"/>
    <w:rsid w:val="00AD460F"/>
    <w:rsid w:val="00AD6754"/>
    <w:rsid w:val="00AE69C6"/>
    <w:rsid w:val="00AE778B"/>
    <w:rsid w:val="00AF7DB2"/>
    <w:rsid w:val="00B005D9"/>
    <w:rsid w:val="00B156B5"/>
    <w:rsid w:val="00B25DFE"/>
    <w:rsid w:val="00B265FB"/>
    <w:rsid w:val="00B310AF"/>
    <w:rsid w:val="00B34446"/>
    <w:rsid w:val="00B34FE2"/>
    <w:rsid w:val="00B51463"/>
    <w:rsid w:val="00B61963"/>
    <w:rsid w:val="00B65628"/>
    <w:rsid w:val="00B86D49"/>
    <w:rsid w:val="00BA2C72"/>
    <w:rsid w:val="00BA376B"/>
    <w:rsid w:val="00BA4236"/>
    <w:rsid w:val="00BA6EA4"/>
    <w:rsid w:val="00BA7E39"/>
    <w:rsid w:val="00BB4AA5"/>
    <w:rsid w:val="00BC12BB"/>
    <w:rsid w:val="00BE096E"/>
    <w:rsid w:val="00BE571E"/>
    <w:rsid w:val="00C04DD1"/>
    <w:rsid w:val="00C114D3"/>
    <w:rsid w:val="00C215A0"/>
    <w:rsid w:val="00C24F03"/>
    <w:rsid w:val="00C3262B"/>
    <w:rsid w:val="00C343C1"/>
    <w:rsid w:val="00C430C7"/>
    <w:rsid w:val="00C47A1C"/>
    <w:rsid w:val="00C513BC"/>
    <w:rsid w:val="00C51B4F"/>
    <w:rsid w:val="00C66ABA"/>
    <w:rsid w:val="00C675C5"/>
    <w:rsid w:val="00C947B2"/>
    <w:rsid w:val="00C94C74"/>
    <w:rsid w:val="00CA5A3A"/>
    <w:rsid w:val="00CB35A3"/>
    <w:rsid w:val="00CC1678"/>
    <w:rsid w:val="00CD0E6D"/>
    <w:rsid w:val="00CE0301"/>
    <w:rsid w:val="00CE7D35"/>
    <w:rsid w:val="00CF53EE"/>
    <w:rsid w:val="00D02717"/>
    <w:rsid w:val="00D041CA"/>
    <w:rsid w:val="00D06C8E"/>
    <w:rsid w:val="00D16F0C"/>
    <w:rsid w:val="00D43289"/>
    <w:rsid w:val="00D52486"/>
    <w:rsid w:val="00D610EA"/>
    <w:rsid w:val="00D61B1C"/>
    <w:rsid w:val="00D6638A"/>
    <w:rsid w:val="00D664CC"/>
    <w:rsid w:val="00D73659"/>
    <w:rsid w:val="00D75E3C"/>
    <w:rsid w:val="00D82C7C"/>
    <w:rsid w:val="00D85A60"/>
    <w:rsid w:val="00DA10CE"/>
    <w:rsid w:val="00DA3BA2"/>
    <w:rsid w:val="00DD501D"/>
    <w:rsid w:val="00DD7A13"/>
    <w:rsid w:val="00E04901"/>
    <w:rsid w:val="00E126FC"/>
    <w:rsid w:val="00E12C12"/>
    <w:rsid w:val="00E15485"/>
    <w:rsid w:val="00E24830"/>
    <w:rsid w:val="00E438CB"/>
    <w:rsid w:val="00E43CCF"/>
    <w:rsid w:val="00E646E1"/>
    <w:rsid w:val="00E656F0"/>
    <w:rsid w:val="00E709A6"/>
    <w:rsid w:val="00E819BD"/>
    <w:rsid w:val="00E84322"/>
    <w:rsid w:val="00E90C22"/>
    <w:rsid w:val="00E9448D"/>
    <w:rsid w:val="00EA1AC2"/>
    <w:rsid w:val="00EA57A9"/>
    <w:rsid w:val="00EB1262"/>
    <w:rsid w:val="00EB6DCB"/>
    <w:rsid w:val="00EC772E"/>
    <w:rsid w:val="00ED1CFE"/>
    <w:rsid w:val="00F045CA"/>
    <w:rsid w:val="00F0554E"/>
    <w:rsid w:val="00F1378E"/>
    <w:rsid w:val="00F21BEE"/>
    <w:rsid w:val="00F27B25"/>
    <w:rsid w:val="00F624CD"/>
    <w:rsid w:val="00F65C8D"/>
    <w:rsid w:val="00F7572F"/>
    <w:rsid w:val="00F76B93"/>
    <w:rsid w:val="00F84111"/>
    <w:rsid w:val="00F85107"/>
    <w:rsid w:val="00F92EDB"/>
    <w:rsid w:val="00F94777"/>
    <w:rsid w:val="00FB01DB"/>
    <w:rsid w:val="00FD1458"/>
    <w:rsid w:val="00FE05CB"/>
    <w:rsid w:val="00FE611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61"/>
    <w:rPr>
      <w:sz w:val="24"/>
      <w:szCs w:val="24"/>
    </w:rPr>
  </w:style>
  <w:style w:type="paragraph" w:styleId="2">
    <w:name w:val="heading 2"/>
    <w:basedOn w:val="a"/>
    <w:qFormat/>
    <w:rsid w:val="00CE7D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2B61"/>
    <w:pPr>
      <w:spacing w:before="100" w:beforeAutospacing="1" w:after="100" w:afterAutospacing="1"/>
    </w:pPr>
  </w:style>
  <w:style w:type="character" w:styleId="a4">
    <w:name w:val="Emphasis"/>
    <w:qFormat/>
    <w:rsid w:val="00412B61"/>
    <w:rPr>
      <w:i/>
      <w:iCs/>
    </w:rPr>
  </w:style>
  <w:style w:type="character" w:styleId="a5">
    <w:name w:val="Strong"/>
    <w:uiPriority w:val="22"/>
    <w:qFormat/>
    <w:rsid w:val="00412B61"/>
    <w:rPr>
      <w:b/>
      <w:bCs/>
    </w:rPr>
  </w:style>
  <w:style w:type="character" w:styleId="a6">
    <w:name w:val="Hyperlink"/>
    <w:rsid w:val="00412B61"/>
    <w:rPr>
      <w:color w:val="0000FF"/>
      <w:u w:val="single"/>
    </w:rPr>
  </w:style>
  <w:style w:type="character" w:customStyle="1" w:styleId="text1">
    <w:name w:val="text1"/>
    <w:basedOn w:val="a0"/>
    <w:rsid w:val="00FB01DB"/>
  </w:style>
  <w:style w:type="paragraph" w:styleId="a7">
    <w:name w:val="List Paragraph"/>
    <w:basedOn w:val="a"/>
    <w:uiPriority w:val="34"/>
    <w:qFormat/>
    <w:rsid w:val="00804E42"/>
    <w:pPr>
      <w:ind w:left="720"/>
      <w:contextualSpacing/>
    </w:pPr>
  </w:style>
  <w:style w:type="paragraph" w:styleId="a8">
    <w:name w:val="footer"/>
    <w:basedOn w:val="a"/>
    <w:link w:val="a9"/>
    <w:uiPriority w:val="99"/>
    <w:rsid w:val="007B662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B6629"/>
    <w:rPr>
      <w:sz w:val="24"/>
      <w:szCs w:val="24"/>
    </w:rPr>
  </w:style>
  <w:style w:type="character" w:styleId="aa">
    <w:name w:val="page number"/>
    <w:basedOn w:val="a0"/>
    <w:rsid w:val="007B6629"/>
  </w:style>
  <w:style w:type="character" w:customStyle="1" w:styleId="apple-converted-space">
    <w:name w:val="apple-converted-space"/>
    <w:rsid w:val="0059378A"/>
  </w:style>
  <w:style w:type="paragraph" w:styleId="ab">
    <w:name w:val="Balloon Text"/>
    <w:basedOn w:val="a"/>
    <w:link w:val="ac"/>
    <w:uiPriority w:val="99"/>
    <w:unhideWhenUsed/>
    <w:rsid w:val="00AE778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AE778B"/>
    <w:rPr>
      <w:rFonts w:ascii="Tahoma" w:hAnsi="Tahoma" w:cs="Tahoma"/>
      <w:sz w:val="16"/>
      <w:szCs w:val="16"/>
    </w:rPr>
  </w:style>
  <w:style w:type="paragraph" w:customStyle="1" w:styleId="ad">
    <w:name w:val="Стиль"/>
    <w:rsid w:val="00AE77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rsid w:val="005A3E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A3E84"/>
    <w:rPr>
      <w:sz w:val="24"/>
      <w:szCs w:val="24"/>
    </w:rPr>
  </w:style>
  <w:style w:type="character" w:customStyle="1" w:styleId="s3">
    <w:name w:val="s3"/>
    <w:basedOn w:val="a0"/>
    <w:rsid w:val="006A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o-fin-zali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o-fin-zali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-fin-zali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D27D-0EB9-4934-B8C3-9D0C123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9546</CharactersWithSpaces>
  <SharedDoc>false</SharedDoc>
  <HLinks>
    <vt:vector size="18" baseType="variant">
      <vt:variant>
        <vt:i4>3014664</vt:i4>
      </vt:variant>
      <vt:variant>
        <vt:i4>6</vt:i4>
      </vt:variant>
      <vt:variant>
        <vt:i4>0</vt:i4>
      </vt:variant>
      <vt:variant>
        <vt:i4>5</vt:i4>
      </vt:variant>
      <vt:variant>
        <vt:lpwstr>mailto:foto-fin-zaliv@mail.ru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mailto:foto-fin-zaliv@mail.ru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mailto:foto-fin-zaliv@mail.ru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2014-09-09T10:09:00Z</cp:lastPrinted>
  <dcterms:created xsi:type="dcterms:W3CDTF">2014-09-15T06:04:00Z</dcterms:created>
  <dcterms:modified xsi:type="dcterms:W3CDTF">2014-09-15T06:04:00Z</dcterms:modified>
</cp:coreProperties>
</file>