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97" w:rsidRPr="00D109FD" w:rsidRDefault="00DB3597" w:rsidP="00DB3597">
      <w:pPr>
        <w:pStyle w:val="3"/>
        <w:pageBreakBefore/>
        <w:rPr>
          <w:sz w:val="48"/>
          <w:szCs w:val="48"/>
        </w:rPr>
      </w:pPr>
      <w:r w:rsidRPr="00D109FD">
        <w:rPr>
          <w:sz w:val="48"/>
          <w:szCs w:val="48"/>
        </w:rPr>
        <w:t>Современная оценка в контексте ФГОС</w:t>
      </w:r>
    </w:p>
    <w:p w:rsidR="00DB3597" w:rsidRDefault="00DB3597" w:rsidP="00DB3597">
      <w:pPr>
        <w:spacing w:after="0" w:line="240" w:lineRule="auto"/>
        <w:rPr>
          <w:sz w:val="28"/>
          <w:szCs w:val="28"/>
        </w:rPr>
      </w:pPr>
    </w:p>
    <w:p w:rsidR="00DB3597" w:rsidRDefault="00DB3597" w:rsidP="00DB3597">
      <w:pPr>
        <w:pStyle w:val="2"/>
      </w:pPr>
      <w:bookmarkStart w:id="0" w:name="_Toc382840234"/>
      <w:r w:rsidRPr="00546E4B">
        <w:t>Подходы к оцениванию метапредметных результатов в предметах география и биология с учетом требований ФГОС второго поколения</w:t>
      </w:r>
      <w:bookmarkEnd w:id="0"/>
    </w:p>
    <w:p w:rsidR="00DB3597" w:rsidRPr="00546E4B" w:rsidRDefault="00DB3597" w:rsidP="00DB3597">
      <w:pPr>
        <w:pStyle w:val="2"/>
      </w:pPr>
    </w:p>
    <w:p w:rsidR="00DB3597" w:rsidRPr="0060383D" w:rsidRDefault="00DB3597" w:rsidP="00DB3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383D">
        <w:rPr>
          <w:rFonts w:ascii="Times New Roman" w:hAnsi="Times New Roman" w:cs="Times New Roman"/>
          <w:sz w:val="24"/>
          <w:szCs w:val="24"/>
        </w:rPr>
        <w:t>Благовещенский И.Ю., методист ИМЦ Курортного района,</w:t>
      </w:r>
    </w:p>
    <w:p w:rsidR="00DB3597" w:rsidRPr="0060383D" w:rsidRDefault="00DB3597" w:rsidP="00DB3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383D">
        <w:rPr>
          <w:rFonts w:ascii="Times New Roman" w:hAnsi="Times New Roman" w:cs="Times New Roman"/>
          <w:sz w:val="24"/>
          <w:szCs w:val="24"/>
        </w:rPr>
        <w:t>Одношовина Т.А., методист ИМЦ Фрунзенского района,</w:t>
      </w:r>
    </w:p>
    <w:p w:rsidR="00DB3597" w:rsidRPr="0060383D" w:rsidRDefault="00DB3597" w:rsidP="00DB3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383D">
        <w:rPr>
          <w:rFonts w:ascii="Times New Roman" w:hAnsi="Times New Roman" w:cs="Times New Roman"/>
          <w:sz w:val="24"/>
          <w:szCs w:val="24"/>
        </w:rPr>
        <w:t>Леухина Е.</w:t>
      </w:r>
      <w:proofErr w:type="gramStart"/>
      <w:r w:rsidRPr="00603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83D">
        <w:rPr>
          <w:rFonts w:ascii="Times New Roman" w:hAnsi="Times New Roman" w:cs="Times New Roman"/>
          <w:sz w:val="24"/>
          <w:szCs w:val="24"/>
        </w:rPr>
        <w:t xml:space="preserve">, методист ИМЦ Курортного района </w:t>
      </w:r>
    </w:p>
    <w:p w:rsidR="00DB3597" w:rsidRPr="0060383D" w:rsidRDefault="00DB3597" w:rsidP="00DB3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597" w:rsidRPr="00D24759" w:rsidRDefault="00DB3597" w:rsidP="00DB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4B">
        <w:rPr>
          <w:rFonts w:ascii="Times New Roman" w:hAnsi="Times New Roman" w:cs="Times New Roman"/>
          <w:sz w:val="28"/>
          <w:szCs w:val="28"/>
        </w:rPr>
        <w:t xml:space="preserve">Аннотация: в настоящее время перед педагогическим сообществом стоит проблема разработки инструментария для оценки результатов обучения в соответствии с ФГОС второго поколения, в статье представлены подходы к оценке метапредметных результатов, заявленных стандартом, даны основные подходы к оценке метапредметных результатов, примеры </w:t>
      </w:r>
      <w:r w:rsidRPr="00D24759">
        <w:rPr>
          <w:rFonts w:ascii="Times New Roman" w:hAnsi="Times New Roman" w:cs="Times New Roman"/>
          <w:sz w:val="28"/>
          <w:szCs w:val="28"/>
        </w:rPr>
        <w:t>специально сконструированных диагностических задач, учебных и учебно-практических задач средствами учебных предметов.</w:t>
      </w:r>
    </w:p>
    <w:p w:rsidR="00DB3597" w:rsidRPr="00546E4B" w:rsidRDefault="00DB3597" w:rsidP="00D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4B">
        <w:rPr>
          <w:rFonts w:ascii="Times New Roman" w:hAnsi="Times New Roman" w:cs="Times New Roman"/>
          <w:sz w:val="28"/>
          <w:szCs w:val="28"/>
        </w:rPr>
        <w:t>Специальные требования к метапредметным результатам являются инновацией, поэтому разработка адекватных подходов к их оценке является весьма актуальной проблемой. В статье рассмотрены подходы к использованию различных компонентов учебной и внеучебной работы в традиционной форме для оценки метапредметных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4B">
        <w:rPr>
          <w:rFonts w:ascii="Times New Roman" w:hAnsi="Times New Roman" w:cs="Times New Roman"/>
          <w:sz w:val="28"/>
          <w:szCs w:val="28"/>
        </w:rPr>
        <w:t>Целью нашей работы является анализ различных форм и методов организации учебной деятельности для выявления метапредметных составляющих, а также определение типов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4B">
        <w:rPr>
          <w:rFonts w:ascii="Times New Roman" w:hAnsi="Times New Roman" w:cs="Times New Roman"/>
          <w:sz w:val="28"/>
          <w:szCs w:val="28"/>
        </w:rPr>
        <w:t xml:space="preserve">наиболее подходящих для оценки метапредметных результатов учащихся. </w:t>
      </w: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4B">
        <w:rPr>
          <w:rFonts w:ascii="Times New Roman" w:hAnsi="Times New Roman" w:cs="Times New Roman"/>
          <w:sz w:val="28"/>
          <w:szCs w:val="28"/>
        </w:rPr>
        <w:t xml:space="preserve">Важнейшая цель образования на современном этапе его развития – жизненная самореализация личности. Мы формируем личность, готовую к взаимодействию с окружающим миром, к самообразованию и к саморазвитию [1]. </w:t>
      </w: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4B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нового стандарта является его деятельностный характер, ставящий главной целью развитие личности учащегося. В связи с этим важнейшей задачей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является </w:t>
      </w:r>
      <w:r w:rsidRPr="00546E4B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E4B">
        <w:rPr>
          <w:rFonts w:ascii="Times New Roman" w:hAnsi="Times New Roman" w:cs="Times New Roman"/>
          <w:sz w:val="28"/>
          <w:szCs w:val="28"/>
        </w:rPr>
        <w:t xml:space="preserve">е.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 [2]. </w:t>
      </w: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E4B">
        <w:rPr>
          <w:rFonts w:ascii="Times New Roman" w:eastAsia="Times New Roman" w:hAnsi="Times New Roman" w:cs="Times New Roman"/>
          <w:sz w:val="28"/>
          <w:szCs w:val="28"/>
        </w:rPr>
        <w:t>Существует два основных подхода к оценке метапредметных результатов</w:t>
      </w:r>
      <w:r w:rsidRPr="00546E4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0E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E4B">
        <w:rPr>
          <w:rFonts w:ascii="Times New Roman" w:eastAsia="Times New Roman" w:hAnsi="Times New Roman" w:cs="Times New Roman"/>
          <w:sz w:val="28"/>
          <w:szCs w:val="28"/>
        </w:rPr>
        <w:t>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УУД;</w:t>
      </w: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0E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546E4B">
        <w:rPr>
          <w:rFonts w:ascii="Times New Roman" w:eastAsia="Times New Roman" w:hAnsi="Times New Roman" w:cs="Times New Roman"/>
          <w:sz w:val="28"/>
          <w:szCs w:val="28"/>
        </w:rPr>
        <w:t xml:space="preserve"> достижение метапредметных результатов может рассматриваться как инструментальная основа и как условие успешности выполнения учебных и учебно-практических задач средствами учебных предметов.</w:t>
      </w: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E4B">
        <w:rPr>
          <w:rFonts w:ascii="Times New Roman" w:eastAsia="Times New Roman" w:hAnsi="Times New Roman" w:cs="Times New Roman"/>
          <w:sz w:val="28"/>
          <w:szCs w:val="28"/>
        </w:rPr>
        <w:t>На наш взгляд, наиболее рационально использование второго подхода к оценке метапредметных результатов, поэтому в нашей работе мы использовали три формы учебной деятельности для оценки метапредметных результатов: комбинированный урок, урок-игру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E4B">
        <w:rPr>
          <w:rFonts w:ascii="Times New Roman" w:eastAsia="Times New Roman" w:hAnsi="Times New Roman" w:cs="Times New Roman"/>
          <w:sz w:val="28"/>
          <w:szCs w:val="28"/>
        </w:rPr>
        <w:t>(обобщение) и диагностическую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E4B">
        <w:rPr>
          <w:rFonts w:ascii="Times New Roman" w:eastAsia="Times New Roman" w:hAnsi="Times New Roman" w:cs="Times New Roman"/>
          <w:sz w:val="28"/>
          <w:szCs w:val="28"/>
        </w:rPr>
        <w:t>(формат ГИА).</w:t>
      </w:r>
    </w:p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4B">
        <w:rPr>
          <w:rFonts w:ascii="Times New Roman" w:hAnsi="Times New Roman" w:cs="Times New Roman"/>
          <w:sz w:val="28"/>
          <w:szCs w:val="28"/>
        </w:rPr>
        <w:t>Анализ конспекта урока биологии для 6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546E4B">
        <w:rPr>
          <w:rFonts w:ascii="Times New Roman" w:hAnsi="Times New Roman" w:cs="Times New Roman"/>
          <w:sz w:val="28"/>
          <w:szCs w:val="28"/>
        </w:rPr>
        <w:t xml:space="preserve"> класса по теме «Проростание семян» А.М. Ходоровской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E4B">
        <w:rPr>
          <w:rFonts w:ascii="Times New Roman" w:hAnsi="Times New Roman" w:cs="Times New Roman"/>
          <w:sz w:val="28"/>
          <w:szCs w:val="28"/>
        </w:rPr>
        <w:t>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4B">
        <w:rPr>
          <w:rFonts w:ascii="Times New Roman" w:hAnsi="Times New Roman" w:cs="Times New Roman"/>
          <w:sz w:val="28"/>
          <w:szCs w:val="28"/>
        </w:rPr>
        <w:t>1) показал наличие всех типов УУД, что свидетельствует о полном соответствии дан</w:t>
      </w:r>
      <w:r>
        <w:rPr>
          <w:rFonts w:ascii="Times New Roman" w:hAnsi="Times New Roman" w:cs="Times New Roman"/>
          <w:sz w:val="28"/>
          <w:szCs w:val="28"/>
        </w:rPr>
        <w:t>ной формы учебной деятельности</w:t>
      </w:r>
      <w:r w:rsidRPr="00546E4B">
        <w:rPr>
          <w:rFonts w:ascii="Times New Roman" w:hAnsi="Times New Roman" w:cs="Times New Roman"/>
          <w:sz w:val="28"/>
          <w:szCs w:val="28"/>
        </w:rPr>
        <w:t xml:space="preserve"> идеологи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E4B">
        <w:rPr>
          <w:rFonts w:ascii="Times New Roman" w:hAnsi="Times New Roman" w:cs="Times New Roman"/>
          <w:sz w:val="28"/>
          <w:szCs w:val="28"/>
        </w:rPr>
        <w:t xml:space="preserve"> новых стандартов.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4B">
        <w:rPr>
          <w:rFonts w:ascii="Times New Roman" w:hAnsi="Times New Roman" w:cs="Times New Roman"/>
          <w:sz w:val="28"/>
          <w:szCs w:val="28"/>
        </w:rPr>
        <w:t xml:space="preserve">Такая деятельность помогает эффективно </w:t>
      </w:r>
      <w:r>
        <w:rPr>
          <w:rFonts w:ascii="Times New Roman" w:hAnsi="Times New Roman" w:cs="Times New Roman"/>
          <w:sz w:val="28"/>
          <w:szCs w:val="28"/>
        </w:rPr>
        <w:t>развивать метапредметные навыки</w:t>
      </w:r>
      <w:r w:rsidRPr="00546E4B">
        <w:rPr>
          <w:rFonts w:ascii="Times New Roman" w:hAnsi="Times New Roman" w:cs="Times New Roman"/>
          <w:sz w:val="28"/>
          <w:szCs w:val="28"/>
        </w:rPr>
        <w:t xml:space="preserve"> при условии грамотного подбора взаимодополняющих метапредметных заданий. </w:t>
      </w:r>
    </w:p>
    <w:p w:rsidR="00DB3597" w:rsidRPr="00540A0E" w:rsidRDefault="00DB3597" w:rsidP="00DB359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A0E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DB3597" w:rsidRPr="00540A0E" w:rsidRDefault="00DB3597" w:rsidP="00DB3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0E">
        <w:rPr>
          <w:rFonts w:ascii="Times New Roman" w:hAnsi="Times New Roman" w:cs="Times New Roman"/>
          <w:b/>
          <w:sz w:val="28"/>
          <w:szCs w:val="28"/>
        </w:rPr>
        <w:lastRenderedPageBreak/>
        <w:t>Анализ комбинированного урока биологии в 6</w:t>
      </w:r>
      <w:r>
        <w:rPr>
          <w:rFonts w:ascii="Times New Roman" w:hAnsi="Times New Roman" w:cs="Times New Roman"/>
          <w:b/>
          <w:sz w:val="28"/>
          <w:szCs w:val="28"/>
        </w:rPr>
        <w:t>-м</w:t>
      </w:r>
      <w:r w:rsidRPr="00540A0E">
        <w:rPr>
          <w:rFonts w:ascii="Times New Roman" w:hAnsi="Times New Roman" w:cs="Times New Roman"/>
          <w:b/>
          <w:sz w:val="28"/>
          <w:szCs w:val="28"/>
        </w:rPr>
        <w:t xml:space="preserve"> классе по теме «Прорастание семян»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урока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Актуализация опорных знаний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III.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Мотивация учебной деятельности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(простые логические действия), коммуникативные</w:t>
            </w:r>
          </w:p>
        </w:tc>
      </w:tr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IV.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Изучение нового материала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Личностные, коммуникативные, регулятивные</w:t>
            </w:r>
          </w:p>
        </w:tc>
      </w:tr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V.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Первичное закреплени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нового материала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VI.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Работа в малых творче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группах с текстом учебника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Познавательные, коммуникативные, регулятивные</w:t>
            </w:r>
          </w:p>
        </w:tc>
      </w:tr>
      <w:tr w:rsidR="00DB3597" w:rsidRPr="00546E4B" w:rsidTr="00D90B35">
        <w:tc>
          <w:tcPr>
            <w:tcW w:w="4785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VII.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Этап продуктивного использования полученных знаний. Рефлексия</w:t>
            </w:r>
          </w:p>
        </w:tc>
        <w:tc>
          <w:tcPr>
            <w:tcW w:w="478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Познавательные, регулятивные</w:t>
            </w:r>
          </w:p>
        </w:tc>
      </w:tr>
    </w:tbl>
    <w:p w:rsidR="00DB3597" w:rsidRPr="00546E4B" w:rsidRDefault="00DB3597" w:rsidP="00DB3597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46E4B">
        <w:rPr>
          <w:rStyle w:val="dash041e005f0431005f044b005f0447005f043d005f044b005f0439005f005fchar1char1"/>
          <w:sz w:val="28"/>
          <w:szCs w:val="28"/>
        </w:rPr>
        <w:t>В качестве второй формы учебной деятельности был выбран урок-игра для учащихся 7-х классов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546E4B">
        <w:rPr>
          <w:rStyle w:val="dash041e005f0431005f044b005f0447005f043d005f044b005f0439005f005fchar1char1"/>
          <w:sz w:val="28"/>
          <w:szCs w:val="28"/>
        </w:rPr>
        <w:t>по теме «Многообразие червей» (обобщение). Данный урок позволяет формировать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546E4B">
        <w:rPr>
          <w:rStyle w:val="dash041e005f0431005f044b005f0447005f043d005f044b005f0439005f005fchar1char1"/>
          <w:sz w:val="28"/>
          <w:szCs w:val="28"/>
        </w:rPr>
        <w:t>и оценивать следующие метапредметные умения учащихся:</w:t>
      </w:r>
    </w:p>
    <w:p w:rsidR="00DB3597" w:rsidRPr="00546E4B" w:rsidRDefault="00DB3597" w:rsidP="00DB3597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46E4B">
        <w:rPr>
          <w:rStyle w:val="dash041e005f0431005f044b005f0447005f043d005f044b005f0439005f005fchar1char1"/>
          <w:sz w:val="28"/>
          <w:szCs w:val="28"/>
        </w:rPr>
        <w:t>1) </w:t>
      </w:r>
      <w:r>
        <w:rPr>
          <w:rStyle w:val="dash041e005f0431005f044b005f0447005f043d005f044b005f0439005f005fchar1char1"/>
          <w:sz w:val="28"/>
          <w:szCs w:val="28"/>
        </w:rPr>
        <w:t>познавательные умения (табл. 2):</w:t>
      </w:r>
      <w:r w:rsidRPr="00546E4B">
        <w:rPr>
          <w:rStyle w:val="dash041e005f0431005f044b005f0447005f043d005f044b005f0439005f005fchar1char1"/>
          <w:sz w:val="28"/>
          <w:szCs w:val="28"/>
        </w:rPr>
        <w:t xml:space="preserve"> определять понятия, создават</w:t>
      </w:r>
      <w:r>
        <w:rPr>
          <w:rStyle w:val="dash041e005f0431005f044b005f0447005f043d005f044b005f0439005f005fchar1char1"/>
          <w:sz w:val="28"/>
          <w:szCs w:val="28"/>
        </w:rPr>
        <w:t>ь обобщения, классифицировать,</w:t>
      </w:r>
      <w:r w:rsidRPr="00546E4B">
        <w:rPr>
          <w:rStyle w:val="dash041e005f0431005f044b005f0447005f043d005f044b005f0439005f005fchar1char1"/>
          <w:sz w:val="28"/>
          <w:szCs w:val="28"/>
        </w:rPr>
        <w:t xml:space="preserve"> самостоятельно выбирать основания и критерии для классификации, устанавливать причинно-следственные связи, строить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546E4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546E4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DB3597" w:rsidRPr="00546E4B" w:rsidRDefault="00DB3597" w:rsidP="00DB3597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546E4B">
        <w:rPr>
          <w:rStyle w:val="dash041e005f0431005f044b005f0447005f043d005f044b005f0439005f005fchar1char1"/>
          <w:sz w:val="28"/>
          <w:szCs w:val="28"/>
        </w:rPr>
        <w:t>2) </w:t>
      </w:r>
      <w:r>
        <w:rPr>
          <w:rStyle w:val="dash041e005f0431005f044b005f0447005f043d005f044b005f0439005f005fchar1char1"/>
          <w:sz w:val="28"/>
          <w:szCs w:val="28"/>
        </w:rPr>
        <w:t>р</w:t>
      </w:r>
      <w:r w:rsidRPr="00546E4B">
        <w:rPr>
          <w:rStyle w:val="dash041e005f0431005f044b005f0447005f043d005f044b005f0439005f005fchar1char1"/>
          <w:sz w:val="28"/>
          <w:szCs w:val="28"/>
        </w:rPr>
        <w:t xml:space="preserve">егулятивные </w:t>
      </w:r>
      <w:r w:rsidRPr="00540A0E">
        <w:rPr>
          <w:rStyle w:val="dash041e005f0431005f044b005f0447005f043d005f044b005f0439005f005fchar1char1"/>
          <w:sz w:val="28"/>
          <w:szCs w:val="28"/>
        </w:rPr>
        <w:t>у</w:t>
      </w:r>
      <w:r w:rsidRPr="00540A0E">
        <w:rPr>
          <w:rStyle w:val="dash0421005f0442005f0440005f043e005f0433005f0438005f0439005f005fchar1char1"/>
          <w:sz w:val="28"/>
          <w:szCs w:val="28"/>
        </w:rPr>
        <w:t>мения:</w:t>
      </w:r>
      <w:r w:rsidRPr="00546E4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546E4B">
        <w:rPr>
          <w:rStyle w:val="dash041e005f0431005f044b005f0447005f043d005f044b005f0439005f005fchar1char1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546E4B">
        <w:rPr>
          <w:rStyle w:val="dash041e005f0431005f044b005f0447005f043d005f044b005f0439005f005fchar1char1"/>
          <w:sz w:val="28"/>
          <w:szCs w:val="28"/>
        </w:rPr>
        <w:t>работать</w:t>
      </w:r>
      <w:r w:rsidRPr="00540A0E">
        <w:rPr>
          <w:rStyle w:val="dash0421005f0442005f0440005f043e005f0433005f0438005f0439005f005fchar1char1"/>
          <w:sz w:val="28"/>
          <w:szCs w:val="28"/>
        </w:rPr>
        <w:t xml:space="preserve"> в группе: </w:t>
      </w:r>
      <w:r w:rsidRPr="00546E4B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</w:t>
      </w:r>
      <w:r>
        <w:rPr>
          <w:rStyle w:val="dash041e005f0431005f044b005f0447005f043d005f044b005f0439005f005fchar1char1"/>
          <w:sz w:val="28"/>
          <w:szCs w:val="28"/>
        </w:rPr>
        <w:t>ания позиций и учета интересов;</w:t>
      </w:r>
      <w:r w:rsidRPr="00546E4B">
        <w:rPr>
          <w:rStyle w:val="dash041e005f0431005f044b005f0447005f043d005f044b005f0439005f005fchar1char1"/>
          <w:sz w:val="28"/>
          <w:szCs w:val="28"/>
        </w:rPr>
        <w:t xml:space="preserve"> формулировать, аргументировать и отстаивать сво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546E4B">
        <w:rPr>
          <w:rStyle w:val="dash041e005f0431005f044b005f0447005f043d005f044b005f0439005f005fchar1char1"/>
          <w:sz w:val="28"/>
          <w:szCs w:val="28"/>
        </w:rPr>
        <w:t xml:space="preserve"> мнение; </w:t>
      </w:r>
    </w:p>
    <w:p w:rsidR="00DB3597" w:rsidRPr="00546E4B" w:rsidRDefault="00DB3597" w:rsidP="00DB3597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46E4B">
        <w:rPr>
          <w:rStyle w:val="dash041e005f0431005f044b005f0447005f043d005f044b005f0439005f005fchar1char1"/>
          <w:sz w:val="28"/>
          <w:szCs w:val="28"/>
        </w:rPr>
        <w:lastRenderedPageBreak/>
        <w:t>3) </w:t>
      </w:r>
      <w:r>
        <w:rPr>
          <w:rStyle w:val="dash041e005f0431005f044b005f0447005f043d005f044b005f0439005f005fchar1char1"/>
          <w:sz w:val="28"/>
          <w:szCs w:val="28"/>
        </w:rPr>
        <w:t>к</w:t>
      </w:r>
      <w:r w:rsidRPr="00546E4B">
        <w:rPr>
          <w:rStyle w:val="dash041e005f0431005f044b005f0447005f043d005f044b005f0439005f005fchar1char1"/>
          <w:sz w:val="28"/>
          <w:szCs w:val="28"/>
        </w:rPr>
        <w:t>оммуникативные умения: осознанно использовать речевые средства в соответствии с задачей коммуникации для выражения своих мыслей, регуляции своей деятельности; владение устной, монологической контекстной речью.</w:t>
      </w:r>
    </w:p>
    <w:p w:rsidR="00DB3597" w:rsidRPr="00546E4B" w:rsidRDefault="00DB3597" w:rsidP="00DB3597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546E4B">
        <w:rPr>
          <w:rStyle w:val="dash041e005f0431005f044b005f0447005f043d005f044b005f0439005f005fchar1char1"/>
          <w:sz w:val="28"/>
          <w:szCs w:val="28"/>
        </w:rPr>
        <w:t>Таким образом, данный вид деятельности также хорошо подходит для оценки и тренировки всех типов УУД.</w:t>
      </w:r>
    </w:p>
    <w:p w:rsidR="00DB3597" w:rsidRPr="0057396F" w:rsidRDefault="00DB3597" w:rsidP="00DB3597">
      <w:pPr>
        <w:pStyle w:val="2"/>
        <w:keepNext w:val="0"/>
        <w:spacing w:before="0" w:after="0" w:line="360" w:lineRule="auto"/>
        <w:ind w:firstLine="709"/>
        <w:jc w:val="right"/>
        <w:rPr>
          <w:rFonts w:ascii="Times New Roman" w:hAnsi="Times New Roman"/>
          <w:b w:val="0"/>
        </w:rPr>
      </w:pPr>
      <w:bookmarkStart w:id="1" w:name="_Toc382840235"/>
      <w:bookmarkStart w:id="2" w:name="_Toc377546024"/>
      <w:bookmarkStart w:id="3" w:name="_Toc377718618"/>
      <w:r w:rsidRPr="0057396F">
        <w:rPr>
          <w:rFonts w:ascii="Times New Roman" w:hAnsi="Times New Roman"/>
          <w:b w:val="0"/>
        </w:rPr>
        <w:t>Таблица 2</w:t>
      </w:r>
      <w:bookmarkEnd w:id="1"/>
    </w:p>
    <w:p w:rsidR="00DB3597" w:rsidRPr="009721F4" w:rsidRDefault="00DB3597" w:rsidP="00DB3597">
      <w:pPr>
        <w:pStyle w:val="2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4" w:name="_Toc382840236"/>
      <w:r w:rsidRPr="009721F4">
        <w:rPr>
          <w:rFonts w:ascii="Times New Roman" w:hAnsi="Times New Roman"/>
          <w:i w:val="0"/>
        </w:rPr>
        <w:t>Анализ метапредметных компонентов в о</w:t>
      </w:r>
      <w:r w:rsidRPr="009721F4">
        <w:rPr>
          <w:rStyle w:val="dash041e005f0431005f044b005f0447005f043d005f044b005f0439005f005fchar1char1"/>
          <w:i w:val="0"/>
        </w:rPr>
        <w:t>бобщающем уроке в виде игры для учащихся 7-х классов по теме «Многообразие червей»</w:t>
      </w:r>
      <w:bookmarkEnd w:id="2"/>
      <w:bookmarkEnd w:id="3"/>
      <w:bookmarkEnd w:id="4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46"/>
      </w:tblGrid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94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умения</w:t>
            </w:r>
          </w:p>
        </w:tc>
      </w:tr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теста</w:t>
            </w:r>
          </w:p>
        </w:tc>
        <w:tc>
          <w:tcPr>
            <w:tcW w:w="694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общеучебные:</w:t>
            </w:r>
          </w:p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наиболее эффективных способов решения задач</w:t>
            </w:r>
          </w:p>
        </w:tc>
      </w:tr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айди пару</w:t>
            </w:r>
          </w:p>
        </w:tc>
        <w:tc>
          <w:tcPr>
            <w:tcW w:w="694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F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способность и умения производить простые логические действия, направлены на установление связей и отношений</w:t>
            </w:r>
          </w:p>
        </w:tc>
      </w:tr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тветить на вопросы</w:t>
            </w:r>
          </w:p>
        </w:tc>
        <w:tc>
          <w:tcPr>
            <w:tcW w:w="6946" w:type="dxa"/>
            <w:shd w:val="clear" w:color="auto" w:fill="auto"/>
          </w:tcPr>
          <w:p w:rsidR="00DB3597" w:rsidRPr="009721F4" w:rsidRDefault="00DB3597" w:rsidP="00D90B35">
            <w:pPr>
              <w:pStyle w:val="a5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9721F4">
              <w:rPr>
                <w:rFonts w:eastAsia="Times New Roman"/>
                <w:sz w:val="28"/>
                <w:szCs w:val="28"/>
              </w:rPr>
              <w:t xml:space="preserve">Коммуникативные: </w:t>
            </w:r>
          </w:p>
          <w:p w:rsidR="00DB3597" w:rsidRPr="00546E4B" w:rsidRDefault="00DB3597" w:rsidP="00DB3597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46E4B">
              <w:rPr>
                <w:rFonts w:eastAsia="Times New Roman"/>
                <w:sz w:val="28"/>
                <w:szCs w:val="28"/>
              </w:rPr>
              <w:t>умения ставить и отвечать на вопросы;</w:t>
            </w:r>
          </w:p>
          <w:p w:rsidR="00DB3597" w:rsidRPr="00546E4B" w:rsidRDefault="00DB3597" w:rsidP="00DB3597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46E4B">
              <w:rPr>
                <w:rFonts w:eastAsia="Times New Roman"/>
                <w:sz w:val="28"/>
                <w:szCs w:val="28"/>
              </w:rPr>
              <w:t>умение выражать свои мысли;</w:t>
            </w:r>
          </w:p>
          <w:p w:rsidR="00DB3597" w:rsidRPr="00546E4B" w:rsidRDefault="00DB3597" w:rsidP="00DB3597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46E4B">
              <w:rPr>
                <w:rFonts w:eastAsia="Times New Roman"/>
                <w:sz w:val="28"/>
                <w:szCs w:val="28"/>
              </w:rPr>
              <w:t>умение планировать у</w:t>
            </w:r>
            <w:r>
              <w:rPr>
                <w:rFonts w:eastAsia="Times New Roman"/>
                <w:sz w:val="28"/>
                <w:szCs w:val="28"/>
              </w:rPr>
              <w:t>чебное сотрудничество</w:t>
            </w:r>
          </w:p>
        </w:tc>
      </w:tr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антомима</w:t>
            </w:r>
          </w:p>
        </w:tc>
        <w:tc>
          <w:tcPr>
            <w:tcW w:w="694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F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УУД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формирование позитивного отношения к себе и окружающем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миру, формирование желания выполнять учебные действия, творческие задания,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мысленное воспроизведение картины</w:t>
            </w:r>
          </w:p>
        </w:tc>
      </w:tr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й лишний</w:t>
            </w:r>
          </w:p>
        </w:tc>
        <w:tc>
          <w:tcPr>
            <w:tcW w:w="694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3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учащиеся овладеют спектром логических действий, включая общий прием решения задач</w:t>
            </w:r>
          </w:p>
        </w:tc>
      </w:tr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проси друга</w:t>
            </w:r>
          </w:p>
        </w:tc>
        <w:tc>
          <w:tcPr>
            <w:tcW w:w="6946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0F3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задание партнеру,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отображать предметное содержание в речи</w:t>
            </w:r>
            <w:proofErr w:type="gramEnd"/>
          </w:p>
        </w:tc>
      </w:tr>
      <w:tr w:rsidR="00DB3597" w:rsidRPr="00546E4B" w:rsidTr="00D90B35">
        <w:tc>
          <w:tcPr>
            <w:tcW w:w="2943" w:type="dxa"/>
            <w:shd w:val="clear" w:color="auto" w:fill="auto"/>
          </w:tcPr>
          <w:p w:rsidR="00DB3597" w:rsidRPr="00546E4B" w:rsidRDefault="00DB3597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Р</w:t>
            </w:r>
            <w:r w:rsidRPr="00546E4B">
              <w:rPr>
                <w:rFonts w:ascii="Times New Roman" w:eastAsia="Times New Roman" w:hAnsi="Times New Roman" w:cs="Times New Roman"/>
                <w:sz w:val="28"/>
                <w:szCs w:val="28"/>
              </w:rPr>
              <w:t>еши кроссворд</w:t>
            </w:r>
          </w:p>
        </w:tc>
        <w:tc>
          <w:tcPr>
            <w:tcW w:w="6946" w:type="dxa"/>
            <w:shd w:val="clear" w:color="auto" w:fill="auto"/>
          </w:tcPr>
          <w:p w:rsidR="00DB3597" w:rsidRPr="00830F3A" w:rsidRDefault="00DB3597" w:rsidP="00D90B35">
            <w:pPr>
              <w:pStyle w:val="a5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0F3A">
              <w:rPr>
                <w:rFonts w:eastAsia="Times New Roman"/>
                <w:sz w:val="28"/>
                <w:szCs w:val="28"/>
              </w:rPr>
              <w:t xml:space="preserve">Коммуникативные: </w:t>
            </w:r>
          </w:p>
          <w:p w:rsidR="00DB3597" w:rsidRPr="00546E4B" w:rsidRDefault="00DB3597" w:rsidP="00DB3597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46E4B">
              <w:rPr>
                <w:rFonts w:eastAsia="Times New Roman"/>
                <w:sz w:val="28"/>
                <w:szCs w:val="28"/>
              </w:rPr>
              <w:t>умения отвечать на вопросы;</w:t>
            </w:r>
          </w:p>
          <w:p w:rsidR="00DB3597" w:rsidRPr="00546E4B" w:rsidRDefault="00DB3597" w:rsidP="00DB3597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46E4B">
              <w:rPr>
                <w:rFonts w:eastAsia="Times New Roman"/>
                <w:sz w:val="28"/>
                <w:szCs w:val="28"/>
              </w:rPr>
              <w:t>умение планировать учебное сотрудничество</w:t>
            </w:r>
          </w:p>
        </w:tc>
      </w:tr>
    </w:tbl>
    <w:p w:rsidR="00DB3597" w:rsidRPr="00546E4B" w:rsidRDefault="00DB3597" w:rsidP="00DB35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E4B">
        <w:rPr>
          <w:rFonts w:ascii="Times New Roman" w:hAnsi="Times New Roman" w:cs="Times New Roman"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4B">
        <w:rPr>
          <w:rFonts w:ascii="Times New Roman" w:hAnsi="Times New Roman" w:cs="Times New Roman"/>
          <w:sz w:val="28"/>
          <w:szCs w:val="28"/>
        </w:rPr>
        <w:t>по географии для 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46E4B">
        <w:rPr>
          <w:rFonts w:ascii="Times New Roman" w:hAnsi="Times New Roman" w:cs="Times New Roman"/>
          <w:sz w:val="28"/>
          <w:szCs w:val="28"/>
        </w:rPr>
        <w:t xml:space="preserve"> классов в формате ГИА стала третьим объектом нашего исследования. </w:t>
      </w:r>
    </w:p>
    <w:p w:rsidR="00DB3597" w:rsidRPr="00546E4B" w:rsidRDefault="00DB3597" w:rsidP="00DB35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E4B">
        <w:rPr>
          <w:rFonts w:ascii="Times New Roman" w:hAnsi="Times New Roman" w:cs="Times New Roman"/>
          <w:sz w:val="28"/>
          <w:szCs w:val="28"/>
        </w:rPr>
        <w:t>Анализ приведенных заданий диагностической работы показал:</w:t>
      </w:r>
    </w:p>
    <w:p w:rsidR="00DB3597" w:rsidRPr="00546E4B" w:rsidRDefault="00DB3597" w:rsidP="00DB3597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46E4B">
        <w:rPr>
          <w:rFonts w:ascii="Times New Roman" w:hAnsi="Times New Roman"/>
          <w:sz w:val="28"/>
          <w:szCs w:val="28"/>
        </w:rPr>
        <w:t xml:space="preserve"> Все предложенные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E4B">
        <w:rPr>
          <w:rFonts w:ascii="Times New Roman" w:hAnsi="Times New Roman"/>
          <w:sz w:val="28"/>
          <w:szCs w:val="28"/>
        </w:rPr>
        <w:t>можно использовать для оценивания метапредметных результатов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E4B">
        <w:rPr>
          <w:rFonts w:ascii="Times New Roman" w:hAnsi="Times New Roman"/>
          <w:sz w:val="28"/>
          <w:szCs w:val="28"/>
        </w:rPr>
        <w:t>только по двум видам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E4B">
        <w:rPr>
          <w:rFonts w:ascii="Times New Roman" w:hAnsi="Times New Roman"/>
          <w:sz w:val="28"/>
          <w:szCs w:val="28"/>
        </w:rPr>
        <w:t>формирования УУД: познавательные и регулятивные (</w:t>
      </w:r>
      <w:r>
        <w:rPr>
          <w:rFonts w:ascii="Times New Roman" w:hAnsi="Times New Roman"/>
          <w:sz w:val="28"/>
          <w:szCs w:val="28"/>
        </w:rPr>
        <w:t>т</w:t>
      </w:r>
      <w:r w:rsidRPr="00546E4B">
        <w:rPr>
          <w:rFonts w:ascii="Times New Roman" w:hAnsi="Times New Roman"/>
          <w:sz w:val="28"/>
          <w:szCs w:val="28"/>
        </w:rPr>
        <w:t>абл.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E4B">
        <w:rPr>
          <w:rFonts w:ascii="Times New Roman" w:hAnsi="Times New Roman"/>
          <w:sz w:val="28"/>
          <w:szCs w:val="28"/>
        </w:rPr>
        <w:t>3).</w:t>
      </w:r>
    </w:p>
    <w:p w:rsidR="00DB3597" w:rsidRPr="00546E4B" w:rsidRDefault="00DB3597" w:rsidP="00DB3597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46E4B">
        <w:rPr>
          <w:rFonts w:ascii="Times New Roman" w:hAnsi="Times New Roman"/>
          <w:sz w:val="28"/>
          <w:szCs w:val="28"/>
        </w:rPr>
        <w:t>В данной работе нет заданий, с помощью которых можно оценить формирование коммуникативных УУД.</w:t>
      </w:r>
    </w:p>
    <w:p w:rsidR="00DB3597" w:rsidRPr="00546E4B" w:rsidRDefault="00DB3597" w:rsidP="00DB3597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46E4B">
        <w:rPr>
          <w:rFonts w:ascii="Times New Roman" w:hAnsi="Times New Roman"/>
          <w:sz w:val="28"/>
          <w:szCs w:val="28"/>
        </w:rPr>
        <w:t xml:space="preserve">Можно сделать вывод, что для оценки метапредметных результатов диагностические работы требуют дополнения соответствующими заданиями </w:t>
      </w:r>
      <w:proofErr w:type="gramStart"/>
      <w:r w:rsidRPr="00546E4B">
        <w:rPr>
          <w:rFonts w:ascii="Times New Roman" w:hAnsi="Times New Roman"/>
          <w:sz w:val="28"/>
          <w:szCs w:val="28"/>
        </w:rPr>
        <w:t>на</w:t>
      </w:r>
      <w:proofErr w:type="gramEnd"/>
      <w:r w:rsidRPr="00546E4B">
        <w:rPr>
          <w:rFonts w:ascii="Times New Roman" w:hAnsi="Times New Roman"/>
          <w:sz w:val="28"/>
          <w:szCs w:val="28"/>
        </w:rPr>
        <w:t xml:space="preserve"> коммуникативные УУД.</w:t>
      </w:r>
    </w:p>
    <w:p w:rsidR="00DB3597" w:rsidRPr="00830F3A" w:rsidRDefault="00DB3597" w:rsidP="00DB3597">
      <w:pPr>
        <w:pStyle w:val="a7"/>
        <w:spacing w:line="36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830F3A">
        <w:rPr>
          <w:rFonts w:ascii="Times New Roman" w:hAnsi="Times New Roman"/>
          <w:i/>
          <w:sz w:val="28"/>
          <w:szCs w:val="28"/>
        </w:rPr>
        <w:t>Таблица 3</w:t>
      </w:r>
    </w:p>
    <w:p w:rsidR="00DB3597" w:rsidRPr="00DA6065" w:rsidRDefault="00DB3597" w:rsidP="00DB3597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6065">
        <w:rPr>
          <w:rFonts w:ascii="Times New Roman" w:hAnsi="Times New Roman"/>
          <w:b/>
          <w:sz w:val="28"/>
          <w:szCs w:val="28"/>
        </w:rPr>
        <w:t>Анализ метапредметных компонентов диагностической работы по геогр</w:t>
      </w:r>
      <w:r>
        <w:rPr>
          <w:rFonts w:ascii="Times New Roman" w:hAnsi="Times New Roman"/>
          <w:b/>
          <w:sz w:val="28"/>
          <w:szCs w:val="28"/>
        </w:rPr>
        <w:t>афии для 9-го</w:t>
      </w:r>
      <w:r w:rsidRPr="00DA6065">
        <w:rPr>
          <w:rFonts w:ascii="Times New Roman" w:hAnsi="Times New Roman"/>
          <w:b/>
          <w:sz w:val="28"/>
          <w:szCs w:val="28"/>
        </w:rPr>
        <w:t xml:space="preserve"> класса в формате ГИА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5"/>
        <w:gridCol w:w="5221"/>
      </w:tblGrid>
      <w:tr w:rsidR="00DB3597" w:rsidRPr="00546E4B" w:rsidTr="00D90B35">
        <w:tc>
          <w:tcPr>
            <w:tcW w:w="4385" w:type="dxa"/>
            <w:shd w:val="clear" w:color="auto" w:fill="auto"/>
          </w:tcPr>
          <w:p w:rsidR="00DB3597" w:rsidRPr="00546E4B" w:rsidRDefault="00DB3597" w:rsidP="00D90B35">
            <w:pPr>
              <w:pStyle w:val="a7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</w:t>
            </w:r>
            <w:r w:rsidRPr="00546E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5221" w:type="dxa"/>
            <w:shd w:val="clear" w:color="auto" w:fill="auto"/>
          </w:tcPr>
          <w:p w:rsidR="00DB3597" w:rsidRPr="00546E4B" w:rsidRDefault="00DB3597" w:rsidP="00D90B35">
            <w:pPr>
              <w:pStyle w:val="a7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УУД</w:t>
            </w:r>
          </w:p>
        </w:tc>
      </w:tr>
      <w:tr w:rsidR="00DB3597" w:rsidRPr="00546E4B" w:rsidTr="00D90B35">
        <w:tc>
          <w:tcPr>
            <w:tcW w:w="4385" w:type="dxa"/>
            <w:shd w:val="clear" w:color="auto" w:fill="auto"/>
          </w:tcPr>
          <w:p w:rsidR="00DB3597" w:rsidRPr="00546E4B" w:rsidRDefault="00DB3597" w:rsidP="00D90B35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6E4B">
              <w:rPr>
                <w:rFonts w:ascii="Times New Roman" w:eastAsia="Times New Roman" w:hAnsi="Times New Roman"/>
                <w:sz w:val="28"/>
                <w:szCs w:val="28"/>
              </w:rPr>
              <w:t>3, 7, 8, 9, 10, 11, 16, 17, 18, 19, 20,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6E4B">
              <w:rPr>
                <w:rFonts w:ascii="Times New Roman" w:eastAsia="Times New Roman" w:hAnsi="Times New Roman"/>
                <w:sz w:val="28"/>
                <w:szCs w:val="28"/>
              </w:rPr>
              <w:t>21, 24, 25, 26, 27, 28, 29, 30</w:t>
            </w:r>
          </w:p>
        </w:tc>
        <w:tc>
          <w:tcPr>
            <w:tcW w:w="5221" w:type="dxa"/>
            <w:shd w:val="clear" w:color="auto" w:fill="auto"/>
          </w:tcPr>
          <w:p w:rsidR="00DB3597" w:rsidRPr="00546E4B" w:rsidRDefault="00DB3597" w:rsidP="00D90B35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546E4B">
              <w:rPr>
                <w:rFonts w:ascii="Times New Roman" w:eastAsia="Times New Roman" w:hAnsi="Times New Roman"/>
                <w:sz w:val="28"/>
                <w:szCs w:val="28"/>
              </w:rPr>
              <w:t>ознавательные</w:t>
            </w:r>
          </w:p>
        </w:tc>
      </w:tr>
      <w:tr w:rsidR="00DB3597" w:rsidRPr="00546E4B" w:rsidTr="00D90B35">
        <w:tc>
          <w:tcPr>
            <w:tcW w:w="4385" w:type="dxa"/>
            <w:shd w:val="clear" w:color="auto" w:fill="auto"/>
          </w:tcPr>
          <w:p w:rsidR="00DB3597" w:rsidRPr="00546E4B" w:rsidRDefault="00DB3597" w:rsidP="00D90B35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6E4B">
              <w:rPr>
                <w:rFonts w:ascii="Times New Roman" w:eastAsia="Times New Roman" w:hAnsi="Times New Roman"/>
                <w:sz w:val="28"/>
                <w:szCs w:val="28"/>
              </w:rPr>
              <w:t>2, 4,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6E4B">
              <w:rPr>
                <w:rFonts w:ascii="Times New Roman" w:eastAsia="Times New Roman" w:hAnsi="Times New Roman"/>
                <w:sz w:val="28"/>
                <w:szCs w:val="28"/>
              </w:rPr>
              <w:t>5, 13, 14, 15, 22, 23</w:t>
            </w:r>
          </w:p>
        </w:tc>
        <w:tc>
          <w:tcPr>
            <w:tcW w:w="5221" w:type="dxa"/>
            <w:shd w:val="clear" w:color="auto" w:fill="auto"/>
          </w:tcPr>
          <w:p w:rsidR="00DB3597" w:rsidRPr="00546E4B" w:rsidRDefault="00DB3597" w:rsidP="00D90B35">
            <w:pPr>
              <w:pStyle w:val="a7"/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46E4B">
              <w:rPr>
                <w:rFonts w:ascii="Times New Roman" w:eastAsia="Times New Roman" w:hAnsi="Times New Roman"/>
                <w:sz w:val="28"/>
                <w:szCs w:val="28"/>
              </w:rPr>
              <w:t>егулятивные</w:t>
            </w:r>
          </w:p>
        </w:tc>
      </w:tr>
    </w:tbl>
    <w:p w:rsidR="00DB3597" w:rsidRPr="00546E4B" w:rsidRDefault="00DB3597" w:rsidP="00DB3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E4B">
        <w:rPr>
          <w:rFonts w:ascii="Times New Roman" w:eastAsia="Times New Roman" w:hAnsi="Times New Roman" w:cs="Times New Roman"/>
          <w:sz w:val="28"/>
          <w:szCs w:val="28"/>
        </w:rPr>
        <w:t>Можно заключить, что выбранные диагностические работы требуют переработки для использования в качестве инструмента оценки метапредметных результатов.</w:t>
      </w:r>
    </w:p>
    <w:p w:rsidR="00DB3597" w:rsidRPr="002C5B46" w:rsidRDefault="00DB3597" w:rsidP="00DB3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DB3597" w:rsidRPr="00546E4B" w:rsidRDefault="00DB3597" w:rsidP="00DB35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E4B">
        <w:rPr>
          <w:rFonts w:ascii="Times New Roman" w:eastAsia="Times New Roman" w:hAnsi="Times New Roman" w:cs="Times New Roman"/>
          <w:sz w:val="28"/>
          <w:szCs w:val="28"/>
        </w:rPr>
        <w:t>Выбранные для исследования формы организации учебной деятельности содержат метапредметные задания.</w:t>
      </w:r>
    </w:p>
    <w:p w:rsidR="00DB3597" w:rsidRPr="00546E4B" w:rsidRDefault="00DB3597" w:rsidP="00DB35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E4B">
        <w:rPr>
          <w:rFonts w:ascii="Times New Roman" w:eastAsia="Times New Roman" w:hAnsi="Times New Roman" w:cs="Times New Roman"/>
          <w:sz w:val="28"/>
          <w:szCs w:val="28"/>
        </w:rPr>
        <w:lastRenderedPageBreak/>
        <w:t>Комбинированный урок, а также урок-игра (обобщение) позволяют учителю оценить и сформировать все основные типы метапредметных компетенций учащихся.</w:t>
      </w:r>
    </w:p>
    <w:p w:rsidR="00DB3597" w:rsidRDefault="00DB3597" w:rsidP="00DB35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E4B">
        <w:rPr>
          <w:rFonts w:ascii="Times New Roman" w:eastAsia="Times New Roman" w:hAnsi="Times New Roman" w:cs="Times New Roman"/>
          <w:sz w:val="28"/>
          <w:szCs w:val="28"/>
        </w:rPr>
        <w:t>Диагностическая работа в формате ГИА в существующем виде не подходит для оценивания всех типов метапредметных компетенций учащихся, так как не содержит задания на оценку коммуникативных компетенций.</w:t>
      </w:r>
    </w:p>
    <w:p w:rsidR="00DB3597" w:rsidRPr="00546E4B" w:rsidRDefault="00DB3597" w:rsidP="00DB35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597" w:rsidRPr="002C5B46" w:rsidRDefault="00DB3597" w:rsidP="00DB3597">
      <w:pPr>
        <w:jc w:val="center"/>
        <w:rPr>
          <w:b/>
          <w:lang w:eastAsia="ru-RU"/>
        </w:rPr>
      </w:pPr>
      <w:r w:rsidRPr="002C5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литературы</w:t>
      </w:r>
    </w:p>
    <w:p w:rsidR="00DB3597" w:rsidRPr="002C5B46" w:rsidRDefault="00DB3597" w:rsidP="00DB35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46">
        <w:rPr>
          <w:rFonts w:ascii="Times New Roman" w:eastAsia="Times New Roman" w:hAnsi="Times New Roman" w:cs="Times New Roman"/>
          <w:sz w:val="28"/>
          <w:szCs w:val="28"/>
        </w:rPr>
        <w:t xml:space="preserve">Документы и материалы рабочей группы к заседанию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C5B46">
        <w:rPr>
          <w:rFonts w:ascii="Times New Roman" w:eastAsia="Times New Roman" w:hAnsi="Times New Roman" w:cs="Times New Roman"/>
          <w:sz w:val="28"/>
          <w:szCs w:val="28"/>
        </w:rPr>
        <w:t>осударственного совета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5B46">
        <w:rPr>
          <w:rFonts w:ascii="Times New Roman" w:eastAsia="Times New Roman" w:hAnsi="Times New Roman" w:cs="Times New Roman"/>
          <w:sz w:val="28"/>
          <w:szCs w:val="28"/>
        </w:rPr>
        <w:t xml:space="preserve"> http://ecsocman.hse.ru/data/497/700/1219/5.pdf</w:t>
      </w:r>
    </w:p>
    <w:p w:rsidR="00DB3597" w:rsidRPr="004B4633" w:rsidRDefault="00DB3597" w:rsidP="00DB359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4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C5B46">
        <w:rPr>
          <w:rFonts w:ascii="Times New Roman" w:eastAsia="Times New Roman" w:hAnsi="Times New Roman" w:cs="Times New Roman"/>
          <w:sz w:val="28"/>
          <w:szCs w:val="28"/>
        </w:rPr>
        <w:t>осударственный образовательный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B46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2C5B4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4B4633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2C5B4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B46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2C5B4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standart</w:t>
        </w:r>
        <w:r w:rsidRPr="004B46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2C5B4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Pr="004B463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2C5B4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2A9C" w:rsidRDefault="00CF2A9C"/>
    <w:sectPr w:rsidR="00CF2A9C" w:rsidSect="00CF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3D1"/>
    <w:multiLevelType w:val="hybridMultilevel"/>
    <w:tmpl w:val="53D21554"/>
    <w:lvl w:ilvl="0" w:tplc="E63AC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726221"/>
    <w:multiLevelType w:val="hybridMultilevel"/>
    <w:tmpl w:val="66C4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42B"/>
    <w:multiLevelType w:val="hybridMultilevel"/>
    <w:tmpl w:val="08180116"/>
    <w:lvl w:ilvl="0" w:tplc="E63AC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A9CD6A6">
      <w:start w:val="1"/>
      <w:numFmt w:val="decimal"/>
      <w:lvlText w:val="%2)"/>
      <w:lvlJc w:val="left"/>
      <w:pPr>
        <w:ind w:left="2478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584D79"/>
    <w:multiLevelType w:val="hybridMultilevel"/>
    <w:tmpl w:val="B0E2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44AA"/>
    <w:multiLevelType w:val="hybridMultilevel"/>
    <w:tmpl w:val="E7B8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B3597"/>
    <w:rsid w:val="00031E50"/>
    <w:rsid w:val="00174A11"/>
    <w:rsid w:val="003D55ED"/>
    <w:rsid w:val="0051125E"/>
    <w:rsid w:val="006341A4"/>
    <w:rsid w:val="00C61A6D"/>
    <w:rsid w:val="00CF2A9C"/>
    <w:rsid w:val="00DB3597"/>
    <w:rsid w:val="00E55084"/>
    <w:rsid w:val="00F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7"/>
  </w:style>
  <w:style w:type="paragraph" w:styleId="2">
    <w:name w:val="heading 2"/>
    <w:basedOn w:val="a"/>
    <w:next w:val="a"/>
    <w:link w:val="20"/>
    <w:uiPriority w:val="9"/>
    <w:unhideWhenUsed/>
    <w:qFormat/>
    <w:rsid w:val="00DB35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5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rsid w:val="00DB35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3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B3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6535</Characters>
  <Application>Microsoft Office Word</Application>
  <DocSecurity>0</DocSecurity>
  <Lines>54</Lines>
  <Paragraphs>15</Paragraphs>
  <ScaleCrop>false</ScaleCrop>
  <Company>НМЦ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2014-04-15T07:17:00Z</dcterms:created>
  <dcterms:modified xsi:type="dcterms:W3CDTF">2014-04-15T07:18:00Z</dcterms:modified>
</cp:coreProperties>
</file>