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35" w:rsidRDefault="006D7235" w:rsidP="006D7235">
      <w:pPr>
        <w:rPr>
          <w:rFonts w:ascii="Times New Roman" w:hAnsi="Times New Roman"/>
          <w:sz w:val="26"/>
          <w:szCs w:val="26"/>
          <w:lang w:val="ru-RU"/>
        </w:rPr>
      </w:pPr>
    </w:p>
    <w:p w:rsidR="003B63D5" w:rsidRDefault="003B63D5" w:rsidP="006D7235">
      <w:pPr>
        <w:rPr>
          <w:rFonts w:ascii="Times New Roman" w:hAnsi="Times New Roman"/>
          <w:sz w:val="26"/>
          <w:szCs w:val="26"/>
          <w:lang w:val="ru-RU"/>
        </w:rPr>
      </w:pPr>
    </w:p>
    <w:p w:rsidR="00C07087" w:rsidRPr="00692FD1" w:rsidRDefault="00C07087" w:rsidP="006D7235">
      <w:pPr>
        <w:rPr>
          <w:rFonts w:ascii="Times New Roman" w:hAnsi="Times New Roman"/>
          <w:sz w:val="26"/>
          <w:szCs w:val="26"/>
          <w:lang w:val="ru-RU"/>
        </w:rPr>
      </w:pPr>
    </w:p>
    <w:p w:rsidR="00692FD1" w:rsidRPr="00E72BF0" w:rsidRDefault="00692FD1" w:rsidP="00692FD1">
      <w:pPr>
        <w:ind w:left="5664"/>
        <w:jc w:val="both"/>
        <w:rPr>
          <w:rFonts w:ascii="Times New Roman" w:hAnsi="Times New Roman"/>
          <w:sz w:val="26"/>
          <w:szCs w:val="26"/>
          <w:lang w:val="ru-RU"/>
        </w:rPr>
      </w:pPr>
      <w:r w:rsidRPr="00E72BF0">
        <w:rPr>
          <w:rFonts w:ascii="Times New Roman" w:hAnsi="Times New Roman"/>
          <w:sz w:val="26"/>
          <w:szCs w:val="26"/>
          <w:lang w:val="ru-RU"/>
        </w:rPr>
        <w:t>Утверждено</w:t>
      </w:r>
    </w:p>
    <w:p w:rsidR="00692FD1" w:rsidRPr="00E72BF0" w:rsidRDefault="00692FD1" w:rsidP="00692FD1">
      <w:pPr>
        <w:ind w:left="5664"/>
        <w:jc w:val="both"/>
        <w:rPr>
          <w:rFonts w:ascii="Times New Roman" w:hAnsi="Times New Roman"/>
          <w:sz w:val="26"/>
          <w:szCs w:val="26"/>
          <w:lang w:val="ru-RU"/>
        </w:rPr>
      </w:pPr>
      <w:r w:rsidRPr="00E72BF0">
        <w:rPr>
          <w:rFonts w:ascii="Times New Roman" w:hAnsi="Times New Roman"/>
          <w:sz w:val="26"/>
          <w:szCs w:val="26"/>
          <w:lang w:val="ru-RU"/>
        </w:rPr>
        <w:t xml:space="preserve"> распоряжением администрации</w:t>
      </w:r>
    </w:p>
    <w:p w:rsidR="00692FD1" w:rsidRPr="00E72BF0" w:rsidRDefault="00692FD1" w:rsidP="00692FD1">
      <w:pPr>
        <w:ind w:left="5664"/>
        <w:jc w:val="both"/>
        <w:rPr>
          <w:rFonts w:ascii="Times New Roman" w:hAnsi="Times New Roman"/>
          <w:sz w:val="26"/>
          <w:szCs w:val="26"/>
          <w:lang w:val="ru-RU"/>
        </w:rPr>
      </w:pPr>
      <w:r w:rsidRPr="00E72BF0">
        <w:rPr>
          <w:rFonts w:ascii="Times New Roman" w:hAnsi="Times New Roman"/>
          <w:sz w:val="26"/>
          <w:szCs w:val="26"/>
          <w:lang w:val="ru-RU"/>
        </w:rPr>
        <w:t xml:space="preserve">Кронштадтского района </w:t>
      </w:r>
    </w:p>
    <w:p w:rsidR="00692FD1" w:rsidRPr="00E72BF0" w:rsidRDefault="00692FD1" w:rsidP="00692FD1">
      <w:pPr>
        <w:ind w:left="5664"/>
        <w:jc w:val="both"/>
        <w:rPr>
          <w:rFonts w:ascii="Times New Roman" w:hAnsi="Times New Roman"/>
          <w:sz w:val="26"/>
          <w:szCs w:val="26"/>
          <w:lang w:val="ru-RU"/>
        </w:rPr>
      </w:pPr>
      <w:r w:rsidRPr="00E72BF0">
        <w:rPr>
          <w:rFonts w:ascii="Times New Roman" w:hAnsi="Times New Roman"/>
          <w:sz w:val="26"/>
          <w:szCs w:val="26"/>
          <w:lang w:val="ru-RU"/>
        </w:rPr>
        <w:t>Санкт-Петербурга</w:t>
      </w:r>
    </w:p>
    <w:p w:rsidR="00692FD1" w:rsidRPr="00E72BF0" w:rsidRDefault="00692FD1" w:rsidP="00692FD1">
      <w:pPr>
        <w:ind w:left="5664"/>
        <w:jc w:val="both"/>
        <w:rPr>
          <w:rFonts w:ascii="Times New Roman" w:hAnsi="Times New Roman"/>
          <w:sz w:val="26"/>
          <w:szCs w:val="26"/>
          <w:lang w:val="ru-RU"/>
        </w:rPr>
      </w:pPr>
    </w:p>
    <w:p w:rsidR="00692FD1" w:rsidRPr="00E72BF0" w:rsidRDefault="00692FD1" w:rsidP="00692FD1">
      <w:pPr>
        <w:rPr>
          <w:rFonts w:ascii="Times New Roman" w:hAnsi="Times New Roman"/>
          <w:sz w:val="26"/>
          <w:szCs w:val="26"/>
          <w:lang w:val="ru-RU"/>
        </w:rPr>
      </w:pPr>
    </w:p>
    <w:p w:rsidR="006D7235" w:rsidRPr="00E72BF0" w:rsidRDefault="00692FD1" w:rsidP="006D7235">
      <w:pPr>
        <w:rPr>
          <w:rFonts w:ascii="Times New Roman" w:hAnsi="Times New Roman"/>
          <w:sz w:val="26"/>
          <w:szCs w:val="26"/>
          <w:lang w:val="ru-RU"/>
        </w:rPr>
      </w:pPr>
      <w:r w:rsidRPr="00E72BF0">
        <w:rPr>
          <w:rFonts w:ascii="Times New Roman" w:hAnsi="Times New Roman"/>
          <w:sz w:val="26"/>
          <w:szCs w:val="26"/>
          <w:lang w:val="ru-RU"/>
        </w:rPr>
        <w:t xml:space="preserve">                                                          </w:t>
      </w:r>
      <w:r w:rsidR="00356A2C">
        <w:rPr>
          <w:rFonts w:ascii="Times New Roman" w:hAnsi="Times New Roman"/>
          <w:sz w:val="26"/>
          <w:szCs w:val="26"/>
          <w:lang w:val="ru-RU"/>
        </w:rPr>
        <w:t xml:space="preserve">                            от 29 октября 2012 года</w:t>
      </w:r>
      <w:r w:rsidRPr="00E72BF0">
        <w:rPr>
          <w:rFonts w:ascii="Times New Roman" w:hAnsi="Times New Roman"/>
          <w:sz w:val="26"/>
          <w:szCs w:val="26"/>
          <w:lang w:val="ru-RU"/>
        </w:rPr>
        <w:t xml:space="preserve"> № </w:t>
      </w:r>
      <w:r w:rsidR="00356A2C">
        <w:rPr>
          <w:rFonts w:ascii="Times New Roman" w:hAnsi="Times New Roman"/>
          <w:sz w:val="26"/>
          <w:szCs w:val="26"/>
          <w:lang w:val="ru-RU"/>
        </w:rPr>
        <w:t>3048-р</w:t>
      </w:r>
    </w:p>
    <w:p w:rsidR="00692FD1" w:rsidRPr="00E72BF0" w:rsidRDefault="00692FD1" w:rsidP="006D7235">
      <w:pPr>
        <w:rPr>
          <w:rFonts w:ascii="Times New Roman" w:hAnsi="Times New Roman"/>
          <w:sz w:val="26"/>
          <w:szCs w:val="26"/>
          <w:lang w:val="ru-RU"/>
        </w:rPr>
      </w:pPr>
    </w:p>
    <w:p w:rsidR="006D7235" w:rsidRPr="00E72BF0" w:rsidRDefault="00692FD1" w:rsidP="00692FD1">
      <w:pPr>
        <w:pStyle w:val="2"/>
        <w:rPr>
          <w:rFonts w:ascii="Times New Roman" w:hAnsi="Times New Roman"/>
          <w:i w:val="0"/>
          <w:sz w:val="26"/>
          <w:szCs w:val="26"/>
          <w:lang w:val="ru-RU"/>
        </w:rPr>
      </w:pPr>
      <w:r w:rsidRPr="00E72BF0">
        <w:rPr>
          <w:rFonts w:ascii="Times New Roman" w:hAnsi="Times New Roman"/>
          <w:i w:val="0"/>
          <w:sz w:val="26"/>
          <w:szCs w:val="26"/>
          <w:lang w:val="ru-RU"/>
        </w:rPr>
        <w:t xml:space="preserve">                                                       ПОЛОЖ</w:t>
      </w:r>
      <w:r w:rsidR="006D7235" w:rsidRPr="00E72BF0">
        <w:rPr>
          <w:rFonts w:ascii="Times New Roman" w:hAnsi="Times New Roman"/>
          <w:i w:val="0"/>
          <w:sz w:val="26"/>
          <w:szCs w:val="26"/>
          <w:lang w:val="ru-RU"/>
        </w:rPr>
        <w:t>ЕНИЕ</w:t>
      </w:r>
    </w:p>
    <w:p w:rsidR="006D7235" w:rsidRPr="00E72BF0" w:rsidRDefault="006D7235" w:rsidP="006D7235">
      <w:pPr>
        <w:jc w:val="center"/>
        <w:rPr>
          <w:rFonts w:ascii="Times New Roman" w:hAnsi="Times New Roman"/>
          <w:b/>
          <w:bCs/>
          <w:sz w:val="26"/>
          <w:szCs w:val="26"/>
          <w:lang w:val="ru-RU"/>
        </w:rPr>
      </w:pPr>
      <w:r w:rsidRPr="00E72BF0">
        <w:rPr>
          <w:rFonts w:ascii="Times New Roman" w:hAnsi="Times New Roman"/>
          <w:b/>
          <w:bCs/>
          <w:sz w:val="26"/>
          <w:szCs w:val="26"/>
          <w:lang w:val="ru-RU"/>
        </w:rPr>
        <w:t xml:space="preserve">о </w:t>
      </w:r>
      <w:r w:rsidR="004938C2" w:rsidRPr="00E72BF0">
        <w:rPr>
          <w:rFonts w:ascii="Times New Roman" w:hAnsi="Times New Roman"/>
          <w:b/>
          <w:bCs/>
          <w:sz w:val="26"/>
          <w:szCs w:val="26"/>
          <w:lang w:val="ru-RU"/>
        </w:rPr>
        <w:t xml:space="preserve"> </w:t>
      </w:r>
      <w:r w:rsidRPr="00E72BF0">
        <w:rPr>
          <w:rFonts w:ascii="Times New Roman" w:hAnsi="Times New Roman"/>
          <w:b/>
          <w:bCs/>
          <w:sz w:val="26"/>
          <w:szCs w:val="26"/>
          <w:lang w:val="ru-RU"/>
        </w:rPr>
        <w:t>конкурсе педагогических достижений</w:t>
      </w:r>
    </w:p>
    <w:p w:rsidR="006D7235" w:rsidRPr="00E72BF0" w:rsidRDefault="006D7235" w:rsidP="00692FD1">
      <w:pPr>
        <w:jc w:val="center"/>
        <w:rPr>
          <w:rFonts w:ascii="Times New Roman" w:hAnsi="Times New Roman"/>
          <w:b/>
          <w:bCs/>
          <w:sz w:val="26"/>
          <w:szCs w:val="26"/>
          <w:lang w:val="ru-RU"/>
        </w:rPr>
      </w:pPr>
      <w:r w:rsidRPr="00E72BF0">
        <w:rPr>
          <w:rFonts w:ascii="Times New Roman" w:hAnsi="Times New Roman"/>
          <w:b/>
          <w:bCs/>
          <w:sz w:val="26"/>
          <w:szCs w:val="26"/>
          <w:lang w:val="ru-RU"/>
        </w:rPr>
        <w:t>Кроншт</w:t>
      </w:r>
      <w:r w:rsidR="00692FD1" w:rsidRPr="00E72BF0">
        <w:rPr>
          <w:rFonts w:ascii="Times New Roman" w:hAnsi="Times New Roman"/>
          <w:b/>
          <w:bCs/>
          <w:sz w:val="26"/>
          <w:szCs w:val="26"/>
          <w:lang w:val="ru-RU"/>
        </w:rPr>
        <w:t>адтского района Санкт-Петербурга</w:t>
      </w:r>
    </w:p>
    <w:p w:rsidR="006D7235" w:rsidRPr="00E72BF0" w:rsidRDefault="006D7235" w:rsidP="006D7235">
      <w:pPr>
        <w:rPr>
          <w:rFonts w:ascii="Times New Roman" w:hAnsi="Times New Roman"/>
          <w:sz w:val="26"/>
          <w:szCs w:val="26"/>
          <w:lang w:val="ru-RU"/>
        </w:rPr>
      </w:pPr>
    </w:p>
    <w:p w:rsidR="006D7235" w:rsidRPr="00E72BF0" w:rsidRDefault="006D7235" w:rsidP="0008611D">
      <w:pPr>
        <w:jc w:val="center"/>
        <w:rPr>
          <w:rFonts w:ascii="Times New Roman" w:hAnsi="Times New Roman"/>
          <w:sz w:val="26"/>
          <w:szCs w:val="26"/>
          <w:lang w:val="ru-RU"/>
        </w:rPr>
      </w:pPr>
    </w:p>
    <w:p w:rsidR="006D7235" w:rsidRPr="00E72BF0" w:rsidRDefault="006D7235" w:rsidP="006D7235">
      <w:pPr>
        <w:jc w:val="center"/>
        <w:rPr>
          <w:rFonts w:ascii="Times New Roman" w:hAnsi="Times New Roman"/>
          <w:b/>
          <w:bCs/>
          <w:i/>
          <w:iCs/>
          <w:sz w:val="26"/>
          <w:szCs w:val="26"/>
          <w:lang w:val="ru-RU"/>
        </w:rPr>
      </w:pPr>
    </w:p>
    <w:p w:rsidR="006D7235" w:rsidRPr="00E72BF0" w:rsidRDefault="006D7235" w:rsidP="004D3BCD">
      <w:pPr>
        <w:rPr>
          <w:rFonts w:ascii="Times New Roman" w:hAnsi="Times New Roman"/>
          <w:b/>
          <w:bCs/>
          <w:sz w:val="26"/>
          <w:szCs w:val="26"/>
          <w:lang w:val="ru-RU"/>
        </w:rPr>
      </w:pPr>
      <w:r w:rsidRPr="00E72BF0">
        <w:rPr>
          <w:rFonts w:ascii="Times New Roman" w:hAnsi="Times New Roman"/>
          <w:b/>
          <w:bCs/>
          <w:sz w:val="26"/>
          <w:szCs w:val="26"/>
          <w:lang w:val="ru-RU"/>
        </w:rPr>
        <w:t>1</w:t>
      </w:r>
      <w:r w:rsidRPr="00E72BF0">
        <w:rPr>
          <w:rFonts w:ascii="Times New Roman" w:hAnsi="Times New Roman"/>
          <w:sz w:val="26"/>
          <w:szCs w:val="26"/>
          <w:lang w:val="ru-RU"/>
        </w:rPr>
        <w:t>.</w:t>
      </w:r>
      <w:r w:rsidRPr="00E72BF0">
        <w:rPr>
          <w:rFonts w:ascii="Times New Roman" w:hAnsi="Times New Roman"/>
          <w:b/>
          <w:bCs/>
          <w:sz w:val="26"/>
          <w:szCs w:val="26"/>
          <w:lang w:val="ru-RU"/>
        </w:rPr>
        <w:t>Общие положения</w:t>
      </w:r>
      <w:r w:rsidR="004267E6" w:rsidRPr="00E72BF0">
        <w:rPr>
          <w:rFonts w:ascii="Times New Roman" w:hAnsi="Times New Roman"/>
          <w:b/>
          <w:bCs/>
          <w:sz w:val="26"/>
          <w:szCs w:val="26"/>
          <w:lang w:val="ru-RU"/>
        </w:rPr>
        <w:t>.</w:t>
      </w:r>
    </w:p>
    <w:p w:rsidR="00D71F78" w:rsidRPr="00E72BF0" w:rsidRDefault="00D71F78" w:rsidP="004D3BCD">
      <w:pPr>
        <w:rPr>
          <w:rFonts w:ascii="Times New Roman" w:hAnsi="Times New Roman"/>
          <w:b/>
          <w:bCs/>
          <w:sz w:val="26"/>
          <w:szCs w:val="26"/>
          <w:lang w:val="ru-RU"/>
        </w:rPr>
      </w:pPr>
    </w:p>
    <w:p w:rsidR="00313CA9" w:rsidRPr="00E72BF0" w:rsidRDefault="00313CA9" w:rsidP="004D3BCD">
      <w:pPr>
        <w:jc w:val="both"/>
        <w:rPr>
          <w:rFonts w:ascii="Times New Roman" w:hAnsi="Times New Roman"/>
          <w:i/>
          <w:iCs/>
          <w:color w:val="000000"/>
          <w:spacing w:val="-3"/>
          <w:sz w:val="26"/>
          <w:szCs w:val="26"/>
          <w:lang w:val="ru-RU"/>
        </w:rPr>
      </w:pPr>
      <w:r w:rsidRPr="00E72BF0">
        <w:rPr>
          <w:rFonts w:ascii="Times New Roman" w:hAnsi="Times New Roman"/>
          <w:color w:val="000000"/>
          <w:spacing w:val="-6"/>
          <w:sz w:val="26"/>
          <w:szCs w:val="26"/>
          <w:lang w:val="ru-RU"/>
        </w:rPr>
        <w:t>1.1. Конкурс</w:t>
      </w:r>
      <w:r w:rsidR="00DF32B5" w:rsidRPr="00E72BF0">
        <w:rPr>
          <w:rFonts w:ascii="Times New Roman" w:hAnsi="Times New Roman"/>
          <w:color w:val="000000"/>
          <w:spacing w:val="-6"/>
          <w:sz w:val="26"/>
          <w:szCs w:val="26"/>
          <w:lang w:val="ru-RU"/>
        </w:rPr>
        <w:t xml:space="preserve"> педагогичес</w:t>
      </w:r>
      <w:r w:rsidR="00CA50B4" w:rsidRPr="00E72BF0">
        <w:rPr>
          <w:rFonts w:ascii="Times New Roman" w:hAnsi="Times New Roman"/>
          <w:color w:val="000000"/>
          <w:spacing w:val="-6"/>
          <w:sz w:val="26"/>
          <w:szCs w:val="26"/>
          <w:lang w:val="ru-RU"/>
        </w:rPr>
        <w:t xml:space="preserve">ких достижений (далее – </w:t>
      </w:r>
      <w:r w:rsidR="00D71F78" w:rsidRPr="00E72BF0">
        <w:rPr>
          <w:rFonts w:ascii="Times New Roman" w:hAnsi="Times New Roman"/>
          <w:color w:val="000000"/>
          <w:spacing w:val="-6"/>
          <w:sz w:val="26"/>
          <w:szCs w:val="26"/>
          <w:lang w:val="ru-RU"/>
        </w:rPr>
        <w:t>к</w:t>
      </w:r>
      <w:r w:rsidR="004267E6" w:rsidRPr="00E72BF0">
        <w:rPr>
          <w:rFonts w:ascii="Times New Roman" w:hAnsi="Times New Roman"/>
          <w:color w:val="000000"/>
          <w:spacing w:val="-6"/>
          <w:sz w:val="26"/>
          <w:szCs w:val="26"/>
          <w:lang w:val="ru-RU"/>
        </w:rPr>
        <w:t>онкурс)</w:t>
      </w:r>
      <w:r w:rsidRPr="00E72BF0">
        <w:rPr>
          <w:rFonts w:ascii="Times New Roman" w:hAnsi="Times New Roman"/>
          <w:color w:val="000000"/>
          <w:spacing w:val="-6"/>
          <w:sz w:val="26"/>
          <w:szCs w:val="26"/>
          <w:lang w:val="ru-RU"/>
        </w:rPr>
        <w:t xml:space="preserve"> </w:t>
      </w:r>
      <w:r w:rsidR="002D2A3D" w:rsidRPr="00E72BF0">
        <w:rPr>
          <w:rFonts w:ascii="Times New Roman" w:hAnsi="Times New Roman"/>
          <w:color w:val="000000"/>
          <w:spacing w:val="-5"/>
          <w:sz w:val="26"/>
          <w:szCs w:val="26"/>
          <w:lang w:val="ru-RU"/>
        </w:rPr>
        <w:t>проводится отделом образования а</w:t>
      </w:r>
      <w:r w:rsidRPr="00E72BF0">
        <w:rPr>
          <w:rFonts w:ascii="Times New Roman" w:hAnsi="Times New Roman"/>
          <w:color w:val="000000"/>
          <w:spacing w:val="-5"/>
          <w:sz w:val="26"/>
          <w:szCs w:val="26"/>
          <w:lang w:val="ru-RU"/>
        </w:rPr>
        <w:t>дминистраци</w:t>
      </w:r>
      <w:r w:rsidR="00DF32B5" w:rsidRPr="00E72BF0">
        <w:rPr>
          <w:rFonts w:ascii="Times New Roman" w:hAnsi="Times New Roman"/>
          <w:color w:val="000000"/>
          <w:spacing w:val="-5"/>
          <w:sz w:val="26"/>
          <w:szCs w:val="26"/>
          <w:lang w:val="ru-RU"/>
        </w:rPr>
        <w:t>и Кронштадтского района совместно  с</w:t>
      </w:r>
      <w:r w:rsidR="00B23EB0" w:rsidRPr="00E72BF0">
        <w:rPr>
          <w:rFonts w:ascii="Times New Roman" w:hAnsi="Times New Roman"/>
          <w:color w:val="000000"/>
          <w:spacing w:val="-5"/>
          <w:sz w:val="26"/>
          <w:szCs w:val="26"/>
          <w:lang w:val="ru-RU"/>
        </w:rPr>
        <w:t xml:space="preserve"> Г</w:t>
      </w:r>
      <w:r w:rsidR="00952797" w:rsidRPr="00E72BF0">
        <w:rPr>
          <w:rFonts w:ascii="Times New Roman" w:hAnsi="Times New Roman"/>
          <w:color w:val="000000"/>
          <w:spacing w:val="-5"/>
          <w:sz w:val="26"/>
          <w:szCs w:val="26"/>
          <w:lang w:val="ru-RU"/>
        </w:rPr>
        <w:t>осударственным бюджетным образовательным учреждением дополнительного</w:t>
      </w:r>
      <w:r w:rsidR="002C1FEF" w:rsidRPr="00E72BF0">
        <w:rPr>
          <w:rFonts w:ascii="Times New Roman" w:hAnsi="Times New Roman"/>
          <w:color w:val="000000"/>
          <w:spacing w:val="-5"/>
          <w:sz w:val="26"/>
          <w:szCs w:val="26"/>
          <w:lang w:val="ru-RU"/>
        </w:rPr>
        <w:t xml:space="preserve"> педагогического</w:t>
      </w:r>
      <w:r w:rsidR="00952797" w:rsidRPr="00E72BF0">
        <w:rPr>
          <w:rFonts w:ascii="Times New Roman" w:hAnsi="Times New Roman"/>
          <w:color w:val="000000"/>
          <w:spacing w:val="-5"/>
          <w:sz w:val="26"/>
          <w:szCs w:val="26"/>
          <w:lang w:val="ru-RU"/>
        </w:rPr>
        <w:t xml:space="preserve"> п</w:t>
      </w:r>
      <w:r w:rsidR="002C1FEF" w:rsidRPr="00E72BF0">
        <w:rPr>
          <w:rFonts w:ascii="Times New Roman" w:hAnsi="Times New Roman"/>
          <w:color w:val="000000"/>
          <w:spacing w:val="-5"/>
          <w:sz w:val="26"/>
          <w:szCs w:val="26"/>
          <w:lang w:val="ru-RU"/>
        </w:rPr>
        <w:t>рофессионального</w:t>
      </w:r>
      <w:r w:rsidR="00952797" w:rsidRPr="00E72BF0">
        <w:rPr>
          <w:rFonts w:ascii="Times New Roman" w:hAnsi="Times New Roman"/>
          <w:color w:val="000000"/>
          <w:spacing w:val="-5"/>
          <w:sz w:val="26"/>
          <w:szCs w:val="26"/>
          <w:lang w:val="ru-RU"/>
        </w:rPr>
        <w:t xml:space="preserve"> образования </w:t>
      </w:r>
      <w:r w:rsidR="002C1FEF" w:rsidRPr="00E72BF0">
        <w:rPr>
          <w:rFonts w:ascii="Times New Roman" w:hAnsi="Times New Roman"/>
          <w:color w:val="000000"/>
          <w:spacing w:val="-5"/>
          <w:sz w:val="26"/>
          <w:szCs w:val="26"/>
          <w:lang w:val="ru-RU"/>
        </w:rPr>
        <w:t>центр повышения квалификации специалистов Кронштадтского района Санкт-Петербурга «Информацион</w:t>
      </w:r>
      <w:r w:rsidR="00CE681D">
        <w:rPr>
          <w:rFonts w:ascii="Times New Roman" w:hAnsi="Times New Roman"/>
          <w:color w:val="000000"/>
          <w:spacing w:val="-5"/>
          <w:sz w:val="26"/>
          <w:szCs w:val="26"/>
          <w:lang w:val="ru-RU"/>
        </w:rPr>
        <w:t>но-методический центр» (далее –</w:t>
      </w:r>
      <w:r w:rsidR="007D063B" w:rsidRPr="00E72BF0">
        <w:rPr>
          <w:rFonts w:ascii="Times New Roman" w:hAnsi="Times New Roman"/>
          <w:color w:val="000000"/>
          <w:spacing w:val="-5"/>
          <w:sz w:val="26"/>
          <w:szCs w:val="26"/>
          <w:lang w:val="ru-RU"/>
        </w:rPr>
        <w:t xml:space="preserve"> </w:t>
      </w:r>
      <w:r w:rsidR="002C1FEF" w:rsidRPr="00E72BF0">
        <w:rPr>
          <w:rFonts w:ascii="Times New Roman" w:hAnsi="Times New Roman"/>
          <w:color w:val="000000"/>
          <w:spacing w:val="-5"/>
          <w:sz w:val="26"/>
          <w:szCs w:val="26"/>
          <w:lang w:val="ru-RU"/>
        </w:rPr>
        <w:t>ИМЦ)</w:t>
      </w:r>
      <w:r w:rsidR="00DF32B5" w:rsidRPr="00E72BF0">
        <w:rPr>
          <w:rFonts w:ascii="Times New Roman" w:hAnsi="Times New Roman"/>
          <w:color w:val="000000"/>
          <w:spacing w:val="-5"/>
          <w:sz w:val="26"/>
          <w:szCs w:val="26"/>
          <w:lang w:val="ru-RU"/>
        </w:rPr>
        <w:t xml:space="preserve"> при</w:t>
      </w:r>
      <w:r w:rsidR="00E049BD" w:rsidRPr="00E72BF0">
        <w:rPr>
          <w:rFonts w:ascii="Times New Roman" w:hAnsi="Times New Roman"/>
          <w:color w:val="000000"/>
          <w:spacing w:val="-5"/>
          <w:sz w:val="26"/>
          <w:szCs w:val="26"/>
          <w:lang w:val="ru-RU"/>
        </w:rPr>
        <w:t xml:space="preserve"> правовой</w:t>
      </w:r>
      <w:r w:rsidR="00DF32B5" w:rsidRPr="00E72BF0">
        <w:rPr>
          <w:rFonts w:ascii="Times New Roman" w:hAnsi="Times New Roman"/>
          <w:color w:val="000000"/>
          <w:spacing w:val="-5"/>
          <w:sz w:val="26"/>
          <w:szCs w:val="26"/>
          <w:lang w:val="ru-RU"/>
        </w:rPr>
        <w:t xml:space="preserve"> подд</w:t>
      </w:r>
      <w:r w:rsidR="003D31B4" w:rsidRPr="00E72BF0">
        <w:rPr>
          <w:rFonts w:ascii="Times New Roman" w:hAnsi="Times New Roman"/>
          <w:color w:val="000000"/>
          <w:spacing w:val="-5"/>
          <w:sz w:val="26"/>
          <w:szCs w:val="26"/>
          <w:lang w:val="ru-RU"/>
        </w:rPr>
        <w:t>ержке п</w:t>
      </w:r>
      <w:r w:rsidRPr="00E72BF0">
        <w:rPr>
          <w:rFonts w:ascii="Times New Roman" w:hAnsi="Times New Roman"/>
          <w:color w:val="000000"/>
          <w:spacing w:val="-5"/>
          <w:sz w:val="26"/>
          <w:szCs w:val="26"/>
          <w:lang w:val="ru-RU"/>
        </w:rPr>
        <w:t>рофсоюза работников образования</w:t>
      </w:r>
      <w:proofErr w:type="gramStart"/>
      <w:r w:rsidR="004267E6" w:rsidRPr="00E72BF0">
        <w:rPr>
          <w:rFonts w:ascii="Times New Roman" w:hAnsi="Times New Roman"/>
          <w:color w:val="000000"/>
          <w:spacing w:val="-5"/>
          <w:sz w:val="26"/>
          <w:szCs w:val="26"/>
          <w:lang w:val="ru-RU"/>
        </w:rPr>
        <w:t xml:space="preserve"> </w:t>
      </w:r>
      <w:r w:rsidR="007060FC">
        <w:rPr>
          <w:rFonts w:ascii="Times New Roman" w:hAnsi="Times New Roman"/>
          <w:color w:val="000000"/>
          <w:spacing w:val="-5"/>
          <w:sz w:val="26"/>
          <w:szCs w:val="26"/>
          <w:lang w:val="ru-RU"/>
        </w:rPr>
        <w:t>.</w:t>
      </w:r>
      <w:proofErr w:type="gramEnd"/>
    </w:p>
    <w:p w:rsidR="00BB7A53" w:rsidRPr="00E72BF0" w:rsidRDefault="00313CA9" w:rsidP="00BB7A53">
      <w:pPr>
        <w:shd w:val="clear" w:color="auto" w:fill="FFFFFF"/>
        <w:tabs>
          <w:tab w:val="left" w:pos="1200"/>
        </w:tabs>
        <w:ind w:right="29"/>
        <w:jc w:val="both"/>
        <w:rPr>
          <w:rFonts w:ascii="Times New Roman" w:hAnsi="Times New Roman"/>
          <w:color w:val="000000"/>
          <w:spacing w:val="-1"/>
          <w:sz w:val="26"/>
          <w:szCs w:val="26"/>
          <w:lang w:val="ru-RU"/>
        </w:rPr>
      </w:pPr>
      <w:r w:rsidRPr="00E72BF0">
        <w:rPr>
          <w:rFonts w:ascii="Times New Roman" w:hAnsi="Times New Roman"/>
          <w:color w:val="000000"/>
          <w:spacing w:val="-1"/>
          <w:sz w:val="26"/>
          <w:szCs w:val="26"/>
          <w:lang w:val="ru-RU"/>
        </w:rPr>
        <w:t xml:space="preserve">Конкурс направлен </w:t>
      </w:r>
      <w:proofErr w:type="gramStart"/>
      <w:r w:rsidRPr="00E72BF0">
        <w:rPr>
          <w:rFonts w:ascii="Times New Roman" w:hAnsi="Times New Roman"/>
          <w:color w:val="000000"/>
          <w:spacing w:val="-1"/>
          <w:sz w:val="26"/>
          <w:szCs w:val="26"/>
          <w:lang w:val="ru-RU"/>
        </w:rPr>
        <w:t>на</w:t>
      </w:r>
      <w:proofErr w:type="gramEnd"/>
      <w:r w:rsidRPr="00E72BF0">
        <w:rPr>
          <w:rFonts w:ascii="Times New Roman" w:hAnsi="Times New Roman"/>
          <w:color w:val="000000"/>
          <w:spacing w:val="-1"/>
          <w:sz w:val="26"/>
          <w:szCs w:val="26"/>
          <w:lang w:val="ru-RU"/>
        </w:rPr>
        <w:t>:</w:t>
      </w:r>
    </w:p>
    <w:p w:rsidR="002C1FEF" w:rsidRPr="00E72BF0" w:rsidRDefault="002C1FEF" w:rsidP="00DD0A67">
      <w:pPr>
        <w:numPr>
          <w:ilvl w:val="0"/>
          <w:numId w:val="31"/>
        </w:numPr>
        <w:shd w:val="clear" w:color="auto" w:fill="FFFFFF"/>
        <w:tabs>
          <w:tab w:val="left" w:pos="1200"/>
        </w:tabs>
        <w:ind w:right="29"/>
        <w:jc w:val="both"/>
        <w:rPr>
          <w:rFonts w:ascii="Times New Roman" w:hAnsi="Times New Roman"/>
          <w:color w:val="000000"/>
          <w:spacing w:val="-1"/>
          <w:sz w:val="26"/>
          <w:szCs w:val="26"/>
          <w:lang w:val="ru-RU"/>
        </w:rPr>
      </w:pPr>
      <w:r w:rsidRPr="00E72BF0">
        <w:rPr>
          <w:rFonts w:ascii="Times New Roman" w:hAnsi="Times New Roman"/>
          <w:color w:val="000000"/>
          <w:spacing w:val="-1"/>
          <w:sz w:val="26"/>
          <w:szCs w:val="26"/>
          <w:lang w:val="ru-RU"/>
        </w:rPr>
        <w:t>выявление творчески работающих педагогов</w:t>
      </w:r>
      <w:r w:rsidRPr="00E72BF0">
        <w:rPr>
          <w:rFonts w:ascii="Times New Roman" w:hAnsi="Times New Roman"/>
          <w:color w:val="000000"/>
          <w:sz w:val="26"/>
          <w:szCs w:val="26"/>
          <w:lang w:val="ru-RU"/>
        </w:rPr>
        <w:t xml:space="preserve">, имеющих высокий рейтинг в образовательных </w:t>
      </w:r>
      <w:r w:rsidR="00CE681D">
        <w:rPr>
          <w:rFonts w:ascii="Times New Roman" w:hAnsi="Times New Roman"/>
          <w:color w:val="000000"/>
          <w:spacing w:val="-1"/>
          <w:sz w:val="26"/>
          <w:szCs w:val="26"/>
          <w:lang w:val="ru-RU"/>
        </w:rPr>
        <w:t>учреждениях</w:t>
      </w:r>
      <w:r w:rsidRPr="00E72BF0">
        <w:rPr>
          <w:rFonts w:ascii="Times New Roman" w:hAnsi="Times New Roman"/>
          <w:color w:val="000000"/>
          <w:spacing w:val="-1"/>
          <w:sz w:val="26"/>
          <w:szCs w:val="26"/>
          <w:lang w:val="ru-RU"/>
        </w:rPr>
        <w:t xml:space="preserve"> среди </w:t>
      </w:r>
      <w:r w:rsidRPr="00E72BF0">
        <w:rPr>
          <w:rFonts w:ascii="Times New Roman" w:hAnsi="Times New Roman"/>
          <w:color w:val="000000"/>
          <w:sz w:val="26"/>
          <w:szCs w:val="26"/>
          <w:lang w:val="ru-RU"/>
        </w:rPr>
        <w:t>обучающихся</w:t>
      </w:r>
      <w:r w:rsidRPr="00E72BF0">
        <w:rPr>
          <w:rFonts w:ascii="Times New Roman" w:hAnsi="Times New Roman"/>
          <w:color w:val="000000"/>
          <w:spacing w:val="-1"/>
          <w:sz w:val="26"/>
          <w:szCs w:val="26"/>
          <w:lang w:val="ru-RU"/>
        </w:rPr>
        <w:t>, воспитанников, родителей и общественности;</w:t>
      </w:r>
    </w:p>
    <w:p w:rsidR="002C1FEF" w:rsidRPr="00E72BF0" w:rsidRDefault="002C1FEF" w:rsidP="00DD0A67">
      <w:pPr>
        <w:numPr>
          <w:ilvl w:val="0"/>
          <w:numId w:val="31"/>
        </w:numPr>
        <w:shd w:val="clear" w:color="auto" w:fill="FFFFFF"/>
        <w:tabs>
          <w:tab w:val="left" w:pos="1260"/>
        </w:tabs>
        <w:ind w:right="29"/>
        <w:jc w:val="both"/>
        <w:rPr>
          <w:rFonts w:ascii="Times New Roman" w:hAnsi="Times New Roman"/>
          <w:sz w:val="26"/>
          <w:szCs w:val="26"/>
          <w:lang w:val="ru-RU"/>
        </w:rPr>
      </w:pPr>
      <w:r w:rsidRPr="00E72BF0">
        <w:rPr>
          <w:rFonts w:ascii="Times New Roman" w:hAnsi="Times New Roman"/>
          <w:color w:val="000000"/>
          <w:sz w:val="26"/>
          <w:szCs w:val="26"/>
          <w:lang w:val="ru-RU"/>
        </w:rPr>
        <w:t>поддержку инновационных разработок и технологий, способствующих развитию системы образования Санкт-Петербурга и оказывающих эффективное влияние на процессы обучения и воспитания;</w:t>
      </w:r>
    </w:p>
    <w:p w:rsidR="00D95788" w:rsidRPr="00E72BF0" w:rsidRDefault="004267E6" w:rsidP="00DD0A67">
      <w:pPr>
        <w:numPr>
          <w:ilvl w:val="0"/>
          <w:numId w:val="31"/>
        </w:numPr>
        <w:shd w:val="clear" w:color="auto" w:fill="FFFFFF"/>
        <w:tabs>
          <w:tab w:val="left" w:pos="1200"/>
        </w:tabs>
        <w:ind w:right="29"/>
        <w:jc w:val="both"/>
        <w:rPr>
          <w:rFonts w:ascii="Times New Roman" w:hAnsi="Times New Roman"/>
          <w:color w:val="000000"/>
          <w:spacing w:val="-1"/>
          <w:sz w:val="26"/>
          <w:szCs w:val="26"/>
          <w:lang w:val="ru-RU"/>
        </w:rPr>
      </w:pPr>
      <w:r w:rsidRPr="00E72BF0">
        <w:rPr>
          <w:rFonts w:ascii="Times New Roman" w:hAnsi="Times New Roman"/>
          <w:color w:val="000000"/>
          <w:spacing w:val="-1"/>
          <w:sz w:val="26"/>
          <w:szCs w:val="26"/>
          <w:lang w:val="ru-RU"/>
        </w:rPr>
        <w:t>в</w:t>
      </w:r>
      <w:r w:rsidR="00D95788" w:rsidRPr="00E72BF0">
        <w:rPr>
          <w:rFonts w:ascii="Times New Roman" w:hAnsi="Times New Roman"/>
          <w:color w:val="000000"/>
          <w:spacing w:val="-1"/>
          <w:sz w:val="26"/>
          <w:szCs w:val="26"/>
          <w:lang w:val="ru-RU"/>
        </w:rPr>
        <w:t xml:space="preserve">овлечение учителей </w:t>
      </w:r>
      <w:r w:rsidR="002C1FEF" w:rsidRPr="00E72BF0">
        <w:rPr>
          <w:rFonts w:ascii="Times New Roman" w:hAnsi="Times New Roman"/>
          <w:color w:val="000000"/>
          <w:spacing w:val="-1"/>
          <w:sz w:val="26"/>
          <w:szCs w:val="26"/>
          <w:lang w:val="ru-RU"/>
        </w:rPr>
        <w:t xml:space="preserve">района </w:t>
      </w:r>
      <w:r w:rsidR="00D95788" w:rsidRPr="00E72BF0">
        <w:rPr>
          <w:rFonts w:ascii="Times New Roman" w:hAnsi="Times New Roman"/>
          <w:color w:val="000000"/>
          <w:spacing w:val="-1"/>
          <w:sz w:val="26"/>
          <w:szCs w:val="26"/>
          <w:lang w:val="ru-RU"/>
        </w:rPr>
        <w:t xml:space="preserve">в конкурсное движение для обеспечения </w:t>
      </w:r>
      <w:r w:rsidR="002C1FEF" w:rsidRPr="00E72BF0">
        <w:rPr>
          <w:rFonts w:ascii="Times New Roman" w:hAnsi="Times New Roman"/>
          <w:color w:val="000000"/>
          <w:spacing w:val="-1"/>
          <w:sz w:val="26"/>
          <w:szCs w:val="26"/>
          <w:lang w:val="ru-RU"/>
        </w:rPr>
        <w:t xml:space="preserve">их </w:t>
      </w:r>
      <w:r w:rsidR="00D95788" w:rsidRPr="00E72BF0">
        <w:rPr>
          <w:rFonts w:ascii="Times New Roman" w:hAnsi="Times New Roman"/>
          <w:color w:val="000000"/>
          <w:spacing w:val="-1"/>
          <w:sz w:val="26"/>
          <w:szCs w:val="26"/>
          <w:lang w:val="ru-RU"/>
        </w:rPr>
        <w:t>профессионального развития</w:t>
      </w:r>
      <w:r w:rsidRPr="00E72BF0">
        <w:rPr>
          <w:rFonts w:ascii="Times New Roman" w:hAnsi="Times New Roman"/>
          <w:color w:val="000000"/>
          <w:spacing w:val="-1"/>
          <w:sz w:val="26"/>
          <w:szCs w:val="26"/>
          <w:lang w:val="ru-RU"/>
        </w:rPr>
        <w:t>;</w:t>
      </w:r>
    </w:p>
    <w:p w:rsidR="00D95788" w:rsidRPr="00E72BF0" w:rsidRDefault="004267E6" w:rsidP="00DD0A67">
      <w:pPr>
        <w:numPr>
          <w:ilvl w:val="0"/>
          <w:numId w:val="31"/>
        </w:numPr>
        <w:shd w:val="clear" w:color="auto" w:fill="FFFFFF"/>
        <w:tabs>
          <w:tab w:val="left" w:pos="1200"/>
        </w:tabs>
        <w:ind w:right="29"/>
        <w:jc w:val="both"/>
        <w:rPr>
          <w:rFonts w:ascii="Times New Roman" w:hAnsi="Times New Roman"/>
          <w:color w:val="000000"/>
          <w:spacing w:val="-1"/>
          <w:sz w:val="26"/>
          <w:szCs w:val="26"/>
          <w:lang w:val="ru-RU"/>
        </w:rPr>
      </w:pPr>
      <w:r w:rsidRPr="00E72BF0">
        <w:rPr>
          <w:rFonts w:ascii="Times New Roman" w:hAnsi="Times New Roman"/>
          <w:color w:val="000000"/>
          <w:spacing w:val="-1"/>
          <w:sz w:val="26"/>
          <w:szCs w:val="26"/>
          <w:lang w:val="ru-RU"/>
        </w:rPr>
        <w:t>к</w:t>
      </w:r>
      <w:r w:rsidR="00D95788" w:rsidRPr="00E72BF0">
        <w:rPr>
          <w:rFonts w:ascii="Times New Roman" w:hAnsi="Times New Roman"/>
          <w:color w:val="000000"/>
          <w:spacing w:val="-1"/>
          <w:sz w:val="26"/>
          <w:szCs w:val="26"/>
          <w:lang w:val="ru-RU"/>
        </w:rPr>
        <w:t>онсолидацию научно-педагогического потенциала</w:t>
      </w:r>
      <w:r w:rsidR="002D2A3D" w:rsidRPr="00E72BF0">
        <w:rPr>
          <w:rFonts w:ascii="Times New Roman" w:hAnsi="Times New Roman"/>
          <w:color w:val="000000"/>
          <w:spacing w:val="-1"/>
          <w:sz w:val="26"/>
          <w:szCs w:val="26"/>
          <w:lang w:val="ru-RU"/>
        </w:rPr>
        <w:t xml:space="preserve"> Кронштадтского </w:t>
      </w:r>
      <w:r w:rsidR="00D95788" w:rsidRPr="00E72BF0">
        <w:rPr>
          <w:rFonts w:ascii="Times New Roman" w:hAnsi="Times New Roman"/>
          <w:color w:val="000000"/>
          <w:spacing w:val="-1"/>
          <w:sz w:val="26"/>
          <w:szCs w:val="26"/>
          <w:lang w:val="ru-RU"/>
        </w:rPr>
        <w:t>района</w:t>
      </w:r>
      <w:r w:rsidR="002D2A3D" w:rsidRPr="00E72BF0">
        <w:rPr>
          <w:rFonts w:ascii="Times New Roman" w:hAnsi="Times New Roman"/>
          <w:color w:val="000000"/>
          <w:spacing w:val="-1"/>
          <w:sz w:val="26"/>
          <w:szCs w:val="26"/>
          <w:lang w:val="ru-RU"/>
        </w:rPr>
        <w:t xml:space="preserve"> Санкт-Петербурга</w:t>
      </w:r>
      <w:r w:rsidR="00D95788" w:rsidRPr="00E72BF0">
        <w:rPr>
          <w:rFonts w:ascii="Times New Roman" w:hAnsi="Times New Roman"/>
          <w:color w:val="000000"/>
          <w:spacing w:val="-1"/>
          <w:sz w:val="26"/>
          <w:szCs w:val="26"/>
          <w:lang w:val="ru-RU"/>
        </w:rPr>
        <w:t>, распространение практики реализации проекта «Наша новая школа»</w:t>
      </w:r>
      <w:r w:rsidRPr="00E72BF0">
        <w:rPr>
          <w:rFonts w:ascii="Times New Roman" w:hAnsi="Times New Roman"/>
          <w:color w:val="000000"/>
          <w:spacing w:val="-1"/>
          <w:sz w:val="26"/>
          <w:szCs w:val="26"/>
          <w:lang w:val="ru-RU"/>
        </w:rPr>
        <w:t>;</w:t>
      </w:r>
    </w:p>
    <w:p w:rsidR="00D95788" w:rsidRPr="00E72BF0" w:rsidRDefault="004267E6" w:rsidP="00DD0A67">
      <w:pPr>
        <w:numPr>
          <w:ilvl w:val="0"/>
          <w:numId w:val="31"/>
        </w:numPr>
        <w:shd w:val="clear" w:color="auto" w:fill="FFFFFF"/>
        <w:tabs>
          <w:tab w:val="left" w:pos="1200"/>
        </w:tabs>
        <w:ind w:right="29"/>
        <w:jc w:val="both"/>
        <w:rPr>
          <w:rFonts w:ascii="Times New Roman" w:hAnsi="Times New Roman"/>
          <w:color w:val="000000"/>
          <w:spacing w:val="-1"/>
          <w:sz w:val="26"/>
          <w:szCs w:val="26"/>
          <w:lang w:val="ru-RU"/>
        </w:rPr>
      </w:pPr>
      <w:r w:rsidRPr="00E72BF0">
        <w:rPr>
          <w:rFonts w:ascii="Times New Roman" w:hAnsi="Times New Roman"/>
          <w:color w:val="000000"/>
          <w:spacing w:val="-1"/>
          <w:sz w:val="26"/>
          <w:szCs w:val="26"/>
          <w:lang w:val="ru-RU"/>
        </w:rPr>
        <w:t>п</w:t>
      </w:r>
      <w:r w:rsidR="00D95788" w:rsidRPr="00E72BF0">
        <w:rPr>
          <w:rFonts w:ascii="Times New Roman" w:hAnsi="Times New Roman"/>
          <w:color w:val="000000"/>
          <w:spacing w:val="-1"/>
          <w:sz w:val="26"/>
          <w:szCs w:val="26"/>
          <w:lang w:val="ru-RU"/>
        </w:rPr>
        <w:t>редъявление образцов педагогической деятельности</w:t>
      </w:r>
      <w:r w:rsidR="002C1FEF" w:rsidRPr="00E72BF0">
        <w:rPr>
          <w:rFonts w:ascii="Times New Roman" w:hAnsi="Times New Roman"/>
          <w:color w:val="000000"/>
          <w:spacing w:val="-1"/>
          <w:sz w:val="26"/>
          <w:szCs w:val="26"/>
          <w:lang w:val="ru-RU"/>
        </w:rPr>
        <w:t xml:space="preserve"> педагогов</w:t>
      </w:r>
      <w:r w:rsidR="00D95788" w:rsidRPr="00E72BF0">
        <w:rPr>
          <w:rFonts w:ascii="Times New Roman" w:hAnsi="Times New Roman"/>
          <w:color w:val="000000"/>
          <w:spacing w:val="-1"/>
          <w:sz w:val="26"/>
          <w:szCs w:val="26"/>
          <w:lang w:val="ru-RU"/>
        </w:rPr>
        <w:t>, осуществляющих научные эксперименты в целях модернизации образования.</w:t>
      </w:r>
    </w:p>
    <w:p w:rsidR="00D71F78" w:rsidRPr="00E72BF0" w:rsidRDefault="00D71F78" w:rsidP="004267E6">
      <w:pPr>
        <w:shd w:val="clear" w:color="auto" w:fill="FFFFFF"/>
        <w:tabs>
          <w:tab w:val="left" w:pos="1200"/>
        </w:tabs>
        <w:ind w:left="11" w:right="29"/>
        <w:jc w:val="both"/>
        <w:rPr>
          <w:rFonts w:ascii="Times New Roman" w:hAnsi="Times New Roman"/>
          <w:color w:val="000000"/>
          <w:spacing w:val="-1"/>
          <w:sz w:val="26"/>
          <w:szCs w:val="26"/>
          <w:lang w:val="ru-RU"/>
        </w:rPr>
      </w:pPr>
    </w:p>
    <w:p w:rsidR="00D95788" w:rsidRDefault="00D95788" w:rsidP="004267E6">
      <w:pPr>
        <w:shd w:val="clear" w:color="auto" w:fill="FFFFFF"/>
        <w:tabs>
          <w:tab w:val="left" w:pos="1200"/>
        </w:tabs>
        <w:ind w:right="29"/>
        <w:jc w:val="both"/>
        <w:rPr>
          <w:rFonts w:ascii="Times New Roman" w:hAnsi="Times New Roman"/>
          <w:color w:val="000000"/>
          <w:spacing w:val="-1"/>
          <w:sz w:val="26"/>
          <w:szCs w:val="26"/>
          <w:lang w:val="ru-RU"/>
        </w:rPr>
      </w:pPr>
      <w:r w:rsidRPr="00E72BF0">
        <w:rPr>
          <w:rFonts w:ascii="Times New Roman" w:hAnsi="Times New Roman"/>
          <w:color w:val="000000"/>
          <w:spacing w:val="-1"/>
          <w:sz w:val="26"/>
          <w:szCs w:val="26"/>
          <w:lang w:val="ru-RU"/>
        </w:rPr>
        <w:t>1.2. Конкурс проводится по следующим номинациям:</w:t>
      </w:r>
    </w:p>
    <w:p w:rsidR="007060FC" w:rsidRPr="00E72BF0" w:rsidRDefault="007060FC" w:rsidP="004267E6">
      <w:pPr>
        <w:shd w:val="clear" w:color="auto" w:fill="FFFFFF"/>
        <w:tabs>
          <w:tab w:val="left" w:pos="1200"/>
        </w:tabs>
        <w:ind w:right="29"/>
        <w:jc w:val="both"/>
        <w:rPr>
          <w:rFonts w:ascii="Times New Roman" w:hAnsi="Times New Roman"/>
          <w:color w:val="000000"/>
          <w:spacing w:val="-1"/>
          <w:sz w:val="26"/>
          <w:szCs w:val="26"/>
          <w:lang w:val="ru-RU"/>
        </w:rPr>
      </w:pPr>
      <w:r>
        <w:rPr>
          <w:rFonts w:ascii="Times New Roman" w:hAnsi="Times New Roman"/>
          <w:color w:val="000000"/>
          <w:spacing w:val="-1"/>
          <w:sz w:val="26"/>
          <w:szCs w:val="26"/>
          <w:lang w:val="ru-RU"/>
        </w:rPr>
        <w:t>1.2.1. «Педагогические надежды»,</w:t>
      </w:r>
    </w:p>
    <w:p w:rsidR="004C3730" w:rsidRPr="00E72BF0" w:rsidRDefault="004C3730" w:rsidP="004267E6">
      <w:pPr>
        <w:shd w:val="clear" w:color="auto" w:fill="FFFFFF"/>
        <w:tabs>
          <w:tab w:val="left" w:pos="1200"/>
        </w:tabs>
        <w:ind w:right="29"/>
        <w:jc w:val="both"/>
        <w:rPr>
          <w:rFonts w:ascii="Times New Roman" w:hAnsi="Times New Roman"/>
          <w:color w:val="000000"/>
          <w:spacing w:val="-1"/>
          <w:sz w:val="26"/>
          <w:szCs w:val="26"/>
          <w:lang w:val="ru-RU"/>
        </w:rPr>
      </w:pPr>
      <w:r w:rsidRPr="00E72BF0">
        <w:rPr>
          <w:rFonts w:ascii="Times New Roman" w:hAnsi="Times New Roman"/>
          <w:color w:val="000000"/>
          <w:spacing w:val="-1"/>
          <w:sz w:val="26"/>
          <w:szCs w:val="26"/>
          <w:lang w:val="ru-RU"/>
        </w:rPr>
        <w:t>1.2.2. «Учитель года Кронштадта»,</w:t>
      </w:r>
    </w:p>
    <w:p w:rsidR="00714BFF" w:rsidRPr="007613BC" w:rsidRDefault="00714BFF" w:rsidP="004267E6">
      <w:pPr>
        <w:shd w:val="clear" w:color="auto" w:fill="FFFFFF"/>
        <w:tabs>
          <w:tab w:val="left" w:pos="1200"/>
        </w:tabs>
        <w:ind w:right="29"/>
        <w:jc w:val="both"/>
        <w:rPr>
          <w:rFonts w:ascii="Times New Roman" w:hAnsi="Times New Roman"/>
          <w:b/>
          <w:color w:val="FF0000"/>
          <w:spacing w:val="-1"/>
          <w:sz w:val="26"/>
          <w:szCs w:val="26"/>
          <w:lang w:val="ru-RU"/>
        </w:rPr>
      </w:pPr>
      <w:r w:rsidRPr="00E72BF0">
        <w:rPr>
          <w:rFonts w:ascii="Times New Roman" w:hAnsi="Times New Roman"/>
          <w:color w:val="000000"/>
          <w:spacing w:val="-1"/>
          <w:sz w:val="26"/>
          <w:szCs w:val="26"/>
          <w:lang w:val="ru-RU"/>
        </w:rPr>
        <w:t xml:space="preserve">1.2.3. </w:t>
      </w:r>
      <w:r w:rsidR="00800545">
        <w:rPr>
          <w:rFonts w:ascii="Times New Roman" w:hAnsi="Times New Roman"/>
          <w:color w:val="000000"/>
          <w:spacing w:val="-1"/>
          <w:sz w:val="26"/>
          <w:szCs w:val="26"/>
          <w:lang w:val="ru-RU"/>
        </w:rPr>
        <w:t>«Воспитание в школе</w:t>
      </w:r>
      <w:r w:rsidR="00852C10">
        <w:rPr>
          <w:rFonts w:ascii="Times New Roman" w:hAnsi="Times New Roman"/>
          <w:color w:val="000000"/>
          <w:spacing w:val="-1"/>
          <w:sz w:val="26"/>
          <w:szCs w:val="26"/>
          <w:lang w:val="ru-RU"/>
        </w:rPr>
        <w:t>» (для классных руководителей</w:t>
      </w:r>
      <w:r w:rsidR="00BC504B">
        <w:rPr>
          <w:rFonts w:ascii="Times New Roman" w:hAnsi="Times New Roman"/>
          <w:color w:val="000000"/>
          <w:spacing w:val="-1"/>
          <w:sz w:val="26"/>
          <w:szCs w:val="26"/>
          <w:lang w:val="ru-RU"/>
        </w:rPr>
        <w:t>, восп</w:t>
      </w:r>
      <w:r w:rsidR="00852C10">
        <w:rPr>
          <w:rFonts w:ascii="Times New Roman" w:hAnsi="Times New Roman"/>
          <w:color w:val="000000"/>
          <w:spacing w:val="-1"/>
          <w:sz w:val="26"/>
          <w:szCs w:val="26"/>
          <w:lang w:val="ru-RU"/>
        </w:rPr>
        <w:t>итателей</w:t>
      </w:r>
      <w:r w:rsidR="00BC504B">
        <w:rPr>
          <w:rFonts w:ascii="Times New Roman" w:hAnsi="Times New Roman"/>
          <w:color w:val="000000"/>
          <w:spacing w:val="-1"/>
          <w:sz w:val="26"/>
          <w:szCs w:val="26"/>
          <w:lang w:val="ru-RU"/>
        </w:rPr>
        <w:t xml:space="preserve"> групп продл</w:t>
      </w:r>
      <w:r w:rsidR="00852C10">
        <w:rPr>
          <w:rFonts w:ascii="Times New Roman" w:hAnsi="Times New Roman"/>
          <w:color w:val="000000"/>
          <w:spacing w:val="-1"/>
          <w:sz w:val="26"/>
          <w:szCs w:val="26"/>
          <w:lang w:val="ru-RU"/>
        </w:rPr>
        <w:t>енного</w:t>
      </w:r>
      <w:r w:rsidR="00BC504B">
        <w:rPr>
          <w:rFonts w:ascii="Times New Roman" w:hAnsi="Times New Roman"/>
          <w:color w:val="000000"/>
          <w:spacing w:val="-1"/>
          <w:sz w:val="26"/>
          <w:szCs w:val="26"/>
          <w:lang w:val="ru-RU"/>
        </w:rPr>
        <w:t xml:space="preserve"> дня</w:t>
      </w:r>
      <w:r w:rsidR="00800545">
        <w:rPr>
          <w:rFonts w:ascii="Times New Roman" w:hAnsi="Times New Roman"/>
          <w:color w:val="000000"/>
          <w:spacing w:val="-1"/>
          <w:sz w:val="26"/>
          <w:szCs w:val="26"/>
          <w:lang w:val="ru-RU"/>
        </w:rPr>
        <w:t>)</w:t>
      </w:r>
      <w:r w:rsidR="007060FC">
        <w:rPr>
          <w:rFonts w:ascii="Times New Roman" w:hAnsi="Times New Roman"/>
          <w:color w:val="000000"/>
          <w:spacing w:val="-1"/>
          <w:sz w:val="26"/>
          <w:szCs w:val="26"/>
          <w:lang w:val="ru-RU"/>
        </w:rPr>
        <w:t>,</w:t>
      </w:r>
    </w:p>
    <w:p w:rsidR="004C3730" w:rsidRPr="00E72BF0" w:rsidRDefault="00BE1A3C" w:rsidP="004267E6">
      <w:pPr>
        <w:shd w:val="clear" w:color="auto" w:fill="FFFFFF"/>
        <w:tabs>
          <w:tab w:val="left" w:pos="1200"/>
        </w:tabs>
        <w:ind w:right="29"/>
        <w:jc w:val="both"/>
        <w:rPr>
          <w:rFonts w:ascii="Times New Roman" w:hAnsi="Times New Roman"/>
          <w:color w:val="000000"/>
          <w:spacing w:val="-1"/>
          <w:sz w:val="26"/>
          <w:szCs w:val="26"/>
          <w:lang w:val="ru-RU"/>
        </w:rPr>
      </w:pPr>
      <w:r>
        <w:rPr>
          <w:rFonts w:ascii="Times New Roman" w:hAnsi="Times New Roman"/>
          <w:color w:val="000000"/>
          <w:spacing w:val="-1"/>
          <w:sz w:val="26"/>
          <w:szCs w:val="26"/>
          <w:lang w:val="ru-RU"/>
        </w:rPr>
        <w:t>1.2.4</w:t>
      </w:r>
      <w:r w:rsidR="004C3730" w:rsidRPr="00E72BF0">
        <w:rPr>
          <w:rFonts w:ascii="Times New Roman" w:hAnsi="Times New Roman"/>
          <w:color w:val="000000"/>
          <w:spacing w:val="-1"/>
          <w:sz w:val="26"/>
          <w:szCs w:val="26"/>
          <w:lang w:val="ru-RU"/>
        </w:rPr>
        <w:t>. «Воспитатель года Кронштадта»,</w:t>
      </w:r>
    </w:p>
    <w:p w:rsidR="00DF32B5" w:rsidRPr="00852C10" w:rsidRDefault="00777D21" w:rsidP="004267E6">
      <w:pPr>
        <w:shd w:val="clear" w:color="auto" w:fill="FFFFFF"/>
        <w:tabs>
          <w:tab w:val="left" w:pos="1200"/>
        </w:tabs>
        <w:ind w:right="29"/>
        <w:jc w:val="both"/>
        <w:rPr>
          <w:rFonts w:ascii="Times New Roman" w:hAnsi="Times New Roman"/>
          <w:spacing w:val="-1"/>
          <w:sz w:val="26"/>
          <w:szCs w:val="26"/>
          <w:lang w:val="ru-RU"/>
        </w:rPr>
      </w:pPr>
      <w:r w:rsidRPr="00E72BF0">
        <w:rPr>
          <w:rFonts w:ascii="Times New Roman" w:hAnsi="Times New Roman"/>
          <w:color w:val="000000"/>
          <w:spacing w:val="-1"/>
          <w:sz w:val="26"/>
          <w:szCs w:val="26"/>
          <w:lang w:val="ru-RU"/>
        </w:rPr>
        <w:t>1.2.</w:t>
      </w:r>
      <w:r w:rsidR="00BE1A3C">
        <w:rPr>
          <w:rFonts w:ascii="Times New Roman" w:hAnsi="Times New Roman"/>
          <w:color w:val="000000"/>
          <w:spacing w:val="-1"/>
          <w:sz w:val="26"/>
          <w:szCs w:val="26"/>
          <w:lang w:val="ru-RU"/>
        </w:rPr>
        <w:t>5</w:t>
      </w:r>
      <w:r w:rsidR="00800545">
        <w:rPr>
          <w:rFonts w:ascii="Times New Roman" w:hAnsi="Times New Roman"/>
          <w:spacing w:val="-1"/>
          <w:sz w:val="26"/>
          <w:szCs w:val="26"/>
          <w:lang w:val="ru-RU"/>
        </w:rPr>
        <w:t xml:space="preserve">. </w:t>
      </w:r>
      <w:r w:rsidR="00CA50B4" w:rsidRPr="00852C10">
        <w:rPr>
          <w:rFonts w:ascii="Times New Roman" w:hAnsi="Times New Roman"/>
          <w:spacing w:val="-1"/>
          <w:sz w:val="26"/>
          <w:szCs w:val="26"/>
          <w:lang w:val="ru-RU"/>
        </w:rPr>
        <w:t>«</w:t>
      </w:r>
      <w:r w:rsidR="00CE681D" w:rsidRPr="00852C10">
        <w:rPr>
          <w:rFonts w:ascii="Times New Roman" w:hAnsi="Times New Roman"/>
          <w:spacing w:val="-1"/>
          <w:sz w:val="26"/>
          <w:szCs w:val="26"/>
          <w:lang w:val="ru-RU"/>
        </w:rPr>
        <w:t>Педагог дополнительного образования Кронштадта</w:t>
      </w:r>
      <w:r w:rsidR="00DF32B5" w:rsidRPr="00852C10">
        <w:rPr>
          <w:rFonts w:ascii="Times New Roman" w:hAnsi="Times New Roman"/>
          <w:spacing w:val="-1"/>
          <w:sz w:val="26"/>
          <w:szCs w:val="26"/>
          <w:lang w:val="ru-RU"/>
        </w:rPr>
        <w:t>»</w:t>
      </w:r>
      <w:r w:rsidR="002F3742">
        <w:rPr>
          <w:rFonts w:ascii="Times New Roman" w:hAnsi="Times New Roman"/>
          <w:spacing w:val="-1"/>
          <w:sz w:val="26"/>
          <w:szCs w:val="26"/>
          <w:lang w:val="ru-RU"/>
        </w:rPr>
        <w:t xml:space="preserve"> (д</w:t>
      </w:r>
      <w:r w:rsidR="006D52FF" w:rsidRPr="00852C10">
        <w:rPr>
          <w:rFonts w:ascii="Times New Roman" w:hAnsi="Times New Roman"/>
          <w:spacing w:val="-1"/>
          <w:sz w:val="26"/>
          <w:szCs w:val="26"/>
          <w:lang w:val="ru-RU"/>
        </w:rPr>
        <w:t>ля педагогов дополнительного образования</w:t>
      </w:r>
      <w:r w:rsidR="007613BC" w:rsidRPr="00852C10">
        <w:rPr>
          <w:rFonts w:ascii="Times New Roman" w:hAnsi="Times New Roman"/>
          <w:spacing w:val="-1"/>
          <w:sz w:val="26"/>
          <w:szCs w:val="26"/>
          <w:lang w:val="ru-RU"/>
        </w:rPr>
        <w:t xml:space="preserve"> ОУ и УДОД</w:t>
      </w:r>
      <w:r w:rsidR="006D52FF" w:rsidRPr="00852C10">
        <w:rPr>
          <w:rFonts w:ascii="Times New Roman" w:hAnsi="Times New Roman"/>
          <w:spacing w:val="-1"/>
          <w:sz w:val="26"/>
          <w:szCs w:val="26"/>
          <w:lang w:val="ru-RU"/>
        </w:rPr>
        <w:t>).</w:t>
      </w:r>
    </w:p>
    <w:p w:rsidR="00800545" w:rsidRDefault="00BE1A3C" w:rsidP="004267E6">
      <w:pPr>
        <w:shd w:val="clear" w:color="auto" w:fill="FFFFFF"/>
        <w:tabs>
          <w:tab w:val="left" w:pos="1200"/>
        </w:tabs>
        <w:ind w:right="29"/>
        <w:jc w:val="both"/>
        <w:rPr>
          <w:rFonts w:ascii="Times New Roman" w:hAnsi="Times New Roman"/>
          <w:spacing w:val="-1"/>
          <w:sz w:val="26"/>
          <w:szCs w:val="26"/>
          <w:lang w:val="ru-RU"/>
        </w:rPr>
      </w:pPr>
      <w:r>
        <w:rPr>
          <w:rFonts w:ascii="Times New Roman" w:hAnsi="Times New Roman"/>
          <w:spacing w:val="-1"/>
          <w:sz w:val="26"/>
          <w:szCs w:val="26"/>
          <w:lang w:val="ru-RU"/>
        </w:rPr>
        <w:t>1.2.6</w:t>
      </w:r>
      <w:r w:rsidR="001F51C2" w:rsidRPr="00800545">
        <w:rPr>
          <w:rFonts w:ascii="Times New Roman" w:hAnsi="Times New Roman"/>
          <w:spacing w:val="-1"/>
          <w:sz w:val="26"/>
          <w:szCs w:val="26"/>
          <w:lang w:val="ru-RU"/>
        </w:rPr>
        <w:t>. «Педагог-психолог</w:t>
      </w:r>
      <w:r w:rsidR="00800545" w:rsidRPr="00800545">
        <w:rPr>
          <w:rFonts w:ascii="Times New Roman" w:hAnsi="Times New Roman"/>
          <w:spacing w:val="-1"/>
          <w:sz w:val="26"/>
          <w:szCs w:val="26"/>
          <w:lang w:val="ru-RU"/>
        </w:rPr>
        <w:t xml:space="preserve"> </w:t>
      </w:r>
      <w:r w:rsidR="001F51C2" w:rsidRPr="00800545">
        <w:rPr>
          <w:rFonts w:ascii="Times New Roman" w:hAnsi="Times New Roman"/>
          <w:spacing w:val="-1"/>
          <w:sz w:val="26"/>
          <w:szCs w:val="26"/>
          <w:lang w:val="ru-RU"/>
        </w:rPr>
        <w:t xml:space="preserve">Кронштадта» </w:t>
      </w:r>
      <w:r w:rsidR="00800545" w:rsidRPr="00800545">
        <w:rPr>
          <w:rFonts w:ascii="Times New Roman" w:hAnsi="Times New Roman"/>
          <w:spacing w:val="-1"/>
          <w:sz w:val="26"/>
          <w:szCs w:val="26"/>
          <w:lang w:val="ru-RU"/>
        </w:rPr>
        <w:t>(</w:t>
      </w:r>
      <w:r w:rsidR="00BC504B" w:rsidRPr="00800545">
        <w:rPr>
          <w:rFonts w:ascii="Times New Roman" w:hAnsi="Times New Roman"/>
          <w:spacing w:val="-1"/>
          <w:sz w:val="26"/>
          <w:szCs w:val="26"/>
          <w:lang w:val="ru-RU"/>
        </w:rPr>
        <w:t xml:space="preserve">для </w:t>
      </w:r>
      <w:r w:rsidR="000C2357" w:rsidRPr="00800545">
        <w:rPr>
          <w:rFonts w:ascii="Times New Roman" w:hAnsi="Times New Roman"/>
          <w:spacing w:val="-1"/>
          <w:sz w:val="26"/>
          <w:szCs w:val="26"/>
          <w:lang w:val="ru-RU"/>
        </w:rPr>
        <w:t>психологов</w:t>
      </w:r>
      <w:r w:rsidR="00852C10" w:rsidRPr="00800545">
        <w:rPr>
          <w:rFonts w:ascii="Times New Roman" w:hAnsi="Times New Roman"/>
          <w:spacing w:val="-1"/>
          <w:sz w:val="26"/>
          <w:szCs w:val="26"/>
          <w:lang w:val="ru-RU"/>
        </w:rPr>
        <w:t xml:space="preserve"> ОУ</w:t>
      </w:r>
      <w:proofErr w:type="gramStart"/>
      <w:r w:rsidR="000C2357" w:rsidRPr="00800545">
        <w:rPr>
          <w:rFonts w:ascii="Times New Roman" w:hAnsi="Times New Roman"/>
          <w:spacing w:val="-1"/>
          <w:sz w:val="26"/>
          <w:szCs w:val="26"/>
          <w:lang w:val="ru-RU"/>
        </w:rPr>
        <w:t xml:space="preserve"> </w:t>
      </w:r>
      <w:r w:rsidR="00043C1E">
        <w:rPr>
          <w:rFonts w:ascii="Times New Roman" w:hAnsi="Times New Roman"/>
          <w:spacing w:val="-1"/>
          <w:sz w:val="26"/>
          <w:szCs w:val="26"/>
          <w:lang w:val="ru-RU"/>
        </w:rPr>
        <w:t>)</w:t>
      </w:r>
      <w:proofErr w:type="gramEnd"/>
    </w:p>
    <w:p w:rsidR="00043C1E" w:rsidRDefault="00043C1E" w:rsidP="004267E6">
      <w:pPr>
        <w:shd w:val="clear" w:color="auto" w:fill="FFFFFF"/>
        <w:tabs>
          <w:tab w:val="left" w:pos="1200"/>
        </w:tabs>
        <w:ind w:right="29"/>
        <w:jc w:val="both"/>
        <w:rPr>
          <w:rFonts w:ascii="Times New Roman" w:hAnsi="Times New Roman"/>
          <w:b/>
          <w:color w:val="FF0000"/>
          <w:spacing w:val="-1"/>
          <w:sz w:val="26"/>
          <w:szCs w:val="26"/>
          <w:lang w:val="ru-RU"/>
        </w:rPr>
      </w:pPr>
    </w:p>
    <w:p w:rsidR="006D7235" w:rsidRDefault="006D7235" w:rsidP="004D3BCD">
      <w:pPr>
        <w:rPr>
          <w:rFonts w:ascii="Times New Roman" w:hAnsi="Times New Roman"/>
          <w:b/>
          <w:sz w:val="26"/>
          <w:szCs w:val="26"/>
          <w:lang w:val="ru-RU"/>
        </w:rPr>
      </w:pPr>
      <w:r w:rsidRPr="00E44313">
        <w:rPr>
          <w:rFonts w:ascii="Times New Roman" w:hAnsi="Times New Roman"/>
          <w:b/>
          <w:sz w:val="26"/>
          <w:szCs w:val="26"/>
          <w:lang w:val="ru-RU"/>
        </w:rPr>
        <w:t>2.</w:t>
      </w:r>
      <w:r w:rsidR="00A44FAE" w:rsidRPr="00E44313">
        <w:rPr>
          <w:rFonts w:ascii="Times New Roman" w:hAnsi="Times New Roman"/>
          <w:b/>
          <w:sz w:val="26"/>
          <w:szCs w:val="26"/>
          <w:lang w:val="ru-RU"/>
        </w:rPr>
        <w:t xml:space="preserve"> </w:t>
      </w:r>
      <w:r w:rsidR="00777D21">
        <w:rPr>
          <w:rFonts w:ascii="Times New Roman" w:hAnsi="Times New Roman"/>
          <w:b/>
          <w:sz w:val="26"/>
          <w:szCs w:val="26"/>
          <w:lang w:val="ru-RU"/>
        </w:rPr>
        <w:t>Цель</w:t>
      </w:r>
      <w:r w:rsidR="00DF32B5" w:rsidRPr="00E44313">
        <w:rPr>
          <w:rFonts w:ascii="Times New Roman" w:hAnsi="Times New Roman"/>
          <w:b/>
          <w:sz w:val="26"/>
          <w:szCs w:val="26"/>
          <w:lang w:val="ru-RU"/>
        </w:rPr>
        <w:t xml:space="preserve"> и за</w:t>
      </w:r>
      <w:r w:rsidRPr="00E44313">
        <w:rPr>
          <w:rFonts w:ascii="Times New Roman" w:hAnsi="Times New Roman"/>
          <w:b/>
          <w:sz w:val="26"/>
          <w:szCs w:val="26"/>
          <w:lang w:val="ru-RU"/>
        </w:rPr>
        <w:t>дачи конкурса.</w:t>
      </w:r>
    </w:p>
    <w:p w:rsidR="00043C1E" w:rsidRDefault="00043C1E" w:rsidP="004D3BCD">
      <w:pPr>
        <w:rPr>
          <w:rFonts w:ascii="Times New Roman" w:hAnsi="Times New Roman"/>
          <w:b/>
          <w:sz w:val="26"/>
          <w:szCs w:val="26"/>
          <w:lang w:val="ru-RU"/>
        </w:rPr>
      </w:pPr>
    </w:p>
    <w:p w:rsidR="006D7235" w:rsidRPr="00E44313" w:rsidRDefault="006D7235" w:rsidP="004D3BCD">
      <w:pPr>
        <w:jc w:val="both"/>
        <w:rPr>
          <w:rFonts w:ascii="Times New Roman" w:hAnsi="Times New Roman"/>
          <w:sz w:val="26"/>
          <w:szCs w:val="26"/>
          <w:lang w:val="ru-RU"/>
        </w:rPr>
      </w:pPr>
      <w:r w:rsidRPr="00E44313">
        <w:rPr>
          <w:rFonts w:ascii="Times New Roman" w:hAnsi="Times New Roman"/>
          <w:sz w:val="26"/>
          <w:szCs w:val="26"/>
          <w:lang w:val="ru-RU"/>
        </w:rPr>
        <w:t>2.1. Цель: повышение престижа и формирование позитивного социального и профессионального имиджа педагогической профессии.</w:t>
      </w:r>
    </w:p>
    <w:p w:rsidR="006D7235" w:rsidRPr="00E44313" w:rsidRDefault="006D7235" w:rsidP="006D7235">
      <w:pPr>
        <w:spacing w:line="260" w:lineRule="auto"/>
        <w:jc w:val="both"/>
        <w:rPr>
          <w:rFonts w:ascii="Times New Roman" w:hAnsi="Times New Roman"/>
          <w:sz w:val="26"/>
          <w:szCs w:val="26"/>
          <w:lang w:val="ru-RU"/>
        </w:rPr>
      </w:pPr>
      <w:r w:rsidRPr="00E44313">
        <w:rPr>
          <w:rFonts w:ascii="Times New Roman" w:hAnsi="Times New Roman"/>
          <w:sz w:val="26"/>
          <w:szCs w:val="26"/>
          <w:lang w:val="ru-RU"/>
        </w:rPr>
        <w:t>2.2</w:t>
      </w:r>
      <w:r w:rsidR="00841C62" w:rsidRPr="00E44313">
        <w:rPr>
          <w:rFonts w:ascii="Times New Roman" w:hAnsi="Times New Roman"/>
          <w:sz w:val="26"/>
          <w:szCs w:val="26"/>
          <w:lang w:val="ru-RU"/>
        </w:rPr>
        <w:t>.</w:t>
      </w:r>
      <w:r w:rsidRPr="00E44313">
        <w:rPr>
          <w:rFonts w:ascii="Times New Roman" w:hAnsi="Times New Roman"/>
          <w:sz w:val="26"/>
          <w:szCs w:val="26"/>
          <w:lang w:val="ru-RU"/>
        </w:rPr>
        <w:t xml:space="preserve"> Задачи:</w:t>
      </w:r>
    </w:p>
    <w:p w:rsidR="00BB7A53" w:rsidRDefault="006D7235" w:rsidP="00DD0A67">
      <w:pPr>
        <w:numPr>
          <w:ilvl w:val="0"/>
          <w:numId w:val="3"/>
        </w:numPr>
        <w:tabs>
          <w:tab w:val="clear" w:pos="720"/>
          <w:tab w:val="num" w:pos="540"/>
        </w:tabs>
        <w:ind w:left="0" w:firstLine="0"/>
        <w:jc w:val="both"/>
        <w:rPr>
          <w:rFonts w:ascii="Times New Roman" w:hAnsi="Times New Roman"/>
          <w:sz w:val="26"/>
          <w:szCs w:val="26"/>
          <w:lang w:val="ru-RU"/>
        </w:rPr>
      </w:pPr>
      <w:r w:rsidRPr="00BB7A53">
        <w:rPr>
          <w:rFonts w:ascii="Times New Roman" w:hAnsi="Times New Roman"/>
          <w:sz w:val="26"/>
          <w:szCs w:val="26"/>
          <w:lang w:val="ru-RU"/>
        </w:rPr>
        <w:t>выяв</w:t>
      </w:r>
      <w:r w:rsidR="008F0D4C" w:rsidRPr="00BB7A53">
        <w:rPr>
          <w:rFonts w:ascii="Times New Roman" w:hAnsi="Times New Roman"/>
          <w:sz w:val="26"/>
          <w:szCs w:val="26"/>
          <w:lang w:val="ru-RU"/>
        </w:rPr>
        <w:t>ление талантливых</w:t>
      </w:r>
      <w:r w:rsidRPr="00BB7A53">
        <w:rPr>
          <w:rFonts w:ascii="Times New Roman" w:hAnsi="Times New Roman"/>
          <w:sz w:val="26"/>
          <w:szCs w:val="26"/>
          <w:lang w:val="ru-RU"/>
        </w:rPr>
        <w:t xml:space="preserve"> учителей, воспитателей, специалистов дополн</w:t>
      </w:r>
      <w:r w:rsidR="002D2A3D" w:rsidRPr="00BB7A53">
        <w:rPr>
          <w:rFonts w:ascii="Times New Roman" w:hAnsi="Times New Roman"/>
          <w:sz w:val="26"/>
          <w:szCs w:val="26"/>
          <w:lang w:val="ru-RU"/>
        </w:rPr>
        <w:t>ительного образования</w:t>
      </w:r>
      <w:r w:rsidR="00333DE8">
        <w:rPr>
          <w:rFonts w:ascii="Times New Roman" w:hAnsi="Times New Roman"/>
          <w:sz w:val="26"/>
          <w:szCs w:val="26"/>
          <w:lang w:val="ru-RU"/>
        </w:rPr>
        <w:t xml:space="preserve">, </w:t>
      </w:r>
      <w:r w:rsidR="00852C10">
        <w:rPr>
          <w:rFonts w:ascii="Times New Roman" w:hAnsi="Times New Roman"/>
          <w:sz w:val="26"/>
          <w:szCs w:val="26"/>
          <w:lang w:val="ru-RU"/>
        </w:rPr>
        <w:t>психологов и социальных педагогов</w:t>
      </w:r>
      <w:r w:rsidR="002D2A3D" w:rsidRPr="00BB7A53">
        <w:rPr>
          <w:rFonts w:ascii="Times New Roman" w:hAnsi="Times New Roman"/>
          <w:sz w:val="26"/>
          <w:szCs w:val="26"/>
          <w:lang w:val="ru-RU"/>
        </w:rPr>
        <w:t xml:space="preserve"> Кронштадтского района Санкт-Петербурга</w:t>
      </w:r>
      <w:r w:rsidR="00BB7A53">
        <w:rPr>
          <w:rFonts w:ascii="Times New Roman" w:hAnsi="Times New Roman"/>
          <w:sz w:val="26"/>
          <w:szCs w:val="26"/>
          <w:lang w:val="ru-RU"/>
        </w:rPr>
        <w:t>;</w:t>
      </w:r>
    </w:p>
    <w:p w:rsidR="006D7235" w:rsidRPr="00BB7A53" w:rsidRDefault="006D7235" w:rsidP="00DD0A67">
      <w:pPr>
        <w:numPr>
          <w:ilvl w:val="0"/>
          <w:numId w:val="3"/>
        </w:numPr>
        <w:tabs>
          <w:tab w:val="clear" w:pos="720"/>
          <w:tab w:val="num" w:pos="540"/>
        </w:tabs>
        <w:ind w:left="0" w:firstLine="0"/>
        <w:jc w:val="both"/>
        <w:rPr>
          <w:rFonts w:ascii="Times New Roman" w:hAnsi="Times New Roman"/>
          <w:sz w:val="26"/>
          <w:szCs w:val="26"/>
          <w:lang w:val="ru-RU"/>
        </w:rPr>
      </w:pPr>
      <w:r w:rsidRPr="00BB7A53">
        <w:rPr>
          <w:rFonts w:ascii="Times New Roman" w:hAnsi="Times New Roman"/>
          <w:sz w:val="26"/>
          <w:szCs w:val="26"/>
          <w:lang w:val="ru-RU"/>
        </w:rPr>
        <w:t>распространение опыта победителей и лауреатов конкурса, в том числе в печатных изданиях;</w:t>
      </w:r>
    </w:p>
    <w:p w:rsidR="006D7235" w:rsidRPr="00E44313" w:rsidRDefault="006D7235" w:rsidP="00DD0A67">
      <w:pPr>
        <w:numPr>
          <w:ilvl w:val="0"/>
          <w:numId w:val="3"/>
        </w:numPr>
        <w:tabs>
          <w:tab w:val="clear" w:pos="720"/>
          <w:tab w:val="num" w:pos="540"/>
        </w:tabs>
        <w:ind w:left="0" w:firstLine="0"/>
        <w:jc w:val="both"/>
        <w:rPr>
          <w:rFonts w:ascii="Times New Roman" w:hAnsi="Times New Roman"/>
          <w:sz w:val="26"/>
          <w:szCs w:val="26"/>
          <w:lang w:val="ru-RU"/>
        </w:rPr>
      </w:pPr>
      <w:r w:rsidRPr="00E44313">
        <w:rPr>
          <w:rFonts w:ascii="Times New Roman" w:hAnsi="Times New Roman"/>
          <w:sz w:val="26"/>
          <w:szCs w:val="26"/>
          <w:lang w:val="ru-RU"/>
        </w:rPr>
        <w:t>формирование позитивного общественного представления о потенциале развития об</w:t>
      </w:r>
      <w:r w:rsidR="002D2A3D">
        <w:rPr>
          <w:rFonts w:ascii="Times New Roman" w:hAnsi="Times New Roman"/>
          <w:sz w:val="26"/>
          <w:szCs w:val="26"/>
          <w:lang w:val="ru-RU"/>
        </w:rPr>
        <w:t>разовательной системы Кронштадтского района Санкт-Петербурга</w:t>
      </w:r>
      <w:r w:rsidRPr="00E44313">
        <w:rPr>
          <w:rFonts w:ascii="Times New Roman" w:hAnsi="Times New Roman"/>
          <w:sz w:val="26"/>
          <w:szCs w:val="26"/>
          <w:lang w:val="ru-RU"/>
        </w:rPr>
        <w:t>;</w:t>
      </w:r>
    </w:p>
    <w:p w:rsidR="006D7235" w:rsidRPr="00E44313" w:rsidRDefault="006D7235" w:rsidP="00DD0A67">
      <w:pPr>
        <w:numPr>
          <w:ilvl w:val="0"/>
          <w:numId w:val="3"/>
        </w:numPr>
        <w:tabs>
          <w:tab w:val="left" w:pos="540"/>
        </w:tabs>
        <w:ind w:left="0" w:firstLine="0"/>
        <w:jc w:val="both"/>
        <w:rPr>
          <w:rFonts w:ascii="Times New Roman" w:hAnsi="Times New Roman"/>
          <w:sz w:val="26"/>
          <w:szCs w:val="26"/>
          <w:lang w:val="ru-RU"/>
        </w:rPr>
      </w:pPr>
      <w:r w:rsidRPr="00E44313">
        <w:rPr>
          <w:rFonts w:ascii="Times New Roman" w:hAnsi="Times New Roman"/>
          <w:sz w:val="26"/>
          <w:szCs w:val="26"/>
          <w:lang w:val="ru-RU"/>
        </w:rPr>
        <w:t>выявление новых образовательных технологий, инновационных методов обучения и воспитания;</w:t>
      </w:r>
    </w:p>
    <w:p w:rsidR="006D7235" w:rsidRDefault="006D7235" w:rsidP="00DD0A67">
      <w:pPr>
        <w:numPr>
          <w:ilvl w:val="0"/>
          <w:numId w:val="3"/>
        </w:numPr>
        <w:ind w:left="0" w:firstLine="0"/>
        <w:jc w:val="both"/>
        <w:rPr>
          <w:rFonts w:ascii="Times New Roman" w:hAnsi="Times New Roman"/>
          <w:sz w:val="26"/>
          <w:szCs w:val="26"/>
          <w:lang w:val="ru-RU"/>
        </w:rPr>
      </w:pPr>
      <w:r w:rsidRPr="00E44313">
        <w:rPr>
          <w:rFonts w:ascii="Times New Roman" w:hAnsi="Times New Roman"/>
          <w:sz w:val="26"/>
          <w:szCs w:val="26"/>
          <w:lang w:val="ru-RU"/>
        </w:rPr>
        <w:t>развитие новых форм профессионального общения и расширение его диапазона.</w:t>
      </w:r>
    </w:p>
    <w:p w:rsidR="004D3BCD" w:rsidRPr="00E44313" w:rsidRDefault="004D3BCD" w:rsidP="004D3BCD">
      <w:pPr>
        <w:jc w:val="both"/>
        <w:rPr>
          <w:rFonts w:ascii="Times New Roman" w:hAnsi="Times New Roman"/>
          <w:sz w:val="26"/>
          <w:szCs w:val="26"/>
          <w:lang w:val="ru-RU"/>
        </w:rPr>
      </w:pPr>
    </w:p>
    <w:p w:rsidR="004D3BCD" w:rsidRDefault="006D7235" w:rsidP="004D3BCD">
      <w:pPr>
        <w:tabs>
          <w:tab w:val="num" w:pos="720"/>
        </w:tabs>
        <w:rPr>
          <w:rFonts w:ascii="Times New Roman" w:hAnsi="Times New Roman"/>
          <w:b/>
          <w:sz w:val="26"/>
          <w:szCs w:val="26"/>
          <w:lang w:val="ru-RU"/>
        </w:rPr>
      </w:pPr>
      <w:r w:rsidRPr="00E44313">
        <w:rPr>
          <w:rFonts w:ascii="Times New Roman" w:hAnsi="Times New Roman"/>
          <w:b/>
          <w:sz w:val="26"/>
          <w:szCs w:val="26"/>
          <w:lang w:val="ru-RU"/>
        </w:rPr>
        <w:t>3.</w:t>
      </w:r>
      <w:r w:rsidR="00841C62" w:rsidRPr="00E44313">
        <w:rPr>
          <w:rFonts w:ascii="Times New Roman" w:hAnsi="Times New Roman"/>
          <w:b/>
          <w:sz w:val="26"/>
          <w:szCs w:val="26"/>
          <w:lang w:val="ru-RU"/>
        </w:rPr>
        <w:t xml:space="preserve"> </w:t>
      </w:r>
      <w:r w:rsidRPr="00E44313">
        <w:rPr>
          <w:rFonts w:ascii="Times New Roman" w:hAnsi="Times New Roman"/>
          <w:b/>
          <w:sz w:val="26"/>
          <w:szCs w:val="26"/>
          <w:lang w:val="ru-RU"/>
        </w:rPr>
        <w:t>Участники конкурса.</w:t>
      </w:r>
    </w:p>
    <w:p w:rsidR="00D71F78" w:rsidRDefault="00D71F78" w:rsidP="004D3BCD">
      <w:pPr>
        <w:tabs>
          <w:tab w:val="num" w:pos="720"/>
        </w:tabs>
        <w:rPr>
          <w:rFonts w:ascii="Times New Roman" w:hAnsi="Times New Roman"/>
          <w:b/>
          <w:sz w:val="26"/>
          <w:szCs w:val="26"/>
          <w:lang w:val="ru-RU"/>
        </w:rPr>
      </w:pPr>
    </w:p>
    <w:p w:rsidR="006D7235" w:rsidRDefault="006D7235" w:rsidP="00C365B5">
      <w:pPr>
        <w:tabs>
          <w:tab w:val="num" w:pos="720"/>
        </w:tabs>
        <w:jc w:val="both"/>
        <w:rPr>
          <w:rFonts w:ascii="Times New Roman" w:hAnsi="Times New Roman"/>
          <w:sz w:val="26"/>
          <w:szCs w:val="26"/>
          <w:lang w:val="ru-RU"/>
        </w:rPr>
      </w:pPr>
      <w:r w:rsidRPr="00E44313">
        <w:rPr>
          <w:rFonts w:ascii="Times New Roman" w:hAnsi="Times New Roman"/>
          <w:sz w:val="26"/>
          <w:szCs w:val="26"/>
          <w:lang w:val="ru-RU"/>
        </w:rPr>
        <w:t xml:space="preserve">3.1. </w:t>
      </w:r>
      <w:proofErr w:type="gramStart"/>
      <w:r w:rsidRPr="00E44313">
        <w:rPr>
          <w:rFonts w:ascii="Times New Roman" w:hAnsi="Times New Roman"/>
          <w:sz w:val="26"/>
          <w:szCs w:val="26"/>
          <w:lang w:val="ru-RU"/>
        </w:rPr>
        <w:t>Принять участие в конкурсе могут педагоги, работающие в государственных образовательных учреждениях</w:t>
      </w:r>
      <w:r w:rsidR="00E049BD">
        <w:rPr>
          <w:rFonts w:ascii="Times New Roman" w:hAnsi="Times New Roman"/>
          <w:sz w:val="26"/>
          <w:szCs w:val="26"/>
          <w:lang w:val="ru-RU"/>
        </w:rPr>
        <w:t xml:space="preserve"> (далее</w:t>
      </w:r>
      <w:r w:rsidR="00955273">
        <w:rPr>
          <w:rFonts w:ascii="Times New Roman" w:hAnsi="Times New Roman"/>
          <w:sz w:val="26"/>
          <w:szCs w:val="26"/>
          <w:lang w:val="ru-RU"/>
        </w:rPr>
        <w:t xml:space="preserve"> </w:t>
      </w:r>
      <w:r w:rsidR="00E049BD">
        <w:rPr>
          <w:rFonts w:ascii="Times New Roman" w:hAnsi="Times New Roman"/>
          <w:sz w:val="26"/>
          <w:szCs w:val="26"/>
          <w:lang w:val="ru-RU"/>
        </w:rPr>
        <w:t>-</w:t>
      </w:r>
      <w:r w:rsidR="00955273">
        <w:rPr>
          <w:rFonts w:ascii="Times New Roman" w:hAnsi="Times New Roman"/>
          <w:sz w:val="26"/>
          <w:szCs w:val="26"/>
          <w:lang w:val="ru-RU"/>
        </w:rPr>
        <w:t xml:space="preserve"> </w:t>
      </w:r>
      <w:r w:rsidR="00E049BD">
        <w:rPr>
          <w:rFonts w:ascii="Times New Roman" w:hAnsi="Times New Roman"/>
          <w:sz w:val="26"/>
          <w:szCs w:val="26"/>
          <w:lang w:val="ru-RU"/>
        </w:rPr>
        <w:t>образовательные учреждения)</w:t>
      </w:r>
      <w:r w:rsidRPr="00E44313">
        <w:rPr>
          <w:rFonts w:ascii="Times New Roman" w:hAnsi="Times New Roman"/>
          <w:sz w:val="26"/>
          <w:szCs w:val="26"/>
          <w:lang w:val="ru-RU"/>
        </w:rPr>
        <w:t>, подведомственных администрации Кронштадтского района Санкт-Петербурга,</w:t>
      </w:r>
      <w:r w:rsidR="002A65EC">
        <w:rPr>
          <w:rFonts w:ascii="Times New Roman" w:hAnsi="Times New Roman"/>
          <w:sz w:val="26"/>
          <w:szCs w:val="26"/>
          <w:lang w:val="ru-RU"/>
        </w:rPr>
        <w:t xml:space="preserve"> </w:t>
      </w:r>
      <w:r w:rsidR="00E049BD">
        <w:rPr>
          <w:rFonts w:ascii="Times New Roman" w:hAnsi="Times New Roman"/>
          <w:sz w:val="26"/>
          <w:szCs w:val="26"/>
          <w:lang w:val="ru-RU"/>
        </w:rPr>
        <w:t xml:space="preserve">а также педагоги, работающие в федеральном </w:t>
      </w:r>
      <w:r w:rsidR="00F0601D">
        <w:rPr>
          <w:rFonts w:ascii="Times New Roman" w:hAnsi="Times New Roman"/>
          <w:sz w:val="26"/>
          <w:szCs w:val="26"/>
          <w:lang w:val="ru-RU"/>
        </w:rPr>
        <w:t>г</w:t>
      </w:r>
      <w:r w:rsidR="00E049BD">
        <w:rPr>
          <w:rFonts w:ascii="Times New Roman" w:hAnsi="Times New Roman"/>
          <w:sz w:val="26"/>
          <w:szCs w:val="26"/>
          <w:lang w:val="ru-RU"/>
        </w:rPr>
        <w:t>осударственном</w:t>
      </w:r>
      <w:r w:rsidR="00F0601D">
        <w:rPr>
          <w:rFonts w:ascii="Times New Roman" w:hAnsi="Times New Roman"/>
          <w:sz w:val="26"/>
          <w:szCs w:val="26"/>
          <w:lang w:val="ru-RU"/>
        </w:rPr>
        <w:t xml:space="preserve"> </w:t>
      </w:r>
      <w:r w:rsidR="00E049BD">
        <w:rPr>
          <w:rFonts w:ascii="Times New Roman" w:hAnsi="Times New Roman"/>
          <w:sz w:val="26"/>
          <w:szCs w:val="26"/>
          <w:lang w:val="ru-RU"/>
        </w:rPr>
        <w:t>о</w:t>
      </w:r>
      <w:r w:rsidR="00F0601D">
        <w:rPr>
          <w:rFonts w:ascii="Times New Roman" w:hAnsi="Times New Roman"/>
          <w:sz w:val="26"/>
          <w:szCs w:val="26"/>
          <w:lang w:val="ru-RU"/>
        </w:rPr>
        <w:t>бразовательном учреждении</w:t>
      </w:r>
      <w:r w:rsidR="002A65EC">
        <w:rPr>
          <w:rFonts w:ascii="Times New Roman" w:hAnsi="Times New Roman"/>
          <w:sz w:val="26"/>
          <w:szCs w:val="26"/>
          <w:lang w:val="ru-RU"/>
        </w:rPr>
        <w:t xml:space="preserve"> </w:t>
      </w:r>
      <w:r w:rsidR="00E049BD">
        <w:rPr>
          <w:rFonts w:ascii="Times New Roman" w:hAnsi="Times New Roman"/>
          <w:sz w:val="26"/>
          <w:szCs w:val="26"/>
          <w:lang w:val="ru-RU"/>
        </w:rPr>
        <w:t>«К</w:t>
      </w:r>
      <w:r w:rsidR="00F0601D">
        <w:rPr>
          <w:rFonts w:ascii="Times New Roman" w:hAnsi="Times New Roman"/>
          <w:sz w:val="26"/>
          <w:szCs w:val="26"/>
          <w:lang w:val="ru-RU"/>
        </w:rPr>
        <w:t xml:space="preserve">ронштадтский </w:t>
      </w:r>
      <w:r w:rsidR="00E049BD">
        <w:rPr>
          <w:rFonts w:ascii="Times New Roman" w:hAnsi="Times New Roman"/>
          <w:sz w:val="26"/>
          <w:szCs w:val="26"/>
          <w:lang w:val="ru-RU"/>
        </w:rPr>
        <w:t>м</w:t>
      </w:r>
      <w:r w:rsidR="00F0601D">
        <w:rPr>
          <w:rFonts w:ascii="Times New Roman" w:hAnsi="Times New Roman"/>
          <w:sz w:val="26"/>
          <w:szCs w:val="26"/>
          <w:lang w:val="ru-RU"/>
        </w:rPr>
        <w:t>орской кадетский корпус»</w:t>
      </w:r>
      <w:r w:rsidR="002A65EC">
        <w:rPr>
          <w:rFonts w:ascii="Times New Roman" w:hAnsi="Times New Roman"/>
          <w:sz w:val="26"/>
          <w:szCs w:val="26"/>
          <w:lang w:val="ru-RU"/>
        </w:rPr>
        <w:t xml:space="preserve"> Министерства обороны Р</w:t>
      </w:r>
      <w:r w:rsidR="00F0601D">
        <w:rPr>
          <w:rFonts w:ascii="Times New Roman" w:hAnsi="Times New Roman"/>
          <w:sz w:val="26"/>
          <w:szCs w:val="26"/>
          <w:lang w:val="ru-RU"/>
        </w:rPr>
        <w:t xml:space="preserve">оссийской </w:t>
      </w:r>
      <w:r w:rsidR="002A65EC">
        <w:rPr>
          <w:rFonts w:ascii="Times New Roman" w:hAnsi="Times New Roman"/>
          <w:sz w:val="26"/>
          <w:szCs w:val="26"/>
          <w:lang w:val="ru-RU"/>
        </w:rPr>
        <w:t>Ф</w:t>
      </w:r>
      <w:r w:rsidR="00F0601D">
        <w:rPr>
          <w:rFonts w:ascii="Times New Roman" w:hAnsi="Times New Roman"/>
          <w:sz w:val="26"/>
          <w:szCs w:val="26"/>
          <w:lang w:val="ru-RU"/>
        </w:rPr>
        <w:t>едерации</w:t>
      </w:r>
      <w:r w:rsidR="00955273">
        <w:rPr>
          <w:rFonts w:ascii="Times New Roman" w:hAnsi="Times New Roman"/>
          <w:sz w:val="26"/>
          <w:szCs w:val="26"/>
          <w:lang w:val="ru-RU"/>
        </w:rPr>
        <w:t xml:space="preserve"> (</w:t>
      </w:r>
      <w:r w:rsidR="00CC511C">
        <w:rPr>
          <w:rFonts w:ascii="Times New Roman" w:hAnsi="Times New Roman"/>
          <w:sz w:val="26"/>
          <w:szCs w:val="26"/>
          <w:lang w:val="ru-RU"/>
        </w:rPr>
        <w:t>далее ФГ</w:t>
      </w:r>
      <w:r w:rsidR="00955273">
        <w:rPr>
          <w:rFonts w:ascii="Times New Roman" w:hAnsi="Times New Roman"/>
          <w:sz w:val="26"/>
          <w:szCs w:val="26"/>
          <w:lang w:val="ru-RU"/>
        </w:rPr>
        <w:t>ОУ КМКК Министерства обороны РФ</w:t>
      </w:r>
      <w:r w:rsidR="00CC511C">
        <w:rPr>
          <w:rFonts w:ascii="Times New Roman" w:hAnsi="Times New Roman"/>
          <w:sz w:val="26"/>
          <w:szCs w:val="26"/>
          <w:lang w:val="ru-RU"/>
        </w:rPr>
        <w:t>)</w:t>
      </w:r>
      <w:r w:rsidR="002A65EC">
        <w:rPr>
          <w:rFonts w:ascii="Times New Roman" w:hAnsi="Times New Roman"/>
          <w:sz w:val="26"/>
          <w:szCs w:val="26"/>
          <w:lang w:val="ru-RU"/>
        </w:rPr>
        <w:t>,</w:t>
      </w:r>
      <w:r w:rsidRPr="00E44313">
        <w:rPr>
          <w:rFonts w:ascii="Times New Roman" w:hAnsi="Times New Roman"/>
          <w:sz w:val="26"/>
          <w:szCs w:val="26"/>
          <w:lang w:val="ru-RU"/>
        </w:rPr>
        <w:t xml:space="preserve"> в том числе, работающие по совместительству, </w:t>
      </w:r>
      <w:r w:rsidRPr="007060FC">
        <w:rPr>
          <w:rFonts w:ascii="Times New Roman" w:hAnsi="Times New Roman"/>
          <w:b/>
          <w:sz w:val="26"/>
          <w:szCs w:val="26"/>
          <w:lang w:val="ru-RU"/>
        </w:rPr>
        <w:t>кроме победителей</w:t>
      </w:r>
      <w:r w:rsidRPr="00E44313">
        <w:rPr>
          <w:rFonts w:ascii="Times New Roman" w:hAnsi="Times New Roman"/>
          <w:sz w:val="26"/>
          <w:szCs w:val="26"/>
          <w:lang w:val="ru-RU"/>
        </w:rPr>
        <w:t xml:space="preserve"> конкурсов предыдущих трех лет в соответствующей номинации.</w:t>
      </w:r>
      <w:proofErr w:type="gramEnd"/>
    </w:p>
    <w:p w:rsidR="00F80D4B" w:rsidRPr="00E44313" w:rsidRDefault="00F80D4B" w:rsidP="00F80D4B">
      <w:pPr>
        <w:ind w:left="40" w:hanging="40"/>
        <w:jc w:val="both"/>
        <w:rPr>
          <w:rFonts w:ascii="Times New Roman" w:hAnsi="Times New Roman"/>
          <w:sz w:val="26"/>
          <w:szCs w:val="26"/>
          <w:lang w:val="ru-RU"/>
        </w:rPr>
      </w:pPr>
      <w:r>
        <w:rPr>
          <w:rFonts w:ascii="Times New Roman" w:hAnsi="Times New Roman"/>
          <w:noProof/>
          <w:sz w:val="26"/>
          <w:szCs w:val="26"/>
          <w:lang w:val="ru-RU"/>
        </w:rPr>
        <w:t xml:space="preserve">3.2. </w:t>
      </w:r>
      <w:r w:rsidRPr="00E44313">
        <w:rPr>
          <w:rFonts w:ascii="Times New Roman" w:hAnsi="Times New Roman"/>
          <w:sz w:val="26"/>
          <w:szCs w:val="26"/>
          <w:lang w:val="ru-RU"/>
        </w:rPr>
        <w:t>Основания для выдвижения участников конкурса:</w:t>
      </w:r>
    </w:p>
    <w:p w:rsidR="00F80D4B" w:rsidRPr="00E44313" w:rsidRDefault="00F80D4B" w:rsidP="00DD0A67">
      <w:pPr>
        <w:numPr>
          <w:ilvl w:val="0"/>
          <w:numId w:val="5"/>
        </w:numPr>
        <w:tabs>
          <w:tab w:val="clear" w:pos="720"/>
          <w:tab w:val="num" w:pos="540"/>
        </w:tabs>
        <w:spacing w:before="20"/>
        <w:ind w:left="0" w:firstLine="0"/>
        <w:jc w:val="both"/>
        <w:rPr>
          <w:rFonts w:ascii="Times New Roman" w:hAnsi="Times New Roman"/>
          <w:sz w:val="26"/>
          <w:szCs w:val="26"/>
          <w:lang w:val="ru-RU"/>
        </w:rPr>
      </w:pPr>
      <w:r w:rsidRPr="00E44313">
        <w:rPr>
          <w:rFonts w:ascii="Times New Roman" w:hAnsi="Times New Roman"/>
          <w:sz w:val="26"/>
          <w:szCs w:val="26"/>
          <w:lang w:val="ru-RU"/>
        </w:rPr>
        <w:t>индивидуальный высокий уровень профессиональной деятельности;</w:t>
      </w:r>
    </w:p>
    <w:p w:rsidR="00F80D4B" w:rsidRPr="00F80D4B" w:rsidRDefault="00F80D4B" w:rsidP="00DD0A67">
      <w:pPr>
        <w:numPr>
          <w:ilvl w:val="0"/>
          <w:numId w:val="5"/>
        </w:numPr>
        <w:tabs>
          <w:tab w:val="clear" w:pos="720"/>
          <w:tab w:val="num" w:pos="540"/>
        </w:tabs>
        <w:ind w:left="0" w:firstLine="0"/>
        <w:jc w:val="both"/>
        <w:rPr>
          <w:rFonts w:ascii="Times New Roman" w:hAnsi="Times New Roman"/>
          <w:sz w:val="26"/>
          <w:szCs w:val="26"/>
          <w:lang w:val="ru-RU"/>
        </w:rPr>
      </w:pPr>
      <w:r w:rsidRPr="00F80D4B">
        <w:rPr>
          <w:rFonts w:ascii="Times New Roman" w:hAnsi="Times New Roman"/>
          <w:sz w:val="26"/>
          <w:szCs w:val="26"/>
          <w:lang w:val="ru-RU"/>
        </w:rPr>
        <w:t>наличие творческих интересов;</w:t>
      </w:r>
    </w:p>
    <w:p w:rsidR="00F80D4B" w:rsidRPr="00F80D4B" w:rsidRDefault="00F80D4B" w:rsidP="00DD0A67">
      <w:pPr>
        <w:pStyle w:val="a6"/>
        <w:numPr>
          <w:ilvl w:val="0"/>
          <w:numId w:val="5"/>
        </w:numPr>
        <w:tabs>
          <w:tab w:val="clear" w:pos="720"/>
          <w:tab w:val="clear" w:pos="4677"/>
          <w:tab w:val="clear" w:pos="9355"/>
          <w:tab w:val="num" w:pos="540"/>
        </w:tabs>
        <w:ind w:left="0" w:firstLine="0"/>
        <w:jc w:val="both"/>
        <w:rPr>
          <w:rFonts w:ascii="Times New Roman" w:hAnsi="Times New Roman"/>
          <w:sz w:val="26"/>
          <w:szCs w:val="26"/>
          <w:lang w:val="ru-RU"/>
        </w:rPr>
      </w:pPr>
      <w:r w:rsidRPr="00E44313">
        <w:rPr>
          <w:rFonts w:ascii="Times New Roman" w:hAnsi="Times New Roman"/>
          <w:sz w:val="26"/>
          <w:szCs w:val="26"/>
          <w:lang w:val="ru-RU"/>
        </w:rPr>
        <w:t>успешная апробация или обобщение результатов работы педагога в той или иной форме среди педагогического сообщества.</w:t>
      </w:r>
    </w:p>
    <w:p w:rsidR="00F80D4B" w:rsidRPr="00E44313" w:rsidRDefault="00F80D4B" w:rsidP="00F80D4B">
      <w:pPr>
        <w:spacing w:line="260" w:lineRule="auto"/>
        <w:jc w:val="both"/>
        <w:rPr>
          <w:rFonts w:ascii="Times New Roman" w:hAnsi="Times New Roman"/>
          <w:sz w:val="26"/>
          <w:szCs w:val="26"/>
          <w:lang w:val="ru-RU"/>
        </w:rPr>
      </w:pPr>
      <w:r>
        <w:rPr>
          <w:rFonts w:ascii="Times New Roman" w:hAnsi="Times New Roman"/>
          <w:sz w:val="26"/>
          <w:szCs w:val="26"/>
          <w:lang w:val="ru-RU"/>
        </w:rPr>
        <w:t>3.3</w:t>
      </w:r>
      <w:r w:rsidRPr="00E44313">
        <w:rPr>
          <w:rFonts w:ascii="Times New Roman" w:hAnsi="Times New Roman"/>
          <w:sz w:val="26"/>
          <w:szCs w:val="26"/>
          <w:lang w:val="ru-RU"/>
        </w:rPr>
        <w:t>. Выдвижение кандидатов для участия в конкурсе осущест</w:t>
      </w:r>
      <w:r w:rsidR="00800545">
        <w:rPr>
          <w:rFonts w:ascii="Times New Roman" w:hAnsi="Times New Roman"/>
          <w:sz w:val="26"/>
          <w:szCs w:val="26"/>
          <w:lang w:val="ru-RU"/>
        </w:rPr>
        <w:t xml:space="preserve">вляется по номинациям. </w:t>
      </w:r>
      <w:r w:rsidRPr="00E44313">
        <w:rPr>
          <w:rFonts w:ascii="Times New Roman" w:hAnsi="Times New Roman"/>
          <w:sz w:val="26"/>
          <w:szCs w:val="26"/>
          <w:lang w:val="ru-RU"/>
        </w:rPr>
        <w:t>Общее чис</w:t>
      </w:r>
      <w:r w:rsidR="00955273">
        <w:rPr>
          <w:rFonts w:ascii="Times New Roman" w:hAnsi="Times New Roman"/>
          <w:sz w:val="26"/>
          <w:szCs w:val="26"/>
          <w:lang w:val="ru-RU"/>
        </w:rPr>
        <w:t xml:space="preserve">ло педагогов </w:t>
      </w:r>
      <w:r>
        <w:rPr>
          <w:rFonts w:ascii="Times New Roman" w:hAnsi="Times New Roman"/>
          <w:sz w:val="26"/>
          <w:szCs w:val="26"/>
          <w:lang w:val="ru-RU"/>
        </w:rPr>
        <w:t xml:space="preserve">от образовательного учреждения </w:t>
      </w:r>
      <w:r w:rsidRPr="00E44313">
        <w:rPr>
          <w:rFonts w:ascii="Times New Roman" w:hAnsi="Times New Roman"/>
          <w:sz w:val="26"/>
          <w:szCs w:val="26"/>
          <w:lang w:val="ru-RU"/>
        </w:rPr>
        <w:t xml:space="preserve"> для участия в конкурсе не ограничено.</w:t>
      </w:r>
      <w:r w:rsidR="00800545">
        <w:rPr>
          <w:rFonts w:ascii="Times New Roman" w:hAnsi="Times New Roman"/>
          <w:sz w:val="26"/>
          <w:szCs w:val="26"/>
          <w:lang w:val="ru-RU"/>
        </w:rPr>
        <w:t xml:space="preserve"> </w:t>
      </w:r>
    </w:p>
    <w:p w:rsidR="00F80D4B" w:rsidRPr="00E44313" w:rsidRDefault="00800545" w:rsidP="00F80D4B">
      <w:pPr>
        <w:spacing w:line="260" w:lineRule="auto"/>
        <w:jc w:val="both"/>
        <w:rPr>
          <w:rFonts w:ascii="Times New Roman" w:hAnsi="Times New Roman"/>
          <w:sz w:val="26"/>
          <w:szCs w:val="26"/>
          <w:lang w:val="ru-RU"/>
        </w:rPr>
      </w:pPr>
      <w:r>
        <w:rPr>
          <w:rFonts w:ascii="Times New Roman" w:hAnsi="Times New Roman"/>
          <w:sz w:val="26"/>
          <w:szCs w:val="26"/>
          <w:lang w:val="ru-RU"/>
        </w:rPr>
        <w:t>3.4</w:t>
      </w:r>
      <w:r w:rsidR="00F80D4B" w:rsidRPr="00E44313">
        <w:rPr>
          <w:rFonts w:ascii="Times New Roman" w:hAnsi="Times New Roman"/>
          <w:sz w:val="26"/>
          <w:szCs w:val="26"/>
          <w:lang w:val="ru-RU"/>
        </w:rPr>
        <w:t xml:space="preserve">. </w:t>
      </w:r>
      <w:r w:rsidR="00F80D4B">
        <w:rPr>
          <w:rFonts w:ascii="Times New Roman" w:hAnsi="Times New Roman"/>
          <w:sz w:val="26"/>
          <w:szCs w:val="26"/>
          <w:lang w:val="ru-RU"/>
        </w:rPr>
        <w:t xml:space="preserve">  </w:t>
      </w:r>
      <w:r w:rsidR="00F80D4B" w:rsidRPr="00E44313">
        <w:rPr>
          <w:rFonts w:ascii="Times New Roman" w:hAnsi="Times New Roman"/>
          <w:sz w:val="26"/>
          <w:szCs w:val="26"/>
          <w:lang w:val="ru-RU"/>
        </w:rPr>
        <w:t>Выдвижение кандидатур для участия в конкурсе может осуществляться</w:t>
      </w:r>
      <w:r w:rsidR="00F80D4B" w:rsidRPr="00E44313">
        <w:rPr>
          <w:rFonts w:ascii="Times New Roman" w:hAnsi="Times New Roman"/>
          <w:noProof/>
          <w:sz w:val="26"/>
          <w:szCs w:val="26"/>
          <w:lang w:val="ru-RU"/>
        </w:rPr>
        <w:t>:</w:t>
      </w:r>
    </w:p>
    <w:p w:rsidR="00800545" w:rsidRPr="00800545" w:rsidRDefault="00F80D4B" w:rsidP="00DD0A67">
      <w:pPr>
        <w:numPr>
          <w:ilvl w:val="0"/>
          <w:numId w:val="4"/>
        </w:numPr>
        <w:tabs>
          <w:tab w:val="num" w:pos="540"/>
        </w:tabs>
        <w:ind w:left="0" w:firstLine="0"/>
        <w:rPr>
          <w:rFonts w:ascii="Times New Roman" w:hAnsi="Times New Roman"/>
          <w:sz w:val="26"/>
          <w:szCs w:val="26"/>
        </w:rPr>
      </w:pPr>
      <w:r w:rsidRPr="00800545">
        <w:rPr>
          <w:rFonts w:ascii="Times New Roman" w:hAnsi="Times New Roman"/>
          <w:sz w:val="26"/>
          <w:szCs w:val="26"/>
          <w:lang w:val="ru-RU"/>
        </w:rPr>
        <w:t>посредством самовыдвижения</w:t>
      </w:r>
      <w:r w:rsidR="006A30B1">
        <w:rPr>
          <w:rFonts w:ascii="Times New Roman" w:hAnsi="Times New Roman"/>
          <w:sz w:val="26"/>
          <w:szCs w:val="26"/>
          <w:lang w:val="ru-RU"/>
        </w:rPr>
        <w:t>,</w:t>
      </w:r>
      <w:r w:rsidRPr="00800545">
        <w:rPr>
          <w:rFonts w:ascii="Times New Roman" w:hAnsi="Times New Roman"/>
          <w:sz w:val="26"/>
          <w:szCs w:val="26"/>
          <w:lang w:val="ru-RU"/>
        </w:rPr>
        <w:t xml:space="preserve"> </w:t>
      </w:r>
    </w:p>
    <w:p w:rsidR="00F80D4B" w:rsidRPr="00D928B8" w:rsidRDefault="00800545" w:rsidP="00955273">
      <w:pPr>
        <w:numPr>
          <w:ilvl w:val="0"/>
          <w:numId w:val="4"/>
        </w:numPr>
        <w:tabs>
          <w:tab w:val="num" w:pos="540"/>
        </w:tabs>
        <w:ind w:left="0" w:firstLine="0"/>
        <w:jc w:val="both"/>
        <w:rPr>
          <w:rFonts w:ascii="Times New Roman" w:hAnsi="Times New Roman"/>
          <w:sz w:val="26"/>
          <w:szCs w:val="26"/>
          <w:lang w:val="ru-RU"/>
        </w:rPr>
      </w:pPr>
      <w:r>
        <w:rPr>
          <w:rFonts w:ascii="Times New Roman" w:hAnsi="Times New Roman"/>
          <w:sz w:val="26"/>
          <w:szCs w:val="26"/>
          <w:lang w:val="ru-RU"/>
        </w:rPr>
        <w:t>педагогическим советом</w:t>
      </w:r>
      <w:r w:rsidR="00D928B8">
        <w:rPr>
          <w:rFonts w:ascii="Times New Roman" w:hAnsi="Times New Roman"/>
          <w:sz w:val="26"/>
          <w:szCs w:val="26"/>
          <w:lang w:val="ru-RU"/>
        </w:rPr>
        <w:t>/собранием коллектива</w:t>
      </w:r>
      <w:r>
        <w:rPr>
          <w:rFonts w:ascii="Times New Roman" w:hAnsi="Times New Roman"/>
          <w:sz w:val="26"/>
          <w:szCs w:val="26"/>
          <w:lang w:val="ru-RU"/>
        </w:rPr>
        <w:t xml:space="preserve"> </w:t>
      </w:r>
      <w:r w:rsidRPr="00D928B8">
        <w:rPr>
          <w:rFonts w:ascii="Times New Roman" w:hAnsi="Times New Roman"/>
          <w:sz w:val="26"/>
          <w:szCs w:val="26"/>
          <w:lang w:val="ru-RU"/>
        </w:rPr>
        <w:t>образователь</w:t>
      </w:r>
      <w:r>
        <w:rPr>
          <w:rFonts w:ascii="Times New Roman" w:hAnsi="Times New Roman"/>
          <w:sz w:val="26"/>
          <w:szCs w:val="26"/>
          <w:lang w:val="ru-RU"/>
        </w:rPr>
        <w:t xml:space="preserve">ного </w:t>
      </w:r>
      <w:r w:rsidR="006A30B1" w:rsidRPr="00D928B8">
        <w:rPr>
          <w:rFonts w:ascii="Times New Roman" w:hAnsi="Times New Roman"/>
          <w:sz w:val="26"/>
          <w:szCs w:val="26"/>
          <w:lang w:val="ru-RU"/>
        </w:rPr>
        <w:t xml:space="preserve"> учреждения</w:t>
      </w:r>
      <w:r w:rsidR="006A30B1">
        <w:rPr>
          <w:rFonts w:ascii="Times New Roman" w:hAnsi="Times New Roman"/>
          <w:sz w:val="26"/>
          <w:szCs w:val="26"/>
          <w:lang w:val="ru-RU"/>
        </w:rPr>
        <w:t>.</w:t>
      </w:r>
    </w:p>
    <w:p w:rsidR="006D7235" w:rsidRDefault="00800545" w:rsidP="00800545">
      <w:pPr>
        <w:pStyle w:val="21"/>
        <w:spacing w:line="240" w:lineRule="auto"/>
        <w:ind w:hanging="40"/>
        <w:jc w:val="both"/>
        <w:rPr>
          <w:rFonts w:ascii="Times New Roman" w:hAnsi="Times New Roman"/>
          <w:sz w:val="26"/>
          <w:szCs w:val="26"/>
          <w:lang w:val="ru-RU"/>
        </w:rPr>
      </w:pPr>
      <w:r>
        <w:rPr>
          <w:rFonts w:ascii="Times New Roman" w:hAnsi="Times New Roman"/>
          <w:sz w:val="26"/>
          <w:szCs w:val="26"/>
          <w:lang w:val="ru-RU"/>
        </w:rPr>
        <w:t>3.5</w:t>
      </w:r>
      <w:r w:rsidR="00F80D4B" w:rsidRPr="00E44313">
        <w:rPr>
          <w:rFonts w:ascii="Times New Roman" w:hAnsi="Times New Roman"/>
          <w:sz w:val="26"/>
          <w:szCs w:val="26"/>
          <w:lang w:val="ru-RU"/>
        </w:rPr>
        <w:t>. Участие в конкурсе является добровольным. Согласие претендента на выдвижение его кандидатуры на любом этапе конкурса обязательно.</w:t>
      </w:r>
    </w:p>
    <w:p w:rsidR="007060FC" w:rsidRPr="00E44313" w:rsidRDefault="007060FC" w:rsidP="00800545">
      <w:pPr>
        <w:pStyle w:val="21"/>
        <w:spacing w:line="240" w:lineRule="auto"/>
        <w:ind w:hanging="40"/>
        <w:jc w:val="both"/>
        <w:rPr>
          <w:rFonts w:ascii="Times New Roman" w:hAnsi="Times New Roman"/>
          <w:sz w:val="26"/>
          <w:szCs w:val="26"/>
          <w:lang w:val="ru-RU"/>
        </w:rPr>
      </w:pPr>
      <w:r>
        <w:rPr>
          <w:rFonts w:ascii="Times New Roman" w:hAnsi="Times New Roman"/>
          <w:sz w:val="26"/>
          <w:szCs w:val="26"/>
          <w:lang w:val="ru-RU"/>
        </w:rPr>
        <w:t>3.6. В номинации «Педагогические надежды» могут участвовать учителя и воспитатели образовательных учреждений, преподаватели общеобразовательных дисциплин учреждений начального и среднего профессионального образования, педагоги дополнительного образования, а также педагоги, работающие в ФГОУ КМКК</w:t>
      </w:r>
      <w:r w:rsidR="002350C0">
        <w:rPr>
          <w:rFonts w:ascii="Times New Roman" w:hAnsi="Times New Roman"/>
          <w:sz w:val="26"/>
          <w:szCs w:val="26"/>
          <w:lang w:val="ru-RU"/>
        </w:rPr>
        <w:t>,</w:t>
      </w:r>
      <w:r>
        <w:rPr>
          <w:rFonts w:ascii="Times New Roman" w:hAnsi="Times New Roman"/>
          <w:sz w:val="26"/>
          <w:szCs w:val="26"/>
          <w:lang w:val="ru-RU"/>
        </w:rPr>
        <w:t xml:space="preserve"> в возрасте до 30 лет и с педагогическим стажем работы до трех лет без учета квалификационной категории</w:t>
      </w:r>
    </w:p>
    <w:p w:rsidR="0056186C" w:rsidRPr="00E44313" w:rsidRDefault="002350C0" w:rsidP="006D7235">
      <w:pPr>
        <w:spacing w:line="260" w:lineRule="auto"/>
        <w:jc w:val="both"/>
        <w:rPr>
          <w:rFonts w:ascii="Times New Roman" w:hAnsi="Times New Roman"/>
          <w:sz w:val="26"/>
          <w:szCs w:val="26"/>
          <w:lang w:val="ru-RU"/>
        </w:rPr>
      </w:pPr>
      <w:r>
        <w:rPr>
          <w:rFonts w:ascii="Times New Roman" w:hAnsi="Times New Roman"/>
          <w:sz w:val="26"/>
          <w:szCs w:val="26"/>
          <w:lang w:val="ru-RU"/>
        </w:rPr>
        <w:lastRenderedPageBreak/>
        <w:t>3.7</w:t>
      </w:r>
      <w:r w:rsidR="006D7235" w:rsidRPr="00E44313">
        <w:rPr>
          <w:rFonts w:ascii="Times New Roman" w:hAnsi="Times New Roman"/>
          <w:sz w:val="26"/>
          <w:szCs w:val="26"/>
          <w:lang w:val="ru-RU"/>
        </w:rPr>
        <w:t>. В но</w:t>
      </w:r>
      <w:r w:rsidR="00777D21">
        <w:rPr>
          <w:rFonts w:ascii="Times New Roman" w:hAnsi="Times New Roman"/>
          <w:sz w:val="26"/>
          <w:szCs w:val="26"/>
          <w:lang w:val="ru-RU"/>
        </w:rPr>
        <w:t>мина</w:t>
      </w:r>
      <w:r w:rsidR="00714BFF">
        <w:rPr>
          <w:rFonts w:ascii="Times New Roman" w:hAnsi="Times New Roman"/>
          <w:sz w:val="26"/>
          <w:szCs w:val="26"/>
          <w:lang w:val="ru-RU"/>
        </w:rPr>
        <w:t>ции</w:t>
      </w:r>
      <w:r w:rsidR="00EE42FD" w:rsidRPr="00E44313">
        <w:rPr>
          <w:rFonts w:ascii="Times New Roman" w:hAnsi="Times New Roman"/>
          <w:sz w:val="26"/>
          <w:szCs w:val="26"/>
          <w:lang w:val="ru-RU"/>
        </w:rPr>
        <w:t xml:space="preserve"> «Учитель года</w:t>
      </w:r>
      <w:r w:rsidR="001B28D7">
        <w:rPr>
          <w:rFonts w:ascii="Times New Roman" w:hAnsi="Times New Roman"/>
          <w:sz w:val="26"/>
          <w:szCs w:val="26"/>
          <w:lang w:val="ru-RU"/>
        </w:rPr>
        <w:t xml:space="preserve"> Кронштадта</w:t>
      </w:r>
      <w:r w:rsidR="006D7235" w:rsidRPr="00E44313">
        <w:rPr>
          <w:rFonts w:ascii="Times New Roman" w:hAnsi="Times New Roman"/>
          <w:sz w:val="26"/>
          <w:szCs w:val="26"/>
          <w:lang w:val="ru-RU"/>
        </w:rPr>
        <w:t>»</w:t>
      </w:r>
      <w:r w:rsidR="00EE42FD" w:rsidRPr="00E44313">
        <w:rPr>
          <w:rFonts w:ascii="Times New Roman" w:hAnsi="Times New Roman"/>
          <w:sz w:val="26"/>
          <w:szCs w:val="26"/>
          <w:lang w:val="ru-RU"/>
        </w:rPr>
        <w:t xml:space="preserve">, </w:t>
      </w:r>
      <w:r w:rsidR="00800545">
        <w:rPr>
          <w:rFonts w:ascii="Times New Roman" w:hAnsi="Times New Roman"/>
          <w:sz w:val="26"/>
          <w:szCs w:val="26"/>
          <w:lang w:val="ru-RU"/>
        </w:rPr>
        <w:t xml:space="preserve">«Воспитание в школе </w:t>
      </w:r>
      <w:r w:rsidR="00333DE8" w:rsidRPr="00852C10">
        <w:rPr>
          <w:rFonts w:ascii="Times New Roman" w:hAnsi="Times New Roman"/>
          <w:sz w:val="26"/>
          <w:szCs w:val="26"/>
          <w:lang w:val="ru-RU"/>
        </w:rPr>
        <w:t>»</w:t>
      </w:r>
      <w:r w:rsidR="00A31A85">
        <w:rPr>
          <w:rFonts w:ascii="Times New Roman" w:hAnsi="Times New Roman"/>
          <w:sz w:val="26"/>
          <w:szCs w:val="26"/>
          <w:lang w:val="ru-RU"/>
        </w:rPr>
        <w:t>,</w:t>
      </w:r>
      <w:r w:rsidR="00333DE8">
        <w:rPr>
          <w:rFonts w:ascii="Times New Roman" w:hAnsi="Times New Roman"/>
          <w:b/>
          <w:color w:val="FF0000"/>
          <w:sz w:val="26"/>
          <w:szCs w:val="26"/>
          <w:lang w:val="ru-RU"/>
        </w:rPr>
        <w:t xml:space="preserve"> </w:t>
      </w:r>
      <w:r w:rsidR="00800545">
        <w:rPr>
          <w:rFonts w:ascii="Times New Roman" w:hAnsi="Times New Roman"/>
          <w:sz w:val="26"/>
          <w:szCs w:val="26"/>
          <w:lang w:val="ru-RU"/>
        </w:rPr>
        <w:t>могут принять участие учителя общеобразовательных учреждений</w:t>
      </w:r>
      <w:proofErr w:type="gramStart"/>
      <w:r w:rsidR="00800545">
        <w:rPr>
          <w:rFonts w:ascii="Times New Roman" w:hAnsi="Times New Roman"/>
          <w:sz w:val="26"/>
          <w:szCs w:val="26"/>
          <w:lang w:val="ru-RU"/>
        </w:rPr>
        <w:t>.</w:t>
      </w:r>
      <w:proofErr w:type="gramEnd"/>
      <w:r w:rsidR="00800545">
        <w:rPr>
          <w:rFonts w:ascii="Times New Roman" w:hAnsi="Times New Roman"/>
          <w:sz w:val="26"/>
          <w:szCs w:val="26"/>
          <w:lang w:val="ru-RU"/>
        </w:rPr>
        <w:t xml:space="preserve"> </w:t>
      </w:r>
      <w:proofErr w:type="gramStart"/>
      <w:r w:rsidR="006A30B1">
        <w:rPr>
          <w:rFonts w:ascii="Times New Roman" w:hAnsi="Times New Roman"/>
          <w:sz w:val="26"/>
          <w:szCs w:val="26"/>
          <w:lang w:val="ru-RU"/>
        </w:rPr>
        <w:t>у</w:t>
      </w:r>
      <w:proofErr w:type="gramEnd"/>
      <w:r w:rsidR="00800545">
        <w:rPr>
          <w:rFonts w:ascii="Times New Roman" w:hAnsi="Times New Roman"/>
          <w:sz w:val="26"/>
          <w:szCs w:val="26"/>
          <w:lang w:val="ru-RU"/>
        </w:rPr>
        <w:t xml:space="preserve">чителя коррекционных школ, </w:t>
      </w:r>
      <w:r w:rsidR="00021A4D">
        <w:rPr>
          <w:rFonts w:ascii="Times New Roman" w:hAnsi="Times New Roman"/>
          <w:sz w:val="26"/>
          <w:szCs w:val="26"/>
          <w:lang w:val="ru-RU"/>
        </w:rPr>
        <w:t>классные руководители</w:t>
      </w:r>
      <w:r w:rsidR="006D7235" w:rsidRPr="00E44313">
        <w:rPr>
          <w:rFonts w:ascii="Times New Roman" w:hAnsi="Times New Roman"/>
          <w:sz w:val="26"/>
          <w:szCs w:val="26"/>
          <w:lang w:val="ru-RU"/>
        </w:rPr>
        <w:t xml:space="preserve"> общеобразовательных учреждений,</w:t>
      </w:r>
      <w:r w:rsidR="00021A4D">
        <w:rPr>
          <w:rFonts w:ascii="Times New Roman" w:hAnsi="Times New Roman"/>
          <w:color w:val="FF0000"/>
          <w:sz w:val="26"/>
          <w:szCs w:val="26"/>
          <w:lang w:val="ru-RU"/>
        </w:rPr>
        <w:t xml:space="preserve"> </w:t>
      </w:r>
      <w:r w:rsidR="00021A4D" w:rsidRPr="00800545">
        <w:rPr>
          <w:rFonts w:ascii="Times New Roman" w:hAnsi="Times New Roman"/>
          <w:sz w:val="26"/>
          <w:szCs w:val="26"/>
          <w:lang w:val="ru-RU"/>
        </w:rPr>
        <w:t>воспитатели групп продленного дня,</w:t>
      </w:r>
      <w:r w:rsidR="00021A4D">
        <w:rPr>
          <w:rFonts w:ascii="Times New Roman" w:hAnsi="Times New Roman"/>
          <w:color w:val="FF0000"/>
          <w:sz w:val="26"/>
          <w:szCs w:val="26"/>
          <w:lang w:val="ru-RU"/>
        </w:rPr>
        <w:t xml:space="preserve"> </w:t>
      </w:r>
      <w:r w:rsidR="00800545">
        <w:rPr>
          <w:rFonts w:ascii="Times New Roman" w:hAnsi="Times New Roman"/>
          <w:color w:val="FF0000"/>
          <w:sz w:val="26"/>
          <w:szCs w:val="26"/>
          <w:lang w:val="ru-RU"/>
        </w:rPr>
        <w:t xml:space="preserve"> </w:t>
      </w:r>
      <w:r w:rsidR="002A65EC">
        <w:rPr>
          <w:rFonts w:ascii="Times New Roman" w:hAnsi="Times New Roman"/>
          <w:sz w:val="26"/>
          <w:szCs w:val="26"/>
          <w:lang w:val="ru-RU"/>
        </w:rPr>
        <w:t>а также педагоги, работающие в ФГОУ КМКК Министерства обороны РФ,</w:t>
      </w:r>
      <w:r w:rsidR="006D7235" w:rsidRPr="00E44313">
        <w:rPr>
          <w:rFonts w:ascii="Times New Roman" w:hAnsi="Times New Roman"/>
          <w:sz w:val="26"/>
          <w:szCs w:val="26"/>
          <w:lang w:val="ru-RU"/>
        </w:rPr>
        <w:t xml:space="preserve"> в том числе победители конкурсного отбора лучших учителей на получение денежного поощрения, проводимого в рамках приоритетного национального проекта «Образование», преподаватели, преподаватели-организаторы ОБЖ и преподаватели общеобразовательных дисциплин учреждений начального и среднего профессионального образования, имеющие </w:t>
      </w:r>
      <w:r w:rsidR="0004290A" w:rsidRPr="00E44313">
        <w:rPr>
          <w:rFonts w:ascii="Times New Roman" w:hAnsi="Times New Roman"/>
          <w:sz w:val="26"/>
          <w:szCs w:val="26"/>
          <w:lang w:val="ru-RU"/>
        </w:rPr>
        <w:t>первую и</w:t>
      </w:r>
      <w:r w:rsidR="001E039D">
        <w:rPr>
          <w:rFonts w:ascii="Times New Roman" w:hAnsi="Times New Roman"/>
          <w:sz w:val="26"/>
          <w:szCs w:val="26"/>
          <w:lang w:val="ru-RU"/>
        </w:rPr>
        <w:t>ли</w:t>
      </w:r>
      <w:r w:rsidR="0004290A" w:rsidRPr="00E44313">
        <w:rPr>
          <w:rFonts w:ascii="Times New Roman" w:hAnsi="Times New Roman"/>
          <w:sz w:val="26"/>
          <w:szCs w:val="26"/>
          <w:lang w:val="ru-RU"/>
        </w:rPr>
        <w:t xml:space="preserve"> </w:t>
      </w:r>
      <w:r w:rsidR="006D7235" w:rsidRPr="00E44313">
        <w:rPr>
          <w:rFonts w:ascii="Times New Roman" w:hAnsi="Times New Roman"/>
          <w:sz w:val="26"/>
          <w:szCs w:val="26"/>
          <w:lang w:val="ru-RU"/>
        </w:rPr>
        <w:t xml:space="preserve">высшую квалификационную категорию, педагогический стаж работы свыше 5-и лет. </w:t>
      </w:r>
    </w:p>
    <w:p w:rsidR="006D7235" w:rsidRPr="00E44313" w:rsidRDefault="002350C0" w:rsidP="00A85FD3">
      <w:pPr>
        <w:jc w:val="both"/>
        <w:rPr>
          <w:rFonts w:ascii="Times New Roman" w:hAnsi="Times New Roman"/>
          <w:sz w:val="26"/>
          <w:szCs w:val="26"/>
          <w:lang w:val="ru-RU"/>
        </w:rPr>
      </w:pPr>
      <w:r>
        <w:rPr>
          <w:rFonts w:ascii="Times New Roman" w:hAnsi="Times New Roman"/>
          <w:sz w:val="26"/>
          <w:szCs w:val="26"/>
          <w:lang w:val="ru-RU"/>
        </w:rPr>
        <w:t>3.8</w:t>
      </w:r>
      <w:r w:rsidR="00EE42FD" w:rsidRPr="00E44313">
        <w:rPr>
          <w:rFonts w:ascii="Times New Roman" w:hAnsi="Times New Roman"/>
          <w:sz w:val="26"/>
          <w:szCs w:val="26"/>
          <w:lang w:val="ru-RU"/>
        </w:rPr>
        <w:t>. В номинации «</w:t>
      </w:r>
      <w:r w:rsidR="00CE681D">
        <w:rPr>
          <w:rFonts w:ascii="Times New Roman" w:hAnsi="Times New Roman"/>
          <w:sz w:val="26"/>
          <w:szCs w:val="26"/>
          <w:lang w:val="ru-RU"/>
        </w:rPr>
        <w:t>Лучший педагог дополнительного образования</w:t>
      </w:r>
      <w:r w:rsidR="00EE42FD" w:rsidRPr="00E44313">
        <w:rPr>
          <w:rFonts w:ascii="Times New Roman" w:hAnsi="Times New Roman"/>
          <w:sz w:val="26"/>
          <w:szCs w:val="26"/>
          <w:lang w:val="ru-RU"/>
        </w:rPr>
        <w:t xml:space="preserve">» </w:t>
      </w:r>
      <w:r w:rsidR="00C95E56" w:rsidRPr="00E44313">
        <w:rPr>
          <w:rFonts w:ascii="Times New Roman" w:hAnsi="Times New Roman"/>
          <w:sz w:val="26"/>
          <w:szCs w:val="26"/>
          <w:lang w:val="ru-RU"/>
        </w:rPr>
        <w:t>принимают участие педагоги дополнительного образования</w:t>
      </w:r>
      <w:r w:rsidR="007613BC">
        <w:rPr>
          <w:rFonts w:ascii="Times New Roman" w:hAnsi="Times New Roman"/>
          <w:sz w:val="26"/>
          <w:szCs w:val="26"/>
          <w:lang w:val="ru-RU"/>
        </w:rPr>
        <w:t xml:space="preserve">, </w:t>
      </w:r>
      <w:r w:rsidR="00C95E56" w:rsidRPr="00E44313">
        <w:rPr>
          <w:rFonts w:ascii="Times New Roman" w:hAnsi="Times New Roman"/>
          <w:sz w:val="26"/>
          <w:szCs w:val="26"/>
          <w:lang w:val="ru-RU"/>
        </w:rPr>
        <w:t>тренеры-преподаватели общеобразовательных учреждений и учрежде</w:t>
      </w:r>
      <w:r w:rsidR="001E039D">
        <w:rPr>
          <w:rFonts w:ascii="Times New Roman" w:hAnsi="Times New Roman"/>
          <w:sz w:val="26"/>
          <w:szCs w:val="26"/>
          <w:lang w:val="ru-RU"/>
        </w:rPr>
        <w:t>ний дополнительного образования, имеющие первую или высшую квалификационную категорию и стаж работы не менее 5 лет.</w:t>
      </w:r>
    </w:p>
    <w:p w:rsidR="006D7235" w:rsidRDefault="00C95E56" w:rsidP="00A85FD3">
      <w:pPr>
        <w:jc w:val="both"/>
        <w:rPr>
          <w:rFonts w:ascii="Times New Roman" w:hAnsi="Times New Roman"/>
          <w:sz w:val="26"/>
          <w:szCs w:val="26"/>
          <w:lang w:val="ru-RU"/>
        </w:rPr>
      </w:pPr>
      <w:r w:rsidRPr="00E44313">
        <w:rPr>
          <w:rFonts w:ascii="Times New Roman" w:hAnsi="Times New Roman"/>
          <w:sz w:val="26"/>
          <w:szCs w:val="26"/>
          <w:lang w:val="ru-RU"/>
        </w:rPr>
        <w:t>3.</w:t>
      </w:r>
      <w:r w:rsidR="002350C0">
        <w:rPr>
          <w:rFonts w:ascii="Times New Roman" w:hAnsi="Times New Roman"/>
          <w:sz w:val="26"/>
          <w:szCs w:val="26"/>
          <w:lang w:val="ru-RU"/>
        </w:rPr>
        <w:t>10</w:t>
      </w:r>
      <w:proofErr w:type="gramStart"/>
      <w:r w:rsidR="002350C0">
        <w:rPr>
          <w:rFonts w:ascii="Times New Roman" w:hAnsi="Times New Roman"/>
          <w:sz w:val="26"/>
          <w:szCs w:val="26"/>
          <w:lang w:val="ru-RU"/>
        </w:rPr>
        <w:t xml:space="preserve"> </w:t>
      </w:r>
      <w:r w:rsidR="000D193A">
        <w:rPr>
          <w:rFonts w:ascii="Times New Roman" w:hAnsi="Times New Roman"/>
          <w:sz w:val="26"/>
          <w:szCs w:val="26"/>
          <w:lang w:val="ru-RU"/>
        </w:rPr>
        <w:t>В</w:t>
      </w:r>
      <w:proofErr w:type="gramEnd"/>
      <w:r w:rsidR="000D193A">
        <w:rPr>
          <w:rFonts w:ascii="Times New Roman" w:hAnsi="Times New Roman"/>
          <w:sz w:val="26"/>
          <w:szCs w:val="26"/>
          <w:lang w:val="ru-RU"/>
        </w:rPr>
        <w:t xml:space="preserve"> номинации «Воспита</w:t>
      </w:r>
      <w:r w:rsidR="00B9399E">
        <w:rPr>
          <w:rFonts w:ascii="Times New Roman" w:hAnsi="Times New Roman"/>
          <w:sz w:val="26"/>
          <w:szCs w:val="26"/>
          <w:lang w:val="ru-RU"/>
        </w:rPr>
        <w:t>тель года Кронштадта</w:t>
      </w:r>
      <w:r w:rsidR="0073735D" w:rsidRPr="00E44313">
        <w:rPr>
          <w:rFonts w:ascii="Times New Roman" w:hAnsi="Times New Roman"/>
          <w:sz w:val="26"/>
          <w:szCs w:val="26"/>
          <w:lang w:val="ru-RU"/>
        </w:rPr>
        <w:t>»</w:t>
      </w:r>
      <w:r w:rsidR="006D7235" w:rsidRPr="00E44313">
        <w:rPr>
          <w:rFonts w:ascii="Times New Roman" w:hAnsi="Times New Roman"/>
          <w:sz w:val="26"/>
          <w:szCs w:val="26"/>
          <w:lang w:val="ru-RU"/>
        </w:rPr>
        <w:t xml:space="preserve"> принимают участие </w:t>
      </w:r>
      <w:r w:rsidR="00043C1E">
        <w:rPr>
          <w:rFonts w:ascii="Times New Roman" w:hAnsi="Times New Roman"/>
          <w:sz w:val="26"/>
          <w:szCs w:val="26"/>
          <w:lang w:val="ru-RU"/>
        </w:rPr>
        <w:t xml:space="preserve">педагогические работники дошкольных </w:t>
      </w:r>
      <w:r w:rsidR="00F5040E" w:rsidRPr="00E44313">
        <w:rPr>
          <w:rFonts w:ascii="Times New Roman" w:hAnsi="Times New Roman"/>
          <w:sz w:val="26"/>
          <w:szCs w:val="26"/>
          <w:lang w:val="ru-RU"/>
        </w:rPr>
        <w:t>образовательных учреждений</w:t>
      </w:r>
      <w:r w:rsidR="002D2A3D">
        <w:rPr>
          <w:rFonts w:ascii="Times New Roman" w:hAnsi="Times New Roman"/>
          <w:sz w:val="26"/>
          <w:szCs w:val="26"/>
          <w:lang w:val="ru-RU"/>
        </w:rPr>
        <w:t xml:space="preserve">, </w:t>
      </w:r>
      <w:r w:rsidR="001E039D">
        <w:rPr>
          <w:rFonts w:ascii="Times New Roman" w:hAnsi="Times New Roman"/>
          <w:sz w:val="26"/>
          <w:szCs w:val="26"/>
          <w:lang w:val="ru-RU"/>
        </w:rPr>
        <w:t>имеющие первую или вы</w:t>
      </w:r>
      <w:r w:rsidR="00043C1E">
        <w:rPr>
          <w:rFonts w:ascii="Times New Roman" w:hAnsi="Times New Roman"/>
          <w:sz w:val="26"/>
          <w:szCs w:val="26"/>
          <w:lang w:val="ru-RU"/>
        </w:rPr>
        <w:t>сшую квалификационную категорию и стаж педагогической работы не менее 3-х лет.</w:t>
      </w:r>
    </w:p>
    <w:p w:rsidR="00290CFD" w:rsidRDefault="000D193A" w:rsidP="00A85FD3">
      <w:pPr>
        <w:jc w:val="both"/>
        <w:rPr>
          <w:rFonts w:ascii="Times New Roman" w:hAnsi="Times New Roman"/>
          <w:sz w:val="26"/>
          <w:szCs w:val="26"/>
          <w:lang w:val="ru-RU"/>
        </w:rPr>
      </w:pPr>
      <w:r>
        <w:rPr>
          <w:rFonts w:ascii="Times New Roman" w:hAnsi="Times New Roman"/>
          <w:sz w:val="26"/>
          <w:szCs w:val="26"/>
          <w:lang w:val="ru-RU"/>
        </w:rPr>
        <w:t>3.9</w:t>
      </w:r>
      <w:r w:rsidR="00F80D4B">
        <w:rPr>
          <w:rFonts w:ascii="Times New Roman" w:hAnsi="Times New Roman"/>
          <w:sz w:val="26"/>
          <w:szCs w:val="26"/>
          <w:lang w:val="ru-RU"/>
        </w:rPr>
        <w:t>.</w:t>
      </w:r>
      <w:r w:rsidR="00A31A85">
        <w:rPr>
          <w:rFonts w:ascii="Times New Roman" w:hAnsi="Times New Roman"/>
          <w:sz w:val="26"/>
          <w:szCs w:val="26"/>
          <w:lang w:val="ru-RU"/>
        </w:rPr>
        <w:t xml:space="preserve"> В номинации «Педагог-психолог </w:t>
      </w:r>
      <w:r>
        <w:rPr>
          <w:rFonts w:ascii="Times New Roman" w:hAnsi="Times New Roman"/>
          <w:sz w:val="26"/>
          <w:szCs w:val="26"/>
          <w:lang w:val="ru-RU"/>
        </w:rPr>
        <w:t xml:space="preserve">и социальный педагог </w:t>
      </w:r>
      <w:r w:rsidR="00A31A85">
        <w:rPr>
          <w:rFonts w:ascii="Times New Roman" w:hAnsi="Times New Roman"/>
          <w:sz w:val="26"/>
          <w:szCs w:val="26"/>
          <w:lang w:val="ru-RU"/>
        </w:rPr>
        <w:t>Кронштадта» принимают участи</w:t>
      </w:r>
      <w:r w:rsidR="00123D13">
        <w:rPr>
          <w:rFonts w:ascii="Times New Roman" w:hAnsi="Times New Roman"/>
          <w:sz w:val="26"/>
          <w:szCs w:val="26"/>
          <w:lang w:val="ru-RU"/>
        </w:rPr>
        <w:t xml:space="preserve">е педагоги-психологи </w:t>
      </w:r>
      <w:r>
        <w:rPr>
          <w:rFonts w:ascii="Times New Roman" w:hAnsi="Times New Roman"/>
          <w:sz w:val="26"/>
          <w:szCs w:val="26"/>
          <w:lang w:val="ru-RU"/>
        </w:rPr>
        <w:t xml:space="preserve">и социальные педагоги </w:t>
      </w:r>
      <w:r w:rsidR="00123D13">
        <w:rPr>
          <w:rFonts w:ascii="Times New Roman" w:hAnsi="Times New Roman"/>
          <w:sz w:val="26"/>
          <w:szCs w:val="26"/>
          <w:lang w:val="ru-RU"/>
        </w:rPr>
        <w:t>образовательных учреждений.</w:t>
      </w:r>
    </w:p>
    <w:p w:rsidR="00803229" w:rsidRDefault="002350C0" w:rsidP="00A85FD3">
      <w:pPr>
        <w:pStyle w:val="21"/>
        <w:spacing w:line="240" w:lineRule="auto"/>
        <w:ind w:hanging="40"/>
        <w:jc w:val="both"/>
        <w:rPr>
          <w:rFonts w:ascii="Times New Roman" w:hAnsi="Times New Roman"/>
          <w:sz w:val="26"/>
          <w:szCs w:val="26"/>
          <w:lang w:val="ru-RU"/>
        </w:rPr>
      </w:pPr>
      <w:r>
        <w:rPr>
          <w:rFonts w:ascii="Times New Roman" w:hAnsi="Times New Roman"/>
          <w:sz w:val="26"/>
          <w:szCs w:val="26"/>
          <w:lang w:val="ru-RU"/>
        </w:rPr>
        <w:t>3.11</w:t>
      </w:r>
      <w:r w:rsidR="00803229">
        <w:rPr>
          <w:rFonts w:ascii="Times New Roman" w:hAnsi="Times New Roman"/>
          <w:sz w:val="26"/>
          <w:szCs w:val="26"/>
          <w:lang w:val="ru-RU"/>
        </w:rPr>
        <w:t>. Конкурсные мероприятия в номинации проводятся в том случае, если на конкурс подано 2 и более заявок.</w:t>
      </w:r>
    </w:p>
    <w:p w:rsidR="00A06C89" w:rsidRPr="00E44313" w:rsidRDefault="00A06C89" w:rsidP="00A06C89">
      <w:pPr>
        <w:pStyle w:val="21"/>
        <w:spacing w:line="240" w:lineRule="auto"/>
        <w:ind w:hanging="40"/>
        <w:jc w:val="both"/>
        <w:rPr>
          <w:rFonts w:ascii="Times New Roman" w:hAnsi="Times New Roman"/>
          <w:sz w:val="26"/>
          <w:szCs w:val="26"/>
          <w:lang w:val="ru-RU"/>
        </w:rPr>
      </w:pPr>
    </w:p>
    <w:p w:rsidR="00D71F78" w:rsidRPr="00A85FD3" w:rsidRDefault="006D7235" w:rsidP="004D3BCD">
      <w:pPr>
        <w:rPr>
          <w:rFonts w:ascii="Times New Roman" w:hAnsi="Times New Roman"/>
          <w:sz w:val="26"/>
          <w:szCs w:val="26"/>
          <w:lang w:val="ru-RU"/>
        </w:rPr>
      </w:pPr>
      <w:r w:rsidRPr="00E44313">
        <w:rPr>
          <w:rFonts w:ascii="Times New Roman" w:hAnsi="Times New Roman"/>
          <w:b/>
          <w:sz w:val="26"/>
          <w:szCs w:val="26"/>
          <w:lang w:val="ru-RU"/>
        </w:rPr>
        <w:t>4. Порядок проведения конкурса.</w:t>
      </w:r>
    </w:p>
    <w:p w:rsidR="00D71F78" w:rsidRDefault="00D71F78" w:rsidP="004D3BCD">
      <w:pPr>
        <w:rPr>
          <w:rFonts w:ascii="Times New Roman" w:hAnsi="Times New Roman"/>
          <w:b/>
          <w:sz w:val="26"/>
          <w:szCs w:val="26"/>
          <w:lang w:val="ru-RU"/>
        </w:rPr>
      </w:pPr>
    </w:p>
    <w:p w:rsidR="006D7235" w:rsidRPr="004D3BCD" w:rsidRDefault="006D7235" w:rsidP="00536242">
      <w:pPr>
        <w:jc w:val="both"/>
        <w:rPr>
          <w:rFonts w:ascii="Times New Roman" w:hAnsi="Times New Roman"/>
          <w:b/>
          <w:sz w:val="26"/>
          <w:szCs w:val="26"/>
          <w:lang w:val="ru-RU"/>
        </w:rPr>
      </w:pPr>
      <w:r w:rsidRPr="00E44313">
        <w:rPr>
          <w:rFonts w:ascii="Times New Roman" w:hAnsi="Times New Roman"/>
          <w:sz w:val="26"/>
          <w:szCs w:val="26"/>
          <w:lang w:val="ru-RU"/>
        </w:rPr>
        <w:t>4.1. Устанавливаются следующие этапы проведения конкурса:</w:t>
      </w:r>
    </w:p>
    <w:p w:rsidR="001B28D7" w:rsidRDefault="006D7235" w:rsidP="00536242">
      <w:pPr>
        <w:jc w:val="both"/>
        <w:rPr>
          <w:rFonts w:ascii="Times New Roman" w:hAnsi="Times New Roman"/>
          <w:sz w:val="26"/>
          <w:szCs w:val="26"/>
          <w:lang w:val="ru-RU"/>
        </w:rPr>
      </w:pPr>
      <w:r w:rsidRPr="00E44313">
        <w:rPr>
          <w:rFonts w:ascii="Times New Roman" w:hAnsi="Times New Roman"/>
          <w:noProof/>
          <w:sz w:val="26"/>
          <w:szCs w:val="26"/>
          <w:lang w:val="ru-RU"/>
        </w:rPr>
        <w:t>1</w:t>
      </w:r>
      <w:r w:rsidRPr="00E44313">
        <w:rPr>
          <w:rFonts w:ascii="Times New Roman" w:hAnsi="Times New Roman"/>
          <w:sz w:val="26"/>
          <w:szCs w:val="26"/>
          <w:lang w:val="ru-RU"/>
        </w:rPr>
        <w:t xml:space="preserve"> этап</w:t>
      </w:r>
      <w:r w:rsidRPr="00E44313">
        <w:rPr>
          <w:rFonts w:ascii="Times New Roman" w:hAnsi="Times New Roman"/>
          <w:noProof/>
          <w:sz w:val="26"/>
          <w:szCs w:val="26"/>
          <w:lang w:val="ru-RU"/>
        </w:rPr>
        <w:t xml:space="preserve"> -</w:t>
      </w:r>
      <w:r w:rsidRPr="00E44313">
        <w:rPr>
          <w:rFonts w:ascii="Times New Roman" w:hAnsi="Times New Roman"/>
          <w:sz w:val="26"/>
          <w:szCs w:val="26"/>
          <w:lang w:val="ru-RU"/>
        </w:rPr>
        <w:t xml:space="preserve"> выдвижение уча</w:t>
      </w:r>
      <w:r w:rsidR="00B41C02">
        <w:rPr>
          <w:rFonts w:ascii="Times New Roman" w:hAnsi="Times New Roman"/>
          <w:sz w:val="26"/>
          <w:szCs w:val="26"/>
          <w:lang w:val="ru-RU"/>
        </w:rPr>
        <w:t xml:space="preserve">стников </w:t>
      </w:r>
      <w:r w:rsidR="004B219B">
        <w:rPr>
          <w:rFonts w:ascii="Times New Roman" w:hAnsi="Times New Roman"/>
          <w:sz w:val="26"/>
          <w:szCs w:val="26"/>
          <w:lang w:val="ru-RU"/>
        </w:rPr>
        <w:t xml:space="preserve"> районного конкурса</w:t>
      </w:r>
      <w:r w:rsidR="004938C2">
        <w:rPr>
          <w:rFonts w:ascii="Times New Roman" w:hAnsi="Times New Roman"/>
          <w:sz w:val="26"/>
          <w:szCs w:val="26"/>
          <w:lang w:val="ru-RU"/>
        </w:rPr>
        <w:t xml:space="preserve"> </w:t>
      </w:r>
      <w:r w:rsidR="00B41C02">
        <w:rPr>
          <w:rFonts w:ascii="Times New Roman" w:hAnsi="Times New Roman"/>
          <w:sz w:val="26"/>
          <w:szCs w:val="26"/>
          <w:lang w:val="ru-RU"/>
        </w:rPr>
        <w:t>и прием заявок</w:t>
      </w:r>
      <w:r w:rsidR="00955273">
        <w:rPr>
          <w:rFonts w:ascii="Times New Roman" w:hAnsi="Times New Roman"/>
          <w:sz w:val="26"/>
          <w:szCs w:val="26"/>
          <w:lang w:val="ru-RU"/>
        </w:rPr>
        <w:t xml:space="preserve">  </w:t>
      </w:r>
      <w:r w:rsidR="00B9399E">
        <w:rPr>
          <w:rFonts w:ascii="Times New Roman" w:hAnsi="Times New Roman"/>
          <w:sz w:val="26"/>
          <w:szCs w:val="26"/>
          <w:lang w:val="ru-RU"/>
        </w:rPr>
        <w:t xml:space="preserve"> (Приложение 1) -</w:t>
      </w:r>
      <w:r w:rsidR="00B41C02">
        <w:rPr>
          <w:rFonts w:ascii="Times New Roman" w:hAnsi="Times New Roman"/>
          <w:sz w:val="26"/>
          <w:szCs w:val="26"/>
          <w:lang w:val="ru-RU"/>
        </w:rPr>
        <w:t xml:space="preserve"> </w:t>
      </w:r>
      <w:r w:rsidR="00D71F78">
        <w:rPr>
          <w:rFonts w:ascii="Times New Roman" w:hAnsi="Times New Roman"/>
          <w:sz w:val="26"/>
          <w:szCs w:val="26"/>
          <w:lang w:val="ru-RU"/>
        </w:rPr>
        <w:t>октябрь</w:t>
      </w:r>
      <w:r w:rsidR="00043C1E">
        <w:rPr>
          <w:rFonts w:ascii="Times New Roman" w:hAnsi="Times New Roman"/>
          <w:sz w:val="26"/>
          <w:szCs w:val="26"/>
          <w:lang w:val="ru-RU"/>
        </w:rPr>
        <w:t xml:space="preserve"> 2013</w:t>
      </w:r>
      <w:r w:rsidR="001B28D7">
        <w:rPr>
          <w:rFonts w:ascii="Times New Roman" w:hAnsi="Times New Roman"/>
          <w:sz w:val="26"/>
          <w:szCs w:val="26"/>
          <w:lang w:val="ru-RU"/>
        </w:rPr>
        <w:t xml:space="preserve"> года</w:t>
      </w:r>
      <w:r w:rsidR="004B219B">
        <w:rPr>
          <w:rFonts w:ascii="Times New Roman" w:hAnsi="Times New Roman"/>
          <w:sz w:val="26"/>
          <w:szCs w:val="26"/>
          <w:lang w:val="ru-RU"/>
        </w:rPr>
        <w:t>.</w:t>
      </w:r>
    </w:p>
    <w:p w:rsidR="006D7235" w:rsidRPr="00E44313" w:rsidRDefault="006D7235" w:rsidP="00536242">
      <w:pPr>
        <w:jc w:val="both"/>
        <w:rPr>
          <w:rFonts w:ascii="Times New Roman" w:hAnsi="Times New Roman"/>
          <w:sz w:val="26"/>
          <w:szCs w:val="26"/>
          <w:lang w:val="ru-RU"/>
        </w:rPr>
      </w:pPr>
      <w:r w:rsidRPr="00E44313">
        <w:rPr>
          <w:rFonts w:ascii="Times New Roman" w:hAnsi="Times New Roman"/>
          <w:noProof/>
          <w:sz w:val="26"/>
          <w:szCs w:val="26"/>
          <w:lang w:val="ru-RU"/>
        </w:rPr>
        <w:t>2</w:t>
      </w:r>
      <w:r w:rsidRPr="00E44313">
        <w:rPr>
          <w:rFonts w:ascii="Times New Roman" w:hAnsi="Times New Roman"/>
          <w:sz w:val="26"/>
          <w:szCs w:val="26"/>
          <w:lang w:val="ru-RU"/>
        </w:rPr>
        <w:t xml:space="preserve"> этап</w:t>
      </w:r>
      <w:r w:rsidRPr="00E44313">
        <w:rPr>
          <w:rFonts w:ascii="Times New Roman" w:hAnsi="Times New Roman"/>
          <w:noProof/>
          <w:sz w:val="26"/>
          <w:szCs w:val="26"/>
          <w:lang w:val="ru-RU"/>
        </w:rPr>
        <w:t xml:space="preserve"> -</w:t>
      </w:r>
      <w:r w:rsidRPr="00E44313">
        <w:rPr>
          <w:rFonts w:ascii="Times New Roman" w:hAnsi="Times New Roman"/>
          <w:sz w:val="26"/>
          <w:szCs w:val="26"/>
          <w:lang w:val="ru-RU"/>
        </w:rPr>
        <w:t xml:space="preserve"> конкурсные испытания</w:t>
      </w:r>
      <w:r w:rsidR="00B9399E">
        <w:rPr>
          <w:rFonts w:ascii="Times New Roman" w:hAnsi="Times New Roman"/>
          <w:sz w:val="26"/>
          <w:szCs w:val="26"/>
          <w:lang w:val="ru-RU"/>
        </w:rPr>
        <w:t xml:space="preserve">  - </w:t>
      </w:r>
      <w:r w:rsidR="00F80D4B">
        <w:rPr>
          <w:rFonts w:ascii="Times New Roman" w:hAnsi="Times New Roman"/>
          <w:sz w:val="26"/>
          <w:szCs w:val="26"/>
          <w:lang w:val="ru-RU"/>
        </w:rPr>
        <w:t>ноябрь-</w:t>
      </w:r>
      <w:r w:rsidR="000D193A">
        <w:rPr>
          <w:rFonts w:ascii="Times New Roman" w:hAnsi="Times New Roman"/>
          <w:sz w:val="26"/>
          <w:szCs w:val="26"/>
          <w:lang w:val="ru-RU"/>
        </w:rPr>
        <w:t>декабрь</w:t>
      </w:r>
      <w:r w:rsidR="00043C1E">
        <w:rPr>
          <w:rFonts w:ascii="Times New Roman" w:hAnsi="Times New Roman"/>
          <w:sz w:val="26"/>
          <w:szCs w:val="26"/>
          <w:lang w:val="ru-RU"/>
        </w:rPr>
        <w:t xml:space="preserve"> 2013</w:t>
      </w:r>
      <w:r w:rsidR="00F80D4B">
        <w:rPr>
          <w:rFonts w:ascii="Times New Roman" w:hAnsi="Times New Roman"/>
          <w:sz w:val="26"/>
          <w:szCs w:val="26"/>
          <w:lang w:val="ru-RU"/>
        </w:rPr>
        <w:t xml:space="preserve"> </w:t>
      </w:r>
      <w:r w:rsidR="00B9399E">
        <w:rPr>
          <w:rFonts w:ascii="Times New Roman" w:hAnsi="Times New Roman"/>
          <w:sz w:val="26"/>
          <w:szCs w:val="26"/>
          <w:lang w:val="ru-RU"/>
        </w:rPr>
        <w:t>года</w:t>
      </w:r>
      <w:r w:rsidRPr="00E44313">
        <w:rPr>
          <w:rFonts w:ascii="Times New Roman" w:hAnsi="Times New Roman"/>
          <w:sz w:val="26"/>
          <w:szCs w:val="26"/>
          <w:lang w:val="ru-RU"/>
        </w:rPr>
        <w:t>,</w:t>
      </w:r>
    </w:p>
    <w:p w:rsidR="006D7235" w:rsidRPr="00E44313" w:rsidRDefault="00E44313" w:rsidP="00536242">
      <w:pPr>
        <w:ind w:hanging="40"/>
        <w:jc w:val="both"/>
        <w:rPr>
          <w:rFonts w:ascii="Times New Roman" w:hAnsi="Times New Roman"/>
          <w:sz w:val="26"/>
          <w:szCs w:val="26"/>
          <w:lang w:val="ru-RU"/>
        </w:rPr>
      </w:pPr>
      <w:r>
        <w:rPr>
          <w:rFonts w:ascii="Times New Roman" w:hAnsi="Times New Roman"/>
          <w:sz w:val="26"/>
          <w:szCs w:val="26"/>
          <w:lang w:val="ru-RU"/>
        </w:rPr>
        <w:t xml:space="preserve"> </w:t>
      </w:r>
      <w:r w:rsidR="006D7235" w:rsidRPr="00E44313">
        <w:rPr>
          <w:rFonts w:ascii="Times New Roman" w:hAnsi="Times New Roman"/>
          <w:sz w:val="26"/>
          <w:szCs w:val="26"/>
          <w:lang w:val="ru-RU"/>
        </w:rPr>
        <w:t>3 эт</w:t>
      </w:r>
      <w:r w:rsidR="00B9399E">
        <w:rPr>
          <w:rFonts w:ascii="Times New Roman" w:hAnsi="Times New Roman"/>
          <w:sz w:val="26"/>
          <w:szCs w:val="26"/>
          <w:lang w:val="ru-RU"/>
        </w:rPr>
        <w:t xml:space="preserve">ап – подведение итогов конкурса </w:t>
      </w:r>
      <w:proofErr w:type="gramStart"/>
      <w:r w:rsidR="00B9399E">
        <w:rPr>
          <w:rFonts w:ascii="Times New Roman" w:hAnsi="Times New Roman"/>
          <w:sz w:val="26"/>
          <w:szCs w:val="26"/>
          <w:lang w:val="ru-RU"/>
        </w:rPr>
        <w:t>-</w:t>
      </w:r>
      <w:r w:rsidR="00043C1E">
        <w:rPr>
          <w:rFonts w:ascii="Times New Roman" w:hAnsi="Times New Roman"/>
          <w:sz w:val="26"/>
          <w:szCs w:val="26"/>
          <w:lang w:val="ru-RU"/>
        </w:rPr>
        <w:t>я</w:t>
      </w:r>
      <w:proofErr w:type="gramEnd"/>
      <w:r w:rsidR="00043C1E">
        <w:rPr>
          <w:rFonts w:ascii="Times New Roman" w:hAnsi="Times New Roman"/>
          <w:sz w:val="26"/>
          <w:szCs w:val="26"/>
          <w:lang w:val="ru-RU"/>
        </w:rPr>
        <w:t>нварь-февраль 2014</w:t>
      </w:r>
      <w:r w:rsidR="00B9399E">
        <w:rPr>
          <w:rFonts w:ascii="Times New Roman" w:hAnsi="Times New Roman"/>
          <w:sz w:val="26"/>
          <w:szCs w:val="26"/>
          <w:lang w:val="ru-RU"/>
        </w:rPr>
        <w:t>года</w:t>
      </w:r>
      <w:r w:rsidR="00B23EB0">
        <w:rPr>
          <w:rFonts w:ascii="Times New Roman" w:hAnsi="Times New Roman"/>
          <w:sz w:val="26"/>
          <w:szCs w:val="26"/>
          <w:lang w:val="ru-RU"/>
        </w:rPr>
        <w:t>.</w:t>
      </w:r>
    </w:p>
    <w:p w:rsidR="006D7235" w:rsidRDefault="004C1FFC" w:rsidP="00F80D4B">
      <w:pPr>
        <w:ind w:left="40" w:hanging="40"/>
        <w:jc w:val="both"/>
        <w:rPr>
          <w:rFonts w:ascii="Times New Roman" w:hAnsi="Times New Roman"/>
          <w:noProof/>
          <w:sz w:val="26"/>
          <w:szCs w:val="26"/>
          <w:lang w:val="ru-RU"/>
        </w:rPr>
      </w:pPr>
      <w:r>
        <w:rPr>
          <w:rFonts w:ascii="Times New Roman" w:hAnsi="Times New Roman"/>
          <w:noProof/>
          <w:sz w:val="26"/>
          <w:szCs w:val="26"/>
          <w:lang w:val="ru-RU"/>
        </w:rPr>
        <w:t>4.2</w:t>
      </w:r>
      <w:r w:rsidR="00F80D4B">
        <w:rPr>
          <w:rFonts w:ascii="Times New Roman" w:hAnsi="Times New Roman"/>
          <w:noProof/>
          <w:sz w:val="26"/>
          <w:szCs w:val="26"/>
          <w:lang w:val="ru-RU"/>
        </w:rPr>
        <w:t>. Устанавливается следующий регламент проведения конкурсных испытаний:</w:t>
      </w:r>
    </w:p>
    <w:p w:rsidR="00F80D4B" w:rsidRDefault="00F80D4B" w:rsidP="00F80D4B">
      <w:pPr>
        <w:ind w:left="40" w:hanging="40"/>
        <w:jc w:val="both"/>
        <w:rPr>
          <w:rFonts w:ascii="Times New Roman" w:hAnsi="Times New Roman"/>
          <w:noProof/>
          <w:sz w:val="26"/>
          <w:szCs w:val="26"/>
          <w:lang w:val="ru-RU"/>
        </w:rPr>
      </w:pPr>
      <w:r>
        <w:rPr>
          <w:rFonts w:ascii="Times New Roman" w:hAnsi="Times New Roman"/>
          <w:noProof/>
          <w:sz w:val="26"/>
          <w:szCs w:val="26"/>
          <w:lang w:val="ru-RU"/>
        </w:rPr>
        <w:t xml:space="preserve">Конкурсные испытания проводятся в </w:t>
      </w:r>
      <w:r w:rsidR="00E9682A">
        <w:rPr>
          <w:rFonts w:ascii="Times New Roman" w:hAnsi="Times New Roman"/>
          <w:noProof/>
          <w:sz w:val="26"/>
          <w:szCs w:val="26"/>
          <w:lang w:val="ru-RU"/>
        </w:rPr>
        <w:t>два тура</w:t>
      </w:r>
      <w:r w:rsidR="00955273">
        <w:rPr>
          <w:rFonts w:ascii="Times New Roman" w:hAnsi="Times New Roman"/>
          <w:noProof/>
          <w:sz w:val="26"/>
          <w:szCs w:val="26"/>
          <w:lang w:val="ru-RU"/>
        </w:rPr>
        <w:t>:</w:t>
      </w:r>
    </w:p>
    <w:p w:rsidR="00E9682A" w:rsidRDefault="00E9682A" w:rsidP="00F80D4B">
      <w:pPr>
        <w:ind w:left="40" w:hanging="40"/>
        <w:jc w:val="both"/>
        <w:rPr>
          <w:rFonts w:ascii="Times New Roman" w:hAnsi="Times New Roman"/>
          <w:noProof/>
          <w:sz w:val="26"/>
          <w:szCs w:val="26"/>
          <w:lang w:val="ru-RU"/>
        </w:rPr>
      </w:pPr>
      <w:r>
        <w:rPr>
          <w:rFonts w:ascii="Times New Roman" w:hAnsi="Times New Roman"/>
          <w:noProof/>
          <w:sz w:val="26"/>
          <w:szCs w:val="26"/>
          <w:lang w:val="ru-RU"/>
        </w:rPr>
        <w:t>1 тур – представление опыта работы и учебное занятие ( внеклассное мероприятие)</w:t>
      </w:r>
    </w:p>
    <w:p w:rsidR="00517B21" w:rsidRDefault="00517B21" w:rsidP="00F80D4B">
      <w:pPr>
        <w:ind w:left="40" w:hanging="40"/>
        <w:jc w:val="both"/>
        <w:rPr>
          <w:rFonts w:ascii="Times New Roman" w:hAnsi="Times New Roman"/>
          <w:noProof/>
          <w:sz w:val="26"/>
          <w:szCs w:val="26"/>
          <w:lang w:val="ru-RU"/>
        </w:rPr>
      </w:pPr>
      <w:r>
        <w:rPr>
          <w:rFonts w:ascii="Times New Roman" w:hAnsi="Times New Roman"/>
          <w:noProof/>
          <w:sz w:val="26"/>
          <w:szCs w:val="26"/>
          <w:lang w:val="ru-RU"/>
        </w:rPr>
        <w:t>Цель первого тура – оценить уровень профессионально-личностных качеств конкурсанта.</w:t>
      </w:r>
    </w:p>
    <w:p w:rsidR="00E9682A" w:rsidRDefault="00E9682A" w:rsidP="00E9682A">
      <w:pPr>
        <w:jc w:val="both"/>
        <w:rPr>
          <w:rFonts w:ascii="Times New Roman" w:hAnsi="Times New Roman"/>
          <w:noProof/>
          <w:sz w:val="26"/>
          <w:szCs w:val="26"/>
          <w:lang w:val="ru-RU"/>
        </w:rPr>
      </w:pPr>
      <w:r>
        <w:rPr>
          <w:rFonts w:ascii="Times New Roman" w:hAnsi="Times New Roman"/>
          <w:noProof/>
          <w:sz w:val="26"/>
          <w:szCs w:val="26"/>
          <w:lang w:val="ru-RU"/>
        </w:rPr>
        <w:t xml:space="preserve">По сумме баллов, полученных в первом туре конкурсных испытаний, определяются 3 финалиста в каждой номинации, набравшие наибольшее количество баллов. </w:t>
      </w:r>
    </w:p>
    <w:p w:rsidR="00517B21" w:rsidRPr="00D928B8" w:rsidRDefault="000D193A" w:rsidP="00517B21">
      <w:pPr>
        <w:jc w:val="both"/>
        <w:rPr>
          <w:rFonts w:ascii="Times New Roman" w:hAnsi="Times New Roman"/>
          <w:noProof/>
          <w:sz w:val="26"/>
          <w:szCs w:val="26"/>
          <w:lang w:val="ru-RU"/>
        </w:rPr>
      </w:pPr>
      <w:r>
        <w:rPr>
          <w:rFonts w:ascii="Times New Roman" w:hAnsi="Times New Roman"/>
          <w:noProof/>
          <w:sz w:val="26"/>
          <w:szCs w:val="26"/>
          <w:lang w:val="ru-RU"/>
        </w:rPr>
        <w:t xml:space="preserve">2 тур – публичная лекция </w:t>
      </w:r>
      <w:r w:rsidR="006A30B1">
        <w:rPr>
          <w:rFonts w:ascii="Times New Roman" w:hAnsi="Times New Roman"/>
          <w:noProof/>
          <w:sz w:val="26"/>
          <w:szCs w:val="26"/>
          <w:lang w:val="ru-RU"/>
        </w:rPr>
        <w:t>«Я – педагог» для финалистов всех номинаций конкурса</w:t>
      </w:r>
      <w:r w:rsidR="00517B21">
        <w:rPr>
          <w:rFonts w:ascii="Times New Roman" w:hAnsi="Times New Roman"/>
          <w:noProof/>
          <w:sz w:val="26"/>
          <w:szCs w:val="26"/>
          <w:lang w:val="ru-RU"/>
        </w:rPr>
        <w:t xml:space="preserve"> (до 10 минут</w:t>
      </w:r>
      <w:r w:rsidR="00955273">
        <w:rPr>
          <w:rFonts w:ascii="Times New Roman" w:hAnsi="Times New Roman"/>
          <w:noProof/>
          <w:sz w:val="26"/>
          <w:szCs w:val="26"/>
          <w:lang w:val="ru-RU"/>
        </w:rPr>
        <w:t>).</w:t>
      </w:r>
      <w:r w:rsidR="00517B21">
        <w:rPr>
          <w:rFonts w:ascii="Times New Roman" w:hAnsi="Times New Roman"/>
          <w:noProof/>
          <w:sz w:val="26"/>
          <w:szCs w:val="26"/>
          <w:lang w:val="ru-RU"/>
        </w:rPr>
        <w:t xml:space="preserve"> </w:t>
      </w:r>
    </w:p>
    <w:p w:rsidR="00A85FD3" w:rsidRDefault="006A30B1" w:rsidP="00A85FD3">
      <w:pPr>
        <w:pStyle w:val="a4"/>
        <w:spacing w:line="240" w:lineRule="auto"/>
        <w:jc w:val="both"/>
        <w:rPr>
          <w:rFonts w:ascii="Times New Roman" w:hAnsi="Times New Roman"/>
          <w:sz w:val="26"/>
          <w:szCs w:val="26"/>
          <w:lang w:val="ru-RU"/>
        </w:rPr>
      </w:pPr>
      <w:r>
        <w:rPr>
          <w:rFonts w:ascii="Times New Roman" w:hAnsi="Times New Roman"/>
          <w:sz w:val="26"/>
          <w:szCs w:val="26"/>
          <w:lang w:val="ru-RU"/>
        </w:rPr>
        <w:t xml:space="preserve">Цель второго тура </w:t>
      </w:r>
      <w:r w:rsidR="00517B21">
        <w:rPr>
          <w:rFonts w:ascii="Times New Roman" w:hAnsi="Times New Roman"/>
          <w:sz w:val="26"/>
          <w:szCs w:val="26"/>
          <w:lang w:val="ru-RU"/>
        </w:rPr>
        <w:t>–</w:t>
      </w:r>
      <w:r w:rsidR="00A85FD3" w:rsidRPr="00A85FD3">
        <w:rPr>
          <w:rFonts w:ascii="Times New Roman" w:hAnsi="Times New Roman"/>
          <w:sz w:val="26"/>
          <w:szCs w:val="26"/>
          <w:lang w:val="ru-RU"/>
        </w:rPr>
        <w:t xml:space="preserve"> </w:t>
      </w:r>
      <w:r w:rsidR="00A85FD3">
        <w:rPr>
          <w:rFonts w:ascii="Times New Roman" w:hAnsi="Times New Roman"/>
          <w:sz w:val="26"/>
          <w:szCs w:val="26"/>
          <w:lang w:val="ru-RU"/>
        </w:rPr>
        <w:t>определить ориентиры профессиональной деятельности конкурсанта и оценить способность участника конкурса демонстрировать собственную педагогическую позицию.</w:t>
      </w:r>
    </w:p>
    <w:p w:rsidR="00043C1E" w:rsidRPr="00230325" w:rsidRDefault="00043C1E" w:rsidP="00A85FD3">
      <w:pPr>
        <w:pStyle w:val="a4"/>
        <w:spacing w:line="240" w:lineRule="auto"/>
        <w:jc w:val="both"/>
        <w:rPr>
          <w:rFonts w:ascii="Times New Roman" w:hAnsi="Times New Roman"/>
          <w:bCs/>
          <w:sz w:val="26"/>
          <w:szCs w:val="26"/>
          <w:lang w:val="ru-RU"/>
        </w:rPr>
      </w:pPr>
    </w:p>
    <w:p w:rsidR="00517B21" w:rsidRDefault="006A30B1" w:rsidP="00E9682A">
      <w:pPr>
        <w:jc w:val="both"/>
        <w:rPr>
          <w:rFonts w:ascii="Times New Roman" w:hAnsi="Times New Roman"/>
          <w:noProof/>
          <w:sz w:val="26"/>
          <w:szCs w:val="26"/>
          <w:lang w:val="ru-RU"/>
        </w:rPr>
      </w:pPr>
      <w:r>
        <w:rPr>
          <w:rFonts w:ascii="Times New Roman" w:hAnsi="Times New Roman"/>
          <w:noProof/>
          <w:sz w:val="26"/>
          <w:szCs w:val="26"/>
          <w:lang w:val="ru-RU"/>
        </w:rPr>
        <w:t xml:space="preserve"> </w:t>
      </w:r>
      <w:r w:rsidR="00955273">
        <w:rPr>
          <w:rFonts w:ascii="Times New Roman" w:hAnsi="Times New Roman"/>
          <w:noProof/>
          <w:sz w:val="26"/>
          <w:szCs w:val="26"/>
          <w:lang w:val="ru-RU"/>
        </w:rPr>
        <w:t>(</w:t>
      </w:r>
      <w:r w:rsidR="00B9399E">
        <w:rPr>
          <w:rFonts w:ascii="Times New Roman" w:hAnsi="Times New Roman"/>
          <w:noProof/>
          <w:sz w:val="26"/>
          <w:szCs w:val="26"/>
          <w:lang w:val="ru-RU"/>
        </w:rPr>
        <w:t>Критериальный аппарат по номинациям см Приложение 2</w:t>
      </w:r>
      <w:r w:rsidR="00955273">
        <w:rPr>
          <w:rFonts w:ascii="Times New Roman" w:hAnsi="Times New Roman"/>
          <w:noProof/>
          <w:sz w:val="26"/>
          <w:szCs w:val="26"/>
          <w:lang w:val="ru-RU"/>
        </w:rPr>
        <w:t>)</w:t>
      </w:r>
    </w:p>
    <w:p w:rsidR="006A30B1" w:rsidRDefault="00517B21" w:rsidP="00E9682A">
      <w:pPr>
        <w:jc w:val="both"/>
        <w:rPr>
          <w:rFonts w:ascii="Times New Roman" w:hAnsi="Times New Roman"/>
          <w:sz w:val="26"/>
          <w:szCs w:val="26"/>
          <w:lang w:val="ru-RU"/>
        </w:rPr>
      </w:pPr>
      <w:r>
        <w:rPr>
          <w:rFonts w:ascii="Times New Roman" w:hAnsi="Times New Roman"/>
          <w:noProof/>
          <w:sz w:val="26"/>
          <w:szCs w:val="26"/>
          <w:lang w:val="ru-RU"/>
        </w:rPr>
        <w:t xml:space="preserve"> </w:t>
      </w:r>
      <w:r w:rsidR="006A30B1">
        <w:rPr>
          <w:rFonts w:ascii="Times New Roman" w:hAnsi="Times New Roman"/>
          <w:noProof/>
          <w:sz w:val="26"/>
          <w:szCs w:val="26"/>
          <w:lang w:val="ru-RU"/>
        </w:rPr>
        <w:t>4.3.Итоги конкурса подводятся по окончании всех туров конкурсных испытаний.</w:t>
      </w:r>
    </w:p>
    <w:p w:rsidR="00AC0428" w:rsidRDefault="00AC0428" w:rsidP="00536242">
      <w:pPr>
        <w:pStyle w:val="a6"/>
        <w:tabs>
          <w:tab w:val="clear" w:pos="4677"/>
          <w:tab w:val="clear" w:pos="9355"/>
        </w:tabs>
        <w:jc w:val="both"/>
        <w:rPr>
          <w:rFonts w:ascii="Times New Roman" w:hAnsi="Times New Roman"/>
          <w:sz w:val="26"/>
          <w:szCs w:val="26"/>
          <w:lang w:val="ru-RU"/>
        </w:rPr>
      </w:pPr>
      <w:r>
        <w:rPr>
          <w:rFonts w:ascii="Times New Roman" w:hAnsi="Times New Roman"/>
          <w:sz w:val="26"/>
          <w:szCs w:val="26"/>
          <w:lang w:val="ru-RU"/>
        </w:rPr>
        <w:lastRenderedPageBreak/>
        <w:t>4.</w:t>
      </w:r>
      <w:r w:rsidR="006A30B1">
        <w:rPr>
          <w:rFonts w:ascii="Times New Roman" w:hAnsi="Times New Roman"/>
          <w:sz w:val="26"/>
          <w:szCs w:val="26"/>
          <w:lang w:val="ru-RU"/>
        </w:rPr>
        <w:t>4</w:t>
      </w:r>
      <w:r>
        <w:rPr>
          <w:rFonts w:ascii="Times New Roman" w:hAnsi="Times New Roman"/>
          <w:sz w:val="26"/>
          <w:szCs w:val="26"/>
          <w:lang w:val="ru-RU"/>
        </w:rPr>
        <w:t>. Конкурсные мероприятия</w:t>
      </w:r>
      <w:r w:rsidR="00C666A3">
        <w:rPr>
          <w:rFonts w:ascii="Times New Roman" w:hAnsi="Times New Roman"/>
          <w:sz w:val="26"/>
          <w:szCs w:val="26"/>
          <w:lang w:val="ru-RU"/>
        </w:rPr>
        <w:t xml:space="preserve"> первого тура</w:t>
      </w:r>
      <w:r>
        <w:rPr>
          <w:rFonts w:ascii="Times New Roman" w:hAnsi="Times New Roman"/>
          <w:sz w:val="26"/>
          <w:szCs w:val="26"/>
          <w:lang w:val="ru-RU"/>
        </w:rPr>
        <w:t xml:space="preserve"> по номинациям</w:t>
      </w:r>
      <w:r w:rsidR="00955273">
        <w:rPr>
          <w:rFonts w:ascii="Times New Roman" w:hAnsi="Times New Roman"/>
          <w:sz w:val="26"/>
          <w:szCs w:val="26"/>
          <w:lang w:val="ru-RU"/>
        </w:rPr>
        <w:t>:</w:t>
      </w:r>
    </w:p>
    <w:p w:rsidR="002350C0" w:rsidRDefault="002350C0" w:rsidP="00536242">
      <w:pPr>
        <w:pStyle w:val="a6"/>
        <w:tabs>
          <w:tab w:val="clear" w:pos="4677"/>
          <w:tab w:val="clear" w:pos="9355"/>
        </w:tabs>
        <w:jc w:val="both"/>
        <w:rPr>
          <w:rFonts w:ascii="Times New Roman" w:hAnsi="Times New Roman"/>
          <w:sz w:val="26"/>
          <w:szCs w:val="26"/>
          <w:lang w:val="ru-RU"/>
        </w:rPr>
      </w:pPr>
      <w:r>
        <w:rPr>
          <w:rFonts w:ascii="Times New Roman" w:hAnsi="Times New Roman"/>
          <w:sz w:val="26"/>
          <w:szCs w:val="26"/>
          <w:lang w:val="ru-RU"/>
        </w:rPr>
        <w:t>4.4.1. Номинация «Педагогические надежды»:</w:t>
      </w:r>
    </w:p>
    <w:p w:rsidR="002350C0" w:rsidRPr="00955273" w:rsidRDefault="002350C0" w:rsidP="002350C0">
      <w:pPr>
        <w:pStyle w:val="a9"/>
        <w:numPr>
          <w:ilvl w:val="0"/>
          <w:numId w:val="38"/>
        </w:numPr>
        <w:jc w:val="both"/>
        <w:rPr>
          <w:rFonts w:ascii="Times New Roman" w:hAnsi="Times New Roman"/>
          <w:noProof/>
          <w:sz w:val="26"/>
          <w:szCs w:val="26"/>
          <w:lang w:val="ru-RU"/>
        </w:rPr>
      </w:pPr>
      <w:r>
        <w:rPr>
          <w:rFonts w:ascii="Times New Roman" w:hAnsi="Times New Roman"/>
          <w:sz w:val="26"/>
          <w:szCs w:val="26"/>
          <w:lang w:val="ru-RU"/>
        </w:rPr>
        <w:t>Представление проекта «Моя педагогическая инициатива»</w:t>
      </w:r>
      <w:proofErr w:type="gramStart"/>
      <w:r>
        <w:rPr>
          <w:rFonts w:ascii="Times New Roman" w:hAnsi="Times New Roman"/>
          <w:sz w:val="26"/>
          <w:szCs w:val="26"/>
          <w:lang w:val="ru-RU"/>
        </w:rPr>
        <w:t>.С</w:t>
      </w:r>
      <w:proofErr w:type="gramEnd"/>
      <w:r>
        <w:rPr>
          <w:rFonts w:ascii="Times New Roman" w:hAnsi="Times New Roman"/>
          <w:sz w:val="26"/>
          <w:szCs w:val="26"/>
          <w:lang w:val="ru-RU"/>
        </w:rPr>
        <w:t xml:space="preserve">опровождается </w:t>
      </w:r>
      <w:proofErr w:type="spellStart"/>
      <w:r>
        <w:rPr>
          <w:rFonts w:ascii="Times New Roman" w:hAnsi="Times New Roman"/>
          <w:sz w:val="26"/>
          <w:szCs w:val="26"/>
          <w:lang w:val="ru-RU"/>
        </w:rPr>
        <w:t>мультимедийной</w:t>
      </w:r>
      <w:proofErr w:type="spellEnd"/>
      <w:r>
        <w:rPr>
          <w:rFonts w:ascii="Times New Roman" w:hAnsi="Times New Roman"/>
          <w:sz w:val="26"/>
          <w:szCs w:val="26"/>
          <w:lang w:val="ru-RU"/>
        </w:rPr>
        <w:t xml:space="preserve"> презентацией или стендовым докладом. (до 10 минут), ответы на вопросы комиссии ( 5 минут). </w:t>
      </w:r>
      <w:r>
        <w:rPr>
          <w:rFonts w:ascii="Times New Roman" w:hAnsi="Times New Roman"/>
          <w:noProof/>
          <w:sz w:val="26"/>
          <w:szCs w:val="26"/>
          <w:lang w:val="ru-RU"/>
        </w:rPr>
        <w:t>Т</w:t>
      </w:r>
      <w:r w:rsidRPr="00955273">
        <w:rPr>
          <w:rFonts w:ascii="Times New Roman" w:hAnsi="Times New Roman"/>
          <w:noProof/>
          <w:sz w:val="26"/>
          <w:szCs w:val="26"/>
          <w:lang w:val="ru-RU"/>
        </w:rPr>
        <w:t xml:space="preserve">ехнические параметры презентации: </w:t>
      </w:r>
      <w:r w:rsidRPr="00955273">
        <w:rPr>
          <w:rFonts w:ascii="Times New Roman" w:hAnsi="Times New Roman"/>
          <w:noProof/>
          <w:sz w:val="26"/>
          <w:szCs w:val="26"/>
        </w:rPr>
        <w:t>PowerPoint</w:t>
      </w:r>
      <w:r w:rsidRPr="00955273">
        <w:rPr>
          <w:rFonts w:ascii="Times New Roman" w:hAnsi="Times New Roman"/>
          <w:noProof/>
          <w:sz w:val="26"/>
          <w:szCs w:val="26"/>
          <w:lang w:val="ru-RU"/>
        </w:rPr>
        <w:t xml:space="preserve"> 2003 или 2007, видеофайлы с расширением .</w:t>
      </w:r>
      <w:r w:rsidRPr="00955273">
        <w:rPr>
          <w:rFonts w:ascii="Times New Roman" w:hAnsi="Times New Roman"/>
          <w:noProof/>
          <w:sz w:val="26"/>
          <w:szCs w:val="26"/>
        </w:rPr>
        <w:t>avi</w:t>
      </w:r>
      <w:r w:rsidRPr="00955273">
        <w:rPr>
          <w:rFonts w:ascii="Times New Roman" w:hAnsi="Times New Roman"/>
          <w:noProof/>
          <w:sz w:val="26"/>
          <w:szCs w:val="26"/>
          <w:lang w:val="ru-RU"/>
        </w:rPr>
        <w:t>, аудиофайлы .</w:t>
      </w:r>
      <w:r w:rsidRPr="00955273">
        <w:rPr>
          <w:rFonts w:ascii="Times New Roman" w:hAnsi="Times New Roman"/>
          <w:noProof/>
          <w:sz w:val="26"/>
          <w:szCs w:val="26"/>
        </w:rPr>
        <w:t>mp</w:t>
      </w:r>
      <w:r w:rsidRPr="00955273">
        <w:rPr>
          <w:rFonts w:ascii="Times New Roman" w:hAnsi="Times New Roman"/>
          <w:noProof/>
          <w:sz w:val="26"/>
          <w:szCs w:val="26"/>
          <w:lang w:val="ru-RU"/>
        </w:rPr>
        <w:t>3)</w:t>
      </w:r>
      <w:r>
        <w:rPr>
          <w:rFonts w:ascii="Times New Roman" w:hAnsi="Times New Roman"/>
          <w:noProof/>
          <w:sz w:val="26"/>
          <w:szCs w:val="26"/>
          <w:lang w:val="ru-RU"/>
        </w:rPr>
        <w:t>.</w:t>
      </w:r>
    </w:p>
    <w:p w:rsidR="002350C0" w:rsidRPr="002350C0" w:rsidRDefault="002350C0" w:rsidP="002350C0">
      <w:pPr>
        <w:pStyle w:val="a6"/>
        <w:numPr>
          <w:ilvl w:val="0"/>
          <w:numId w:val="40"/>
        </w:numPr>
        <w:tabs>
          <w:tab w:val="clear" w:pos="4677"/>
          <w:tab w:val="clear" w:pos="9355"/>
        </w:tabs>
        <w:jc w:val="both"/>
        <w:rPr>
          <w:rFonts w:ascii="Times New Roman" w:hAnsi="Times New Roman"/>
          <w:sz w:val="26"/>
          <w:szCs w:val="26"/>
          <w:lang w:val="ru-RU"/>
        </w:rPr>
      </w:pPr>
      <w:r w:rsidRPr="002350C0">
        <w:rPr>
          <w:rFonts w:ascii="Times New Roman" w:hAnsi="Times New Roman"/>
          <w:sz w:val="26"/>
          <w:szCs w:val="26"/>
          <w:lang w:val="ru-RU"/>
        </w:rPr>
        <w:t>Проведение урока по предмету</w:t>
      </w:r>
      <w:r>
        <w:rPr>
          <w:rFonts w:ascii="Times New Roman" w:hAnsi="Times New Roman"/>
          <w:sz w:val="26"/>
          <w:szCs w:val="26"/>
          <w:lang w:val="ru-RU"/>
        </w:rPr>
        <w:t xml:space="preserve"> </w:t>
      </w:r>
      <w:proofErr w:type="gramStart"/>
      <w:r>
        <w:rPr>
          <w:rFonts w:ascii="Times New Roman" w:hAnsi="Times New Roman"/>
          <w:sz w:val="26"/>
          <w:szCs w:val="26"/>
          <w:lang w:val="ru-RU"/>
        </w:rPr>
        <w:t xml:space="preserve">( </w:t>
      </w:r>
      <w:proofErr w:type="gramEnd"/>
      <w:r>
        <w:rPr>
          <w:rFonts w:ascii="Times New Roman" w:hAnsi="Times New Roman"/>
          <w:sz w:val="26"/>
          <w:szCs w:val="26"/>
          <w:lang w:val="ru-RU"/>
        </w:rPr>
        <w:t>класс и предмет конкурсант указывает в анкете участника).</w:t>
      </w:r>
      <w:r w:rsidR="00043C1E" w:rsidRPr="00043C1E">
        <w:rPr>
          <w:rFonts w:ascii="Times New Roman" w:hAnsi="Times New Roman"/>
          <w:sz w:val="26"/>
          <w:szCs w:val="26"/>
          <w:lang w:val="ru-RU"/>
        </w:rPr>
        <w:t xml:space="preserve"> </w:t>
      </w:r>
      <w:r w:rsidR="00043C1E">
        <w:rPr>
          <w:rFonts w:ascii="Times New Roman" w:hAnsi="Times New Roman"/>
          <w:sz w:val="26"/>
          <w:szCs w:val="26"/>
          <w:lang w:val="ru-RU"/>
        </w:rPr>
        <w:t>Урок проводится в образовательном учреждении, которое Оргкомитет конкурса определил в качестве конкурсной площадки. Тема урока, сообщается за 3 дня до его проведения, она должна соответствовать календарному плану изучения материала в образовательном учреждении, являющемся конкурсной площадкой. Продолжительность урока  -    30 минут.</w:t>
      </w:r>
    </w:p>
    <w:p w:rsidR="00111600" w:rsidRDefault="006A30B1" w:rsidP="004C1FFC">
      <w:pPr>
        <w:pStyle w:val="a6"/>
        <w:tabs>
          <w:tab w:val="clear" w:pos="4677"/>
          <w:tab w:val="clear" w:pos="9355"/>
        </w:tabs>
        <w:jc w:val="both"/>
        <w:rPr>
          <w:rFonts w:ascii="Times New Roman" w:hAnsi="Times New Roman"/>
          <w:sz w:val="26"/>
          <w:szCs w:val="26"/>
          <w:lang w:val="ru-RU"/>
        </w:rPr>
      </w:pPr>
      <w:r>
        <w:rPr>
          <w:rFonts w:ascii="Times New Roman" w:hAnsi="Times New Roman"/>
          <w:sz w:val="26"/>
          <w:szCs w:val="26"/>
          <w:lang w:val="ru-RU"/>
        </w:rPr>
        <w:t>4.4</w:t>
      </w:r>
      <w:r w:rsidR="002B74B1">
        <w:rPr>
          <w:rFonts w:ascii="Times New Roman" w:hAnsi="Times New Roman"/>
          <w:sz w:val="26"/>
          <w:szCs w:val="26"/>
          <w:lang w:val="ru-RU"/>
        </w:rPr>
        <w:t>.2</w:t>
      </w:r>
      <w:r w:rsidR="004C1FFC" w:rsidRPr="000D193A">
        <w:rPr>
          <w:rFonts w:ascii="Times New Roman" w:hAnsi="Times New Roman"/>
          <w:sz w:val="26"/>
          <w:szCs w:val="26"/>
          <w:lang w:val="ru-RU"/>
        </w:rPr>
        <w:t>.</w:t>
      </w:r>
      <w:r w:rsidR="00C666A3">
        <w:rPr>
          <w:rFonts w:ascii="Times New Roman" w:hAnsi="Times New Roman"/>
          <w:sz w:val="26"/>
          <w:szCs w:val="26"/>
          <w:lang w:val="ru-RU"/>
        </w:rPr>
        <w:t>Номинация</w:t>
      </w:r>
      <w:r w:rsidR="00111600" w:rsidRPr="000D193A">
        <w:rPr>
          <w:rFonts w:ascii="Times New Roman" w:hAnsi="Times New Roman"/>
          <w:sz w:val="26"/>
          <w:szCs w:val="26"/>
          <w:lang w:val="ru-RU"/>
        </w:rPr>
        <w:t xml:space="preserve"> «Учитель года Кронштадта»</w:t>
      </w:r>
      <w:r w:rsidR="00C666A3">
        <w:rPr>
          <w:rFonts w:ascii="Times New Roman" w:hAnsi="Times New Roman"/>
          <w:sz w:val="26"/>
          <w:szCs w:val="26"/>
          <w:lang w:val="ru-RU"/>
        </w:rPr>
        <w:t>.</w:t>
      </w:r>
      <w:r w:rsidR="0089150F" w:rsidRPr="000D193A">
        <w:rPr>
          <w:rFonts w:ascii="Times New Roman" w:hAnsi="Times New Roman"/>
          <w:b/>
          <w:sz w:val="26"/>
          <w:szCs w:val="26"/>
          <w:lang w:val="ru-RU"/>
        </w:rPr>
        <w:t xml:space="preserve"> </w:t>
      </w:r>
    </w:p>
    <w:p w:rsidR="00111600" w:rsidRPr="00955273" w:rsidRDefault="00B5270E" w:rsidP="00955273">
      <w:pPr>
        <w:pStyle w:val="a9"/>
        <w:numPr>
          <w:ilvl w:val="0"/>
          <w:numId w:val="38"/>
        </w:numPr>
        <w:jc w:val="both"/>
        <w:rPr>
          <w:rFonts w:ascii="Times New Roman" w:hAnsi="Times New Roman"/>
          <w:noProof/>
          <w:sz w:val="26"/>
          <w:szCs w:val="26"/>
          <w:lang w:val="ru-RU"/>
        </w:rPr>
      </w:pPr>
      <w:proofErr w:type="gramStart"/>
      <w:r>
        <w:rPr>
          <w:rFonts w:ascii="Times New Roman" w:hAnsi="Times New Roman"/>
          <w:sz w:val="26"/>
          <w:szCs w:val="26"/>
          <w:lang w:val="ru-RU"/>
        </w:rPr>
        <w:t xml:space="preserve">Представление </w:t>
      </w:r>
      <w:r w:rsidR="0089150F" w:rsidRPr="00955273">
        <w:rPr>
          <w:rFonts w:ascii="Times New Roman" w:hAnsi="Times New Roman"/>
          <w:sz w:val="26"/>
          <w:szCs w:val="26"/>
          <w:lang w:val="ru-RU"/>
        </w:rPr>
        <w:t>опыт</w:t>
      </w:r>
      <w:r w:rsidR="000D193A" w:rsidRPr="00955273">
        <w:rPr>
          <w:rFonts w:ascii="Times New Roman" w:hAnsi="Times New Roman"/>
          <w:sz w:val="26"/>
          <w:szCs w:val="26"/>
          <w:lang w:val="ru-RU"/>
        </w:rPr>
        <w:t>а работы (продолжительность – до 10 минут и</w:t>
      </w:r>
      <w:r w:rsidR="0089150F" w:rsidRPr="00955273">
        <w:rPr>
          <w:rFonts w:ascii="Times New Roman" w:hAnsi="Times New Roman"/>
          <w:sz w:val="26"/>
          <w:szCs w:val="26"/>
          <w:lang w:val="ru-RU"/>
        </w:rPr>
        <w:t xml:space="preserve"> 5 минут на ответы жюри)</w:t>
      </w:r>
      <w:r w:rsidR="00D928B8" w:rsidRPr="00955273">
        <w:rPr>
          <w:rFonts w:ascii="Times New Roman" w:hAnsi="Times New Roman"/>
          <w:noProof/>
          <w:sz w:val="26"/>
          <w:szCs w:val="26"/>
          <w:lang w:val="ru-RU"/>
        </w:rPr>
        <w:t xml:space="preserve"> сопровождается мультимедийной презентацией (технические параметры презентации:</w:t>
      </w:r>
      <w:proofErr w:type="gramEnd"/>
      <w:r w:rsidR="00D928B8" w:rsidRPr="00955273">
        <w:rPr>
          <w:rFonts w:ascii="Times New Roman" w:hAnsi="Times New Roman"/>
          <w:noProof/>
          <w:sz w:val="26"/>
          <w:szCs w:val="26"/>
          <w:lang w:val="ru-RU"/>
        </w:rPr>
        <w:t xml:space="preserve"> </w:t>
      </w:r>
      <w:r w:rsidR="00D928B8" w:rsidRPr="00955273">
        <w:rPr>
          <w:rFonts w:ascii="Times New Roman" w:hAnsi="Times New Roman"/>
          <w:noProof/>
          <w:sz w:val="26"/>
          <w:szCs w:val="26"/>
        </w:rPr>
        <w:t>PowerPoint</w:t>
      </w:r>
      <w:r w:rsidR="00D928B8" w:rsidRPr="00955273">
        <w:rPr>
          <w:rFonts w:ascii="Times New Roman" w:hAnsi="Times New Roman"/>
          <w:noProof/>
          <w:sz w:val="26"/>
          <w:szCs w:val="26"/>
          <w:lang w:val="ru-RU"/>
        </w:rPr>
        <w:t xml:space="preserve"> 2003 или 2007, видеофайлы с расширением .</w:t>
      </w:r>
      <w:r w:rsidR="00D928B8" w:rsidRPr="00955273">
        <w:rPr>
          <w:rFonts w:ascii="Times New Roman" w:hAnsi="Times New Roman"/>
          <w:noProof/>
          <w:sz w:val="26"/>
          <w:szCs w:val="26"/>
        </w:rPr>
        <w:t>avi</w:t>
      </w:r>
      <w:r w:rsidR="00D928B8" w:rsidRPr="00955273">
        <w:rPr>
          <w:rFonts w:ascii="Times New Roman" w:hAnsi="Times New Roman"/>
          <w:noProof/>
          <w:sz w:val="26"/>
          <w:szCs w:val="26"/>
          <w:lang w:val="ru-RU"/>
        </w:rPr>
        <w:t>, аудиофайлы .</w:t>
      </w:r>
      <w:r w:rsidR="00D928B8" w:rsidRPr="00955273">
        <w:rPr>
          <w:rFonts w:ascii="Times New Roman" w:hAnsi="Times New Roman"/>
          <w:noProof/>
          <w:sz w:val="26"/>
          <w:szCs w:val="26"/>
        </w:rPr>
        <w:t>mp</w:t>
      </w:r>
      <w:r w:rsidR="00D928B8" w:rsidRPr="00955273">
        <w:rPr>
          <w:rFonts w:ascii="Times New Roman" w:hAnsi="Times New Roman"/>
          <w:noProof/>
          <w:sz w:val="26"/>
          <w:szCs w:val="26"/>
          <w:lang w:val="ru-RU"/>
        </w:rPr>
        <w:t>3)</w:t>
      </w:r>
    </w:p>
    <w:p w:rsidR="0089150F" w:rsidRDefault="0089150F" w:rsidP="00DD0A67">
      <w:pPr>
        <w:pStyle w:val="a6"/>
        <w:numPr>
          <w:ilvl w:val="0"/>
          <w:numId w:val="32"/>
        </w:numPr>
        <w:tabs>
          <w:tab w:val="clear" w:pos="4677"/>
          <w:tab w:val="clear" w:pos="9355"/>
        </w:tabs>
        <w:jc w:val="both"/>
        <w:rPr>
          <w:rFonts w:ascii="Times New Roman" w:hAnsi="Times New Roman"/>
          <w:sz w:val="26"/>
          <w:szCs w:val="26"/>
          <w:lang w:val="ru-RU"/>
        </w:rPr>
      </w:pPr>
      <w:r>
        <w:rPr>
          <w:rFonts w:ascii="Times New Roman" w:hAnsi="Times New Roman"/>
          <w:sz w:val="26"/>
          <w:szCs w:val="26"/>
          <w:lang w:val="ru-RU"/>
        </w:rPr>
        <w:t>Проведение урока по предмету (клас</w:t>
      </w:r>
      <w:r w:rsidR="00C666A3">
        <w:rPr>
          <w:rFonts w:ascii="Times New Roman" w:hAnsi="Times New Roman"/>
          <w:sz w:val="26"/>
          <w:szCs w:val="26"/>
          <w:lang w:val="ru-RU"/>
        </w:rPr>
        <w:t>с и предмет выбирает конкурсант</w:t>
      </w:r>
      <w:r>
        <w:rPr>
          <w:rFonts w:ascii="Times New Roman" w:hAnsi="Times New Roman"/>
          <w:sz w:val="26"/>
          <w:szCs w:val="26"/>
          <w:lang w:val="ru-RU"/>
        </w:rPr>
        <w:t xml:space="preserve"> согласно заполненной анкете).</w:t>
      </w:r>
    </w:p>
    <w:p w:rsidR="000D193A" w:rsidRDefault="0089150F" w:rsidP="00536242">
      <w:pPr>
        <w:pStyle w:val="a6"/>
        <w:tabs>
          <w:tab w:val="clear" w:pos="4677"/>
          <w:tab w:val="clear" w:pos="9355"/>
        </w:tabs>
        <w:jc w:val="both"/>
        <w:rPr>
          <w:rFonts w:ascii="Times New Roman" w:hAnsi="Times New Roman"/>
          <w:sz w:val="26"/>
          <w:szCs w:val="26"/>
          <w:lang w:val="ru-RU"/>
        </w:rPr>
      </w:pPr>
      <w:r>
        <w:rPr>
          <w:rFonts w:ascii="Times New Roman" w:hAnsi="Times New Roman"/>
          <w:sz w:val="26"/>
          <w:szCs w:val="26"/>
          <w:lang w:val="ru-RU"/>
        </w:rPr>
        <w:t xml:space="preserve">Тема урока, которая сообщается за 3 дня до его проведения, должна соответствовать календарному плану изучения материала в образовательном учреждении, являющемся </w:t>
      </w:r>
      <w:r w:rsidR="00955273">
        <w:rPr>
          <w:rFonts w:ascii="Times New Roman" w:hAnsi="Times New Roman"/>
          <w:sz w:val="26"/>
          <w:szCs w:val="26"/>
          <w:lang w:val="ru-RU"/>
        </w:rPr>
        <w:t>конкурсной площадкой.</w:t>
      </w:r>
      <w:r w:rsidR="00536242">
        <w:rPr>
          <w:rFonts w:ascii="Times New Roman" w:hAnsi="Times New Roman"/>
          <w:sz w:val="26"/>
          <w:szCs w:val="26"/>
          <w:lang w:val="ru-RU"/>
        </w:rPr>
        <w:t xml:space="preserve"> </w:t>
      </w:r>
      <w:r>
        <w:rPr>
          <w:rFonts w:ascii="Times New Roman" w:hAnsi="Times New Roman"/>
          <w:sz w:val="26"/>
          <w:szCs w:val="26"/>
          <w:lang w:val="ru-RU"/>
        </w:rPr>
        <w:t xml:space="preserve">Продолжительность урока  - </w:t>
      </w:r>
      <w:r w:rsidR="00955273">
        <w:rPr>
          <w:rFonts w:ascii="Times New Roman" w:hAnsi="Times New Roman"/>
          <w:sz w:val="26"/>
          <w:szCs w:val="26"/>
          <w:lang w:val="ru-RU"/>
        </w:rPr>
        <w:t xml:space="preserve">   </w:t>
      </w:r>
      <w:r>
        <w:rPr>
          <w:rFonts w:ascii="Times New Roman" w:hAnsi="Times New Roman"/>
          <w:sz w:val="26"/>
          <w:szCs w:val="26"/>
          <w:lang w:val="ru-RU"/>
        </w:rPr>
        <w:t>30 минут.</w:t>
      </w:r>
      <w:r w:rsidR="000D193A">
        <w:rPr>
          <w:rFonts w:ascii="Times New Roman" w:hAnsi="Times New Roman"/>
          <w:sz w:val="26"/>
          <w:szCs w:val="26"/>
          <w:lang w:val="ru-RU"/>
        </w:rPr>
        <w:t xml:space="preserve"> (Учителя коррекционных школ проводят урок в своих классах по теме, соответствующей календарному планированию)</w:t>
      </w:r>
    </w:p>
    <w:p w:rsidR="0089150F" w:rsidRPr="00E44313" w:rsidRDefault="0089150F" w:rsidP="00DD0A67">
      <w:pPr>
        <w:pStyle w:val="a6"/>
        <w:numPr>
          <w:ilvl w:val="0"/>
          <w:numId w:val="33"/>
        </w:numPr>
        <w:tabs>
          <w:tab w:val="clear" w:pos="4677"/>
          <w:tab w:val="clear" w:pos="9355"/>
        </w:tabs>
        <w:jc w:val="both"/>
        <w:rPr>
          <w:rFonts w:ascii="Times New Roman" w:hAnsi="Times New Roman"/>
          <w:sz w:val="26"/>
          <w:szCs w:val="26"/>
          <w:lang w:val="ru-RU"/>
        </w:rPr>
      </w:pPr>
      <w:r>
        <w:rPr>
          <w:rFonts w:ascii="Times New Roman" w:hAnsi="Times New Roman"/>
          <w:sz w:val="26"/>
          <w:szCs w:val="26"/>
          <w:lang w:val="ru-RU"/>
        </w:rPr>
        <w:t>Осуществление самоанали</w:t>
      </w:r>
      <w:r w:rsidR="000D193A">
        <w:rPr>
          <w:rFonts w:ascii="Times New Roman" w:hAnsi="Times New Roman"/>
          <w:sz w:val="26"/>
          <w:szCs w:val="26"/>
          <w:lang w:val="ru-RU"/>
        </w:rPr>
        <w:t>за урока (продолжительность – 5</w:t>
      </w:r>
      <w:r>
        <w:rPr>
          <w:rFonts w:ascii="Times New Roman" w:hAnsi="Times New Roman"/>
          <w:sz w:val="26"/>
          <w:szCs w:val="26"/>
          <w:lang w:val="ru-RU"/>
        </w:rPr>
        <w:t xml:space="preserve"> минут, </w:t>
      </w:r>
      <w:r w:rsidR="000D193A">
        <w:rPr>
          <w:rFonts w:ascii="Times New Roman" w:hAnsi="Times New Roman"/>
          <w:sz w:val="26"/>
          <w:szCs w:val="26"/>
          <w:lang w:val="ru-RU"/>
        </w:rPr>
        <w:t xml:space="preserve">и </w:t>
      </w:r>
      <w:r>
        <w:rPr>
          <w:rFonts w:ascii="Times New Roman" w:hAnsi="Times New Roman"/>
          <w:sz w:val="26"/>
          <w:szCs w:val="26"/>
          <w:lang w:val="ru-RU"/>
        </w:rPr>
        <w:t>5 минут  - ответы на вопросы жюри)</w:t>
      </w:r>
    </w:p>
    <w:p w:rsidR="0056186C" w:rsidRPr="00E44313" w:rsidRDefault="005C1771" w:rsidP="00536242">
      <w:pPr>
        <w:jc w:val="both"/>
        <w:rPr>
          <w:rFonts w:ascii="Times New Roman" w:hAnsi="Times New Roman"/>
          <w:sz w:val="26"/>
          <w:szCs w:val="26"/>
          <w:lang w:val="ru-RU"/>
        </w:rPr>
      </w:pPr>
      <w:r>
        <w:rPr>
          <w:rFonts w:ascii="Times New Roman" w:hAnsi="Times New Roman"/>
          <w:sz w:val="26"/>
          <w:szCs w:val="26"/>
          <w:lang w:val="ru-RU"/>
        </w:rPr>
        <w:t>4.4</w:t>
      </w:r>
      <w:r w:rsidR="002B74B1">
        <w:rPr>
          <w:rFonts w:ascii="Times New Roman" w:hAnsi="Times New Roman"/>
          <w:sz w:val="26"/>
          <w:szCs w:val="26"/>
          <w:lang w:val="ru-RU"/>
        </w:rPr>
        <w:t>.3</w:t>
      </w:r>
      <w:r w:rsidR="0056186C" w:rsidRPr="00E44313">
        <w:rPr>
          <w:rFonts w:ascii="Times New Roman" w:hAnsi="Times New Roman"/>
          <w:sz w:val="26"/>
          <w:szCs w:val="26"/>
          <w:lang w:val="ru-RU"/>
        </w:rPr>
        <w:t>.Номинация  «</w:t>
      </w:r>
      <w:r w:rsidR="00C666A3">
        <w:rPr>
          <w:rFonts w:ascii="Times New Roman" w:hAnsi="Times New Roman"/>
          <w:sz w:val="26"/>
          <w:szCs w:val="26"/>
          <w:lang w:val="ru-RU"/>
        </w:rPr>
        <w:t>Воспитание в школе</w:t>
      </w:r>
      <w:r w:rsidR="0056186C" w:rsidRPr="00E44313">
        <w:rPr>
          <w:rFonts w:ascii="Times New Roman" w:hAnsi="Times New Roman"/>
          <w:sz w:val="26"/>
          <w:szCs w:val="26"/>
          <w:lang w:val="ru-RU"/>
        </w:rPr>
        <w:t>»:</w:t>
      </w:r>
    </w:p>
    <w:p w:rsidR="0056186C" w:rsidRPr="00E44313" w:rsidRDefault="004C1FFC" w:rsidP="00DD0A67">
      <w:pPr>
        <w:numPr>
          <w:ilvl w:val="0"/>
          <w:numId w:val="6"/>
        </w:numPr>
        <w:jc w:val="both"/>
        <w:rPr>
          <w:rFonts w:ascii="Times New Roman" w:hAnsi="Times New Roman"/>
          <w:sz w:val="26"/>
          <w:szCs w:val="26"/>
          <w:lang w:val="ru-RU"/>
        </w:rPr>
      </w:pPr>
      <w:proofErr w:type="gramStart"/>
      <w:r>
        <w:rPr>
          <w:rFonts w:ascii="Times New Roman" w:hAnsi="Times New Roman"/>
          <w:sz w:val="26"/>
          <w:szCs w:val="26"/>
          <w:lang w:val="ru-RU"/>
        </w:rPr>
        <w:t xml:space="preserve">Представление личного опыта </w:t>
      </w:r>
      <w:r w:rsidR="0056186C" w:rsidRPr="00E44313">
        <w:rPr>
          <w:rFonts w:ascii="Times New Roman" w:hAnsi="Times New Roman"/>
          <w:sz w:val="26"/>
          <w:szCs w:val="26"/>
          <w:lang w:val="ru-RU"/>
        </w:rPr>
        <w:t xml:space="preserve">воспитательной </w:t>
      </w:r>
      <w:r w:rsidR="00111600">
        <w:rPr>
          <w:rFonts w:ascii="Times New Roman" w:hAnsi="Times New Roman"/>
          <w:sz w:val="26"/>
          <w:szCs w:val="26"/>
          <w:lang w:val="ru-RU"/>
        </w:rPr>
        <w:t>или социально-педагогической работы</w:t>
      </w:r>
      <w:r w:rsidR="0056186C" w:rsidRPr="00E44313">
        <w:rPr>
          <w:rFonts w:ascii="Times New Roman" w:hAnsi="Times New Roman"/>
          <w:sz w:val="26"/>
          <w:szCs w:val="26"/>
          <w:lang w:val="ru-RU"/>
        </w:rPr>
        <w:t>, реа</w:t>
      </w:r>
      <w:r>
        <w:rPr>
          <w:rFonts w:ascii="Times New Roman" w:hAnsi="Times New Roman"/>
          <w:sz w:val="26"/>
          <w:szCs w:val="26"/>
          <w:lang w:val="ru-RU"/>
        </w:rPr>
        <w:t>лизуемого</w:t>
      </w:r>
      <w:r w:rsidR="00536242">
        <w:rPr>
          <w:rFonts w:ascii="Times New Roman" w:hAnsi="Times New Roman"/>
          <w:sz w:val="26"/>
          <w:szCs w:val="26"/>
          <w:lang w:val="ru-RU"/>
        </w:rPr>
        <w:t xml:space="preserve">  участником конкурса </w:t>
      </w:r>
      <w:r w:rsidR="00C666A3">
        <w:rPr>
          <w:rFonts w:ascii="Times New Roman" w:hAnsi="Times New Roman"/>
          <w:sz w:val="26"/>
          <w:szCs w:val="26"/>
          <w:lang w:val="ru-RU"/>
        </w:rPr>
        <w:t>(до 10 минут</w:t>
      </w:r>
      <w:r w:rsidR="0056186C" w:rsidRPr="00E44313">
        <w:rPr>
          <w:rFonts w:ascii="Times New Roman" w:hAnsi="Times New Roman"/>
          <w:sz w:val="26"/>
          <w:szCs w:val="26"/>
          <w:lang w:val="ru-RU"/>
        </w:rPr>
        <w:t>, ответы н</w:t>
      </w:r>
      <w:r w:rsidR="0056186C">
        <w:rPr>
          <w:rFonts w:ascii="Times New Roman" w:hAnsi="Times New Roman"/>
          <w:sz w:val="26"/>
          <w:szCs w:val="26"/>
          <w:lang w:val="ru-RU"/>
        </w:rPr>
        <w:t>а вопросы к</w:t>
      </w:r>
      <w:r w:rsidR="0056186C" w:rsidRPr="00E44313">
        <w:rPr>
          <w:rFonts w:ascii="Times New Roman" w:hAnsi="Times New Roman"/>
          <w:sz w:val="26"/>
          <w:szCs w:val="26"/>
          <w:lang w:val="ru-RU"/>
        </w:rPr>
        <w:t>омиссии (5 минут)</w:t>
      </w:r>
      <w:r w:rsidR="0056186C">
        <w:rPr>
          <w:rFonts w:ascii="Times New Roman" w:hAnsi="Times New Roman"/>
          <w:sz w:val="26"/>
          <w:szCs w:val="26"/>
          <w:lang w:val="ru-RU"/>
        </w:rPr>
        <w:t>;</w:t>
      </w:r>
      <w:r w:rsidR="00D928B8" w:rsidRPr="00D928B8">
        <w:rPr>
          <w:rFonts w:ascii="Times New Roman" w:hAnsi="Times New Roman"/>
          <w:noProof/>
          <w:sz w:val="26"/>
          <w:szCs w:val="26"/>
          <w:lang w:val="ru-RU"/>
        </w:rPr>
        <w:t xml:space="preserve"> </w:t>
      </w:r>
      <w:r w:rsidR="00D928B8">
        <w:rPr>
          <w:rFonts w:ascii="Times New Roman" w:hAnsi="Times New Roman"/>
          <w:noProof/>
          <w:sz w:val="26"/>
          <w:szCs w:val="26"/>
          <w:lang w:val="ru-RU"/>
        </w:rPr>
        <w:t>сопровождается мультимедийной презентацией</w:t>
      </w:r>
      <w:r w:rsidR="00D928B8" w:rsidRPr="00D928B8">
        <w:rPr>
          <w:rFonts w:ascii="Times New Roman" w:hAnsi="Times New Roman"/>
          <w:noProof/>
          <w:sz w:val="26"/>
          <w:szCs w:val="26"/>
          <w:lang w:val="ru-RU"/>
        </w:rPr>
        <w:t xml:space="preserve"> (</w:t>
      </w:r>
      <w:r w:rsidR="00D928B8">
        <w:rPr>
          <w:rFonts w:ascii="Times New Roman" w:hAnsi="Times New Roman"/>
          <w:noProof/>
          <w:sz w:val="26"/>
          <w:szCs w:val="26"/>
          <w:lang w:val="ru-RU"/>
        </w:rPr>
        <w:t>технические параметры презентации:</w:t>
      </w:r>
      <w:proofErr w:type="gramEnd"/>
      <w:r w:rsidR="00D928B8">
        <w:rPr>
          <w:rFonts w:ascii="Times New Roman" w:hAnsi="Times New Roman"/>
          <w:noProof/>
          <w:sz w:val="26"/>
          <w:szCs w:val="26"/>
          <w:lang w:val="ru-RU"/>
        </w:rPr>
        <w:t xml:space="preserve"> </w:t>
      </w:r>
      <w:r w:rsidR="00D928B8">
        <w:rPr>
          <w:rFonts w:ascii="Times New Roman" w:hAnsi="Times New Roman"/>
          <w:noProof/>
          <w:sz w:val="26"/>
          <w:szCs w:val="26"/>
        </w:rPr>
        <w:t>PowerPoint</w:t>
      </w:r>
      <w:r w:rsidR="00D928B8" w:rsidRPr="00D928B8">
        <w:rPr>
          <w:rFonts w:ascii="Times New Roman" w:hAnsi="Times New Roman"/>
          <w:noProof/>
          <w:sz w:val="26"/>
          <w:szCs w:val="26"/>
          <w:lang w:val="ru-RU"/>
        </w:rPr>
        <w:t xml:space="preserve"> 2003</w:t>
      </w:r>
      <w:r w:rsidR="00D928B8">
        <w:rPr>
          <w:rFonts w:ascii="Times New Roman" w:hAnsi="Times New Roman"/>
          <w:noProof/>
          <w:sz w:val="26"/>
          <w:szCs w:val="26"/>
          <w:lang w:val="ru-RU"/>
        </w:rPr>
        <w:t xml:space="preserve"> или 2007, видеофайлы с расширением .</w:t>
      </w:r>
      <w:r w:rsidR="00D928B8">
        <w:rPr>
          <w:rFonts w:ascii="Times New Roman" w:hAnsi="Times New Roman"/>
          <w:noProof/>
          <w:sz w:val="26"/>
          <w:szCs w:val="26"/>
        </w:rPr>
        <w:t>avi</w:t>
      </w:r>
      <w:r w:rsidR="00D928B8">
        <w:rPr>
          <w:rFonts w:ascii="Times New Roman" w:hAnsi="Times New Roman"/>
          <w:noProof/>
          <w:sz w:val="26"/>
          <w:szCs w:val="26"/>
          <w:lang w:val="ru-RU"/>
        </w:rPr>
        <w:t>, аудиофайлы .</w:t>
      </w:r>
      <w:r w:rsidR="00D928B8">
        <w:rPr>
          <w:rFonts w:ascii="Times New Roman" w:hAnsi="Times New Roman"/>
          <w:noProof/>
          <w:sz w:val="26"/>
          <w:szCs w:val="26"/>
        </w:rPr>
        <w:t>mp</w:t>
      </w:r>
      <w:r w:rsidR="00D928B8" w:rsidRPr="00D928B8">
        <w:rPr>
          <w:rFonts w:ascii="Times New Roman" w:hAnsi="Times New Roman"/>
          <w:noProof/>
          <w:sz w:val="26"/>
          <w:szCs w:val="26"/>
          <w:lang w:val="ru-RU"/>
        </w:rPr>
        <w:t>3)</w:t>
      </w:r>
    </w:p>
    <w:p w:rsidR="005654FF" w:rsidRPr="00281F9E" w:rsidRDefault="004C1FFC" w:rsidP="00281F9E">
      <w:pPr>
        <w:numPr>
          <w:ilvl w:val="0"/>
          <w:numId w:val="6"/>
        </w:numPr>
        <w:jc w:val="both"/>
        <w:rPr>
          <w:rFonts w:ascii="Times New Roman" w:hAnsi="Times New Roman"/>
          <w:sz w:val="26"/>
          <w:szCs w:val="26"/>
          <w:lang w:val="ru-RU"/>
        </w:rPr>
      </w:pPr>
      <w:r>
        <w:rPr>
          <w:rFonts w:ascii="Times New Roman" w:hAnsi="Times New Roman"/>
          <w:sz w:val="26"/>
          <w:szCs w:val="26"/>
          <w:lang w:val="ru-RU"/>
        </w:rPr>
        <w:t>О</w:t>
      </w:r>
      <w:r w:rsidR="004D06FC" w:rsidRPr="004D06FC">
        <w:rPr>
          <w:rFonts w:ascii="Times New Roman" w:hAnsi="Times New Roman"/>
          <w:sz w:val="26"/>
          <w:szCs w:val="26"/>
          <w:lang w:val="ru-RU"/>
        </w:rPr>
        <w:t>ткрытое</w:t>
      </w:r>
      <w:r w:rsidR="0056186C" w:rsidRPr="004D06FC">
        <w:rPr>
          <w:rFonts w:ascii="Times New Roman" w:hAnsi="Times New Roman"/>
          <w:sz w:val="26"/>
          <w:szCs w:val="26"/>
          <w:lang w:val="ru-RU"/>
        </w:rPr>
        <w:t xml:space="preserve"> воспитат</w:t>
      </w:r>
      <w:r w:rsidR="004D06FC" w:rsidRPr="004D06FC">
        <w:rPr>
          <w:rFonts w:ascii="Times New Roman" w:hAnsi="Times New Roman"/>
          <w:sz w:val="26"/>
          <w:szCs w:val="26"/>
          <w:lang w:val="ru-RU"/>
        </w:rPr>
        <w:t>ельное мероприятие</w:t>
      </w:r>
      <w:r w:rsidR="00C666A3">
        <w:rPr>
          <w:rFonts w:ascii="Times New Roman" w:hAnsi="Times New Roman"/>
          <w:sz w:val="26"/>
          <w:szCs w:val="26"/>
          <w:lang w:val="ru-RU"/>
        </w:rPr>
        <w:t xml:space="preserve"> </w:t>
      </w:r>
      <w:r w:rsidR="004D06FC">
        <w:rPr>
          <w:rFonts w:ascii="Times New Roman" w:hAnsi="Times New Roman"/>
          <w:sz w:val="26"/>
          <w:szCs w:val="26"/>
          <w:lang w:val="ru-RU"/>
        </w:rPr>
        <w:t>в образовательном учреждении, определенном Оргкомитетом конкурса в качестве базовой п</w:t>
      </w:r>
      <w:r w:rsidR="00111600">
        <w:rPr>
          <w:rFonts w:ascii="Times New Roman" w:hAnsi="Times New Roman"/>
          <w:sz w:val="26"/>
          <w:szCs w:val="26"/>
          <w:lang w:val="ru-RU"/>
        </w:rPr>
        <w:t>лощадки для проведения конкурса</w:t>
      </w:r>
      <w:r w:rsidR="00281F9E">
        <w:rPr>
          <w:rFonts w:ascii="Times New Roman" w:hAnsi="Times New Roman"/>
          <w:sz w:val="26"/>
          <w:szCs w:val="26"/>
          <w:lang w:val="ru-RU"/>
        </w:rPr>
        <w:t xml:space="preserve">, </w:t>
      </w:r>
      <w:r w:rsidR="005654FF" w:rsidRPr="00281F9E">
        <w:rPr>
          <w:rFonts w:ascii="Times New Roman" w:hAnsi="Times New Roman"/>
          <w:sz w:val="26"/>
          <w:szCs w:val="26"/>
          <w:lang w:val="ru-RU"/>
        </w:rPr>
        <w:t>которое демонстрирует практическое воплощение заявленных  направлений воспитательной работы. Форму проведения занятия выбирает конкурсант.</w:t>
      </w:r>
      <w:r w:rsidR="006A0444" w:rsidRPr="00281F9E">
        <w:rPr>
          <w:rFonts w:ascii="Times New Roman" w:hAnsi="Times New Roman"/>
          <w:sz w:val="26"/>
          <w:szCs w:val="26"/>
          <w:lang w:val="ru-RU"/>
        </w:rPr>
        <w:t xml:space="preserve"> Продолжительность занятия </w:t>
      </w:r>
      <w:r w:rsidR="005654FF" w:rsidRPr="00281F9E">
        <w:rPr>
          <w:rFonts w:ascii="Times New Roman" w:hAnsi="Times New Roman"/>
          <w:sz w:val="26"/>
          <w:szCs w:val="26"/>
          <w:lang w:val="ru-RU"/>
        </w:rPr>
        <w:t>30 минут</w:t>
      </w:r>
    </w:p>
    <w:p w:rsidR="004D06FC" w:rsidRDefault="005654FF" w:rsidP="00DD0A67">
      <w:pPr>
        <w:numPr>
          <w:ilvl w:val="0"/>
          <w:numId w:val="6"/>
        </w:numPr>
        <w:jc w:val="both"/>
        <w:rPr>
          <w:rFonts w:ascii="Times New Roman" w:hAnsi="Times New Roman"/>
          <w:sz w:val="26"/>
          <w:szCs w:val="26"/>
          <w:lang w:val="ru-RU"/>
        </w:rPr>
      </w:pPr>
      <w:r>
        <w:rPr>
          <w:rFonts w:ascii="Times New Roman" w:hAnsi="Times New Roman"/>
          <w:sz w:val="26"/>
          <w:szCs w:val="26"/>
          <w:lang w:val="ru-RU"/>
        </w:rPr>
        <w:t>Осуществление самоанализа мероприятия (5 минут и 5 минут ответы на вопросы жюри)</w:t>
      </w:r>
      <w:r w:rsidR="00C666A3">
        <w:rPr>
          <w:rFonts w:ascii="Times New Roman" w:hAnsi="Times New Roman"/>
          <w:sz w:val="26"/>
          <w:szCs w:val="26"/>
          <w:lang w:val="ru-RU"/>
        </w:rPr>
        <w:t xml:space="preserve"> </w:t>
      </w:r>
    </w:p>
    <w:p w:rsidR="006D7235" w:rsidRPr="004D06FC" w:rsidRDefault="005C1771" w:rsidP="00536242">
      <w:pPr>
        <w:jc w:val="both"/>
        <w:rPr>
          <w:rFonts w:ascii="Times New Roman" w:hAnsi="Times New Roman"/>
          <w:sz w:val="26"/>
          <w:szCs w:val="26"/>
          <w:lang w:val="ru-RU"/>
        </w:rPr>
      </w:pPr>
      <w:r>
        <w:rPr>
          <w:rFonts w:ascii="Times New Roman" w:hAnsi="Times New Roman"/>
          <w:noProof/>
          <w:sz w:val="26"/>
          <w:szCs w:val="26"/>
          <w:lang w:val="ru-RU"/>
        </w:rPr>
        <w:t>4.4</w:t>
      </w:r>
      <w:r w:rsidR="002B74B1">
        <w:rPr>
          <w:rFonts w:ascii="Times New Roman" w:hAnsi="Times New Roman"/>
          <w:noProof/>
          <w:sz w:val="26"/>
          <w:szCs w:val="26"/>
          <w:lang w:val="ru-RU"/>
        </w:rPr>
        <w:t>.4</w:t>
      </w:r>
      <w:r w:rsidR="006D7235" w:rsidRPr="004D06FC">
        <w:rPr>
          <w:rFonts w:ascii="Times New Roman" w:hAnsi="Times New Roman"/>
          <w:noProof/>
          <w:sz w:val="26"/>
          <w:szCs w:val="26"/>
          <w:lang w:val="ru-RU"/>
        </w:rPr>
        <w:t>.</w:t>
      </w:r>
      <w:r w:rsidR="006D7235" w:rsidRPr="004D06FC">
        <w:rPr>
          <w:rFonts w:ascii="Times New Roman" w:hAnsi="Times New Roman"/>
          <w:sz w:val="26"/>
          <w:szCs w:val="26"/>
          <w:lang w:val="ru-RU"/>
        </w:rPr>
        <w:t xml:space="preserve"> </w:t>
      </w:r>
      <w:r w:rsidR="008F0D4C" w:rsidRPr="004D06FC">
        <w:rPr>
          <w:rFonts w:ascii="Times New Roman" w:hAnsi="Times New Roman"/>
          <w:sz w:val="26"/>
          <w:szCs w:val="26"/>
          <w:lang w:val="ru-RU"/>
        </w:rPr>
        <w:t xml:space="preserve">Номинация </w:t>
      </w:r>
      <w:r w:rsidR="00FD5F8C" w:rsidRPr="004D06FC">
        <w:rPr>
          <w:rFonts w:ascii="Times New Roman" w:hAnsi="Times New Roman"/>
          <w:sz w:val="26"/>
          <w:szCs w:val="26"/>
          <w:lang w:val="ru-RU"/>
        </w:rPr>
        <w:t>«Воспитатель</w:t>
      </w:r>
      <w:r w:rsidR="00D10B44" w:rsidRPr="004D06FC">
        <w:rPr>
          <w:rFonts w:ascii="Times New Roman" w:hAnsi="Times New Roman"/>
          <w:sz w:val="26"/>
          <w:szCs w:val="26"/>
          <w:lang w:val="ru-RU"/>
        </w:rPr>
        <w:t xml:space="preserve"> года Кронштадта»</w:t>
      </w:r>
      <w:r w:rsidR="006D7235" w:rsidRPr="004D06FC">
        <w:rPr>
          <w:rFonts w:ascii="Times New Roman" w:hAnsi="Times New Roman"/>
          <w:sz w:val="26"/>
          <w:szCs w:val="26"/>
          <w:lang w:val="ru-RU"/>
        </w:rPr>
        <w:t>:</w:t>
      </w:r>
    </w:p>
    <w:p w:rsidR="007D3814" w:rsidRPr="00955273" w:rsidRDefault="007D3814" w:rsidP="00955273">
      <w:pPr>
        <w:pStyle w:val="a9"/>
        <w:numPr>
          <w:ilvl w:val="0"/>
          <w:numId w:val="39"/>
        </w:numPr>
        <w:jc w:val="both"/>
        <w:rPr>
          <w:rFonts w:ascii="Times New Roman" w:hAnsi="Times New Roman"/>
          <w:sz w:val="26"/>
          <w:szCs w:val="26"/>
          <w:lang w:val="ru-RU"/>
        </w:rPr>
      </w:pPr>
      <w:proofErr w:type="gramStart"/>
      <w:r w:rsidRPr="00955273">
        <w:rPr>
          <w:rFonts w:ascii="Times New Roman" w:hAnsi="Times New Roman"/>
          <w:sz w:val="26"/>
          <w:szCs w:val="26"/>
          <w:lang w:val="ru-RU"/>
        </w:rPr>
        <w:t>представление педагогического опыта</w:t>
      </w:r>
      <w:r w:rsidR="00536242" w:rsidRPr="00955273">
        <w:rPr>
          <w:rFonts w:ascii="Times New Roman" w:hAnsi="Times New Roman"/>
          <w:sz w:val="26"/>
          <w:szCs w:val="26"/>
          <w:lang w:val="ru-RU"/>
        </w:rPr>
        <w:t>,</w:t>
      </w:r>
      <w:r w:rsidR="004F7E19">
        <w:rPr>
          <w:rFonts w:ascii="Times New Roman" w:hAnsi="Times New Roman"/>
          <w:sz w:val="26"/>
          <w:szCs w:val="26"/>
          <w:lang w:val="ru-RU"/>
        </w:rPr>
        <w:t xml:space="preserve"> (до 10 минут,</w:t>
      </w:r>
      <w:r w:rsidR="00536242" w:rsidRPr="00955273">
        <w:rPr>
          <w:rFonts w:ascii="Times New Roman" w:hAnsi="Times New Roman"/>
          <w:sz w:val="26"/>
          <w:szCs w:val="26"/>
          <w:lang w:val="ru-RU"/>
        </w:rPr>
        <w:t xml:space="preserve"> </w:t>
      </w:r>
      <w:r w:rsidR="00E740B1" w:rsidRPr="00955273">
        <w:rPr>
          <w:rFonts w:ascii="Times New Roman" w:hAnsi="Times New Roman"/>
          <w:sz w:val="26"/>
          <w:szCs w:val="26"/>
          <w:lang w:val="ru-RU"/>
        </w:rPr>
        <w:t>ответ</w:t>
      </w:r>
      <w:r w:rsidR="00536242" w:rsidRPr="00955273">
        <w:rPr>
          <w:rFonts w:ascii="Times New Roman" w:hAnsi="Times New Roman"/>
          <w:sz w:val="26"/>
          <w:szCs w:val="26"/>
          <w:lang w:val="ru-RU"/>
        </w:rPr>
        <w:t>ы</w:t>
      </w:r>
      <w:r w:rsidR="00E740B1" w:rsidRPr="00955273">
        <w:rPr>
          <w:rFonts w:ascii="Times New Roman" w:hAnsi="Times New Roman"/>
          <w:sz w:val="26"/>
          <w:szCs w:val="26"/>
          <w:lang w:val="ru-RU"/>
        </w:rPr>
        <w:t xml:space="preserve"> на вопрос</w:t>
      </w:r>
      <w:r w:rsidR="00536242" w:rsidRPr="00955273">
        <w:rPr>
          <w:rFonts w:ascii="Times New Roman" w:hAnsi="Times New Roman"/>
          <w:sz w:val="26"/>
          <w:szCs w:val="26"/>
          <w:lang w:val="ru-RU"/>
        </w:rPr>
        <w:t>ы</w:t>
      </w:r>
      <w:r w:rsidR="005C1771" w:rsidRPr="00955273">
        <w:rPr>
          <w:rFonts w:ascii="Times New Roman" w:hAnsi="Times New Roman"/>
          <w:sz w:val="26"/>
          <w:szCs w:val="26"/>
          <w:lang w:val="ru-RU"/>
        </w:rPr>
        <w:t xml:space="preserve"> комиссии - </w:t>
      </w:r>
      <w:r w:rsidR="004B2BA0" w:rsidRPr="00955273">
        <w:rPr>
          <w:rFonts w:ascii="Times New Roman" w:hAnsi="Times New Roman"/>
          <w:sz w:val="26"/>
          <w:szCs w:val="26"/>
          <w:lang w:val="ru-RU"/>
        </w:rPr>
        <w:t>5 минут)</w:t>
      </w:r>
      <w:r w:rsidRPr="00955273">
        <w:rPr>
          <w:rFonts w:ascii="Times New Roman" w:hAnsi="Times New Roman"/>
          <w:sz w:val="26"/>
          <w:szCs w:val="26"/>
          <w:lang w:val="ru-RU"/>
        </w:rPr>
        <w:t>;</w:t>
      </w:r>
      <w:r w:rsidR="00D928B8" w:rsidRPr="00955273">
        <w:rPr>
          <w:rFonts w:ascii="Times New Roman" w:hAnsi="Times New Roman"/>
          <w:noProof/>
          <w:sz w:val="26"/>
          <w:szCs w:val="26"/>
          <w:lang w:val="ru-RU"/>
        </w:rPr>
        <w:t xml:space="preserve"> сопровождается мультимедийной презентацией (технические параметры презентации:</w:t>
      </w:r>
      <w:proofErr w:type="gramEnd"/>
      <w:r w:rsidR="00D928B8" w:rsidRPr="00955273">
        <w:rPr>
          <w:rFonts w:ascii="Times New Roman" w:hAnsi="Times New Roman"/>
          <w:noProof/>
          <w:sz w:val="26"/>
          <w:szCs w:val="26"/>
          <w:lang w:val="ru-RU"/>
        </w:rPr>
        <w:t xml:space="preserve"> </w:t>
      </w:r>
      <w:r w:rsidR="00D928B8" w:rsidRPr="00955273">
        <w:rPr>
          <w:rFonts w:ascii="Times New Roman" w:hAnsi="Times New Roman"/>
          <w:noProof/>
          <w:sz w:val="26"/>
          <w:szCs w:val="26"/>
        </w:rPr>
        <w:t>PowerPoint</w:t>
      </w:r>
      <w:r w:rsidR="00D928B8" w:rsidRPr="00955273">
        <w:rPr>
          <w:rFonts w:ascii="Times New Roman" w:hAnsi="Times New Roman"/>
          <w:noProof/>
          <w:sz w:val="26"/>
          <w:szCs w:val="26"/>
          <w:lang w:val="ru-RU"/>
        </w:rPr>
        <w:t xml:space="preserve"> 2003 или 2007, видеофайлы с расширением .</w:t>
      </w:r>
      <w:r w:rsidR="00D928B8" w:rsidRPr="00955273">
        <w:rPr>
          <w:rFonts w:ascii="Times New Roman" w:hAnsi="Times New Roman"/>
          <w:noProof/>
          <w:sz w:val="26"/>
          <w:szCs w:val="26"/>
        </w:rPr>
        <w:t>avi</w:t>
      </w:r>
      <w:r w:rsidR="00D928B8" w:rsidRPr="00955273">
        <w:rPr>
          <w:rFonts w:ascii="Times New Roman" w:hAnsi="Times New Roman"/>
          <w:noProof/>
          <w:sz w:val="26"/>
          <w:szCs w:val="26"/>
          <w:lang w:val="ru-RU"/>
        </w:rPr>
        <w:t>, аудиофайлы .</w:t>
      </w:r>
      <w:r w:rsidR="00D928B8" w:rsidRPr="00955273">
        <w:rPr>
          <w:rFonts w:ascii="Times New Roman" w:hAnsi="Times New Roman"/>
          <w:noProof/>
          <w:sz w:val="26"/>
          <w:szCs w:val="26"/>
        </w:rPr>
        <w:t>mp</w:t>
      </w:r>
      <w:r w:rsidR="00D928B8" w:rsidRPr="00955273">
        <w:rPr>
          <w:rFonts w:ascii="Times New Roman" w:hAnsi="Times New Roman"/>
          <w:noProof/>
          <w:sz w:val="26"/>
          <w:szCs w:val="26"/>
          <w:lang w:val="ru-RU"/>
        </w:rPr>
        <w:t>3)</w:t>
      </w:r>
    </w:p>
    <w:p w:rsidR="00E44313" w:rsidRDefault="00F03D6E" w:rsidP="00955273">
      <w:pPr>
        <w:pStyle w:val="a9"/>
        <w:numPr>
          <w:ilvl w:val="0"/>
          <w:numId w:val="39"/>
        </w:numPr>
        <w:jc w:val="both"/>
        <w:rPr>
          <w:rFonts w:ascii="Times New Roman" w:hAnsi="Times New Roman"/>
          <w:sz w:val="26"/>
          <w:szCs w:val="26"/>
          <w:lang w:val="ru-RU"/>
        </w:rPr>
      </w:pPr>
      <w:r>
        <w:rPr>
          <w:rFonts w:ascii="Times New Roman" w:hAnsi="Times New Roman"/>
          <w:sz w:val="26"/>
          <w:szCs w:val="26"/>
          <w:lang w:val="ru-RU"/>
        </w:rPr>
        <w:t xml:space="preserve">проведение занятия в группах </w:t>
      </w:r>
      <w:r w:rsidR="00043C1E">
        <w:rPr>
          <w:rFonts w:ascii="Times New Roman" w:hAnsi="Times New Roman"/>
          <w:sz w:val="26"/>
          <w:szCs w:val="26"/>
          <w:lang w:val="ru-RU"/>
        </w:rPr>
        <w:t xml:space="preserve"> </w:t>
      </w:r>
      <w:r w:rsidR="006D7235" w:rsidRPr="00955273">
        <w:rPr>
          <w:rFonts w:ascii="Times New Roman" w:hAnsi="Times New Roman"/>
          <w:sz w:val="26"/>
          <w:szCs w:val="26"/>
          <w:lang w:val="ru-RU"/>
        </w:rPr>
        <w:t>в образов</w:t>
      </w:r>
      <w:r>
        <w:rPr>
          <w:rFonts w:ascii="Times New Roman" w:hAnsi="Times New Roman"/>
          <w:sz w:val="26"/>
          <w:szCs w:val="26"/>
          <w:lang w:val="ru-RU"/>
        </w:rPr>
        <w:t xml:space="preserve">ательном учреждении, </w:t>
      </w:r>
      <w:r w:rsidR="009C4284" w:rsidRPr="00955273">
        <w:rPr>
          <w:rFonts w:ascii="Times New Roman" w:hAnsi="Times New Roman"/>
          <w:sz w:val="26"/>
          <w:szCs w:val="26"/>
          <w:lang w:val="ru-RU"/>
        </w:rPr>
        <w:t xml:space="preserve">определяемом </w:t>
      </w:r>
      <w:r w:rsidR="005C1771" w:rsidRPr="00955273">
        <w:rPr>
          <w:rFonts w:ascii="Times New Roman" w:hAnsi="Times New Roman"/>
          <w:sz w:val="26"/>
          <w:szCs w:val="26"/>
          <w:lang w:val="ru-RU"/>
        </w:rPr>
        <w:t xml:space="preserve">Оргкомитетом конкурса </w:t>
      </w:r>
      <w:r w:rsidR="009C4284" w:rsidRPr="00955273">
        <w:rPr>
          <w:rFonts w:ascii="Times New Roman" w:hAnsi="Times New Roman"/>
          <w:sz w:val="26"/>
          <w:szCs w:val="26"/>
          <w:lang w:val="ru-RU"/>
        </w:rPr>
        <w:t xml:space="preserve">за </w:t>
      </w:r>
      <w:r w:rsidR="00513B93" w:rsidRPr="00955273">
        <w:rPr>
          <w:rFonts w:ascii="Times New Roman" w:hAnsi="Times New Roman"/>
          <w:sz w:val="26"/>
          <w:szCs w:val="26"/>
          <w:lang w:val="ru-RU"/>
        </w:rPr>
        <w:t xml:space="preserve">три дня </w:t>
      </w:r>
      <w:r w:rsidR="009C4284" w:rsidRPr="00955273">
        <w:rPr>
          <w:rFonts w:ascii="Times New Roman" w:hAnsi="Times New Roman"/>
          <w:sz w:val="26"/>
          <w:szCs w:val="26"/>
          <w:lang w:val="ru-RU"/>
        </w:rPr>
        <w:t>до меро</w:t>
      </w:r>
      <w:r w:rsidR="00955273">
        <w:rPr>
          <w:rFonts w:ascii="Times New Roman" w:hAnsi="Times New Roman"/>
          <w:sz w:val="26"/>
          <w:szCs w:val="26"/>
          <w:lang w:val="ru-RU"/>
        </w:rPr>
        <w:t>приятия</w:t>
      </w:r>
      <w:r>
        <w:rPr>
          <w:rFonts w:ascii="Times New Roman" w:hAnsi="Times New Roman"/>
          <w:sz w:val="26"/>
          <w:szCs w:val="26"/>
          <w:lang w:val="ru-RU"/>
        </w:rPr>
        <w:t xml:space="preserve"> </w:t>
      </w:r>
      <w:r>
        <w:rPr>
          <w:rFonts w:ascii="Times New Roman" w:hAnsi="Times New Roman"/>
          <w:sz w:val="26"/>
          <w:szCs w:val="26"/>
          <w:lang w:val="ru-RU"/>
        </w:rPr>
        <w:lastRenderedPageBreak/>
        <w:t xml:space="preserve">(продолжительность занятия – в соответствии с нормативами </w:t>
      </w:r>
      <w:proofErr w:type="spellStart"/>
      <w:r>
        <w:rPr>
          <w:rFonts w:ascii="Times New Roman" w:hAnsi="Times New Roman"/>
          <w:sz w:val="26"/>
          <w:szCs w:val="26"/>
          <w:lang w:val="ru-RU"/>
        </w:rPr>
        <w:t>СанПиН</w:t>
      </w:r>
      <w:proofErr w:type="spellEnd"/>
      <w:r>
        <w:rPr>
          <w:rFonts w:ascii="Times New Roman" w:hAnsi="Times New Roman"/>
          <w:sz w:val="26"/>
          <w:szCs w:val="26"/>
          <w:lang w:val="ru-RU"/>
        </w:rPr>
        <w:t xml:space="preserve"> 2.4.1.</w:t>
      </w:r>
      <w:r w:rsidR="00740F6E">
        <w:rPr>
          <w:rFonts w:ascii="Times New Roman" w:hAnsi="Times New Roman"/>
          <w:sz w:val="26"/>
          <w:szCs w:val="26"/>
          <w:lang w:val="ru-RU"/>
        </w:rPr>
        <w:t>3049-13</w:t>
      </w:r>
      <w:r>
        <w:rPr>
          <w:rFonts w:ascii="Times New Roman" w:hAnsi="Times New Roman"/>
          <w:sz w:val="26"/>
          <w:szCs w:val="26"/>
          <w:lang w:val="ru-RU"/>
        </w:rPr>
        <w:t>)</w:t>
      </w:r>
    </w:p>
    <w:p w:rsidR="00955273" w:rsidRPr="00F03D6E" w:rsidRDefault="00955273" w:rsidP="00F03D6E">
      <w:pPr>
        <w:pStyle w:val="a9"/>
        <w:numPr>
          <w:ilvl w:val="0"/>
          <w:numId w:val="39"/>
        </w:numPr>
        <w:jc w:val="both"/>
        <w:rPr>
          <w:rFonts w:ascii="Times New Roman" w:hAnsi="Times New Roman"/>
          <w:sz w:val="26"/>
          <w:szCs w:val="26"/>
          <w:lang w:val="ru-RU"/>
        </w:rPr>
      </w:pPr>
      <w:r w:rsidRPr="00F03D6E">
        <w:rPr>
          <w:rFonts w:ascii="Times New Roman" w:hAnsi="Times New Roman"/>
          <w:sz w:val="26"/>
          <w:szCs w:val="26"/>
          <w:lang w:val="ru-RU"/>
        </w:rPr>
        <w:t xml:space="preserve">осуществление самоанализа занятия </w:t>
      </w:r>
      <w:proofErr w:type="gramStart"/>
      <w:r w:rsidRPr="00F03D6E">
        <w:rPr>
          <w:rFonts w:ascii="Times New Roman" w:hAnsi="Times New Roman"/>
          <w:sz w:val="26"/>
          <w:szCs w:val="26"/>
          <w:lang w:val="ru-RU"/>
        </w:rPr>
        <w:t xml:space="preserve">( </w:t>
      </w:r>
      <w:proofErr w:type="gramEnd"/>
      <w:r w:rsidRPr="00F03D6E">
        <w:rPr>
          <w:rFonts w:ascii="Times New Roman" w:hAnsi="Times New Roman"/>
          <w:sz w:val="26"/>
          <w:szCs w:val="26"/>
          <w:lang w:val="ru-RU"/>
        </w:rPr>
        <w:t>продолжительность – 5 минут, 5 минут – ответы на вопросы жюри).</w:t>
      </w:r>
    </w:p>
    <w:p w:rsidR="002D222E" w:rsidRPr="00E44313" w:rsidRDefault="002B74B1" w:rsidP="00536242">
      <w:pPr>
        <w:jc w:val="both"/>
        <w:rPr>
          <w:rFonts w:ascii="Times New Roman" w:hAnsi="Times New Roman"/>
          <w:sz w:val="26"/>
          <w:szCs w:val="26"/>
          <w:lang w:val="ru-RU"/>
        </w:rPr>
      </w:pPr>
      <w:r>
        <w:rPr>
          <w:rFonts w:ascii="Times New Roman" w:hAnsi="Times New Roman"/>
          <w:bCs/>
          <w:spacing w:val="-1"/>
          <w:sz w:val="26"/>
          <w:szCs w:val="26"/>
          <w:lang w:val="ru-RU"/>
        </w:rPr>
        <w:t>4.4.5</w:t>
      </w:r>
      <w:r w:rsidR="008F0D4C" w:rsidRPr="00E44313">
        <w:rPr>
          <w:rFonts w:ascii="Times New Roman" w:hAnsi="Times New Roman"/>
          <w:bCs/>
          <w:spacing w:val="-1"/>
          <w:sz w:val="26"/>
          <w:szCs w:val="26"/>
          <w:lang w:val="ru-RU"/>
        </w:rPr>
        <w:t>.</w:t>
      </w:r>
      <w:r w:rsidR="002D222E" w:rsidRPr="00E44313">
        <w:rPr>
          <w:rFonts w:ascii="Times New Roman" w:hAnsi="Times New Roman"/>
          <w:bCs/>
          <w:spacing w:val="-1"/>
          <w:sz w:val="26"/>
          <w:szCs w:val="26"/>
          <w:lang w:val="ru-RU"/>
        </w:rPr>
        <w:t xml:space="preserve"> Номинация «</w:t>
      </w:r>
      <w:r w:rsidR="00A31A85">
        <w:rPr>
          <w:rFonts w:ascii="Times New Roman" w:hAnsi="Times New Roman"/>
          <w:bCs/>
          <w:spacing w:val="-1"/>
          <w:sz w:val="26"/>
          <w:szCs w:val="26"/>
          <w:lang w:val="ru-RU"/>
        </w:rPr>
        <w:t>Педагог дополнительного образования</w:t>
      </w:r>
      <w:r w:rsidR="008F0D4C" w:rsidRPr="00E44313">
        <w:rPr>
          <w:rFonts w:ascii="Times New Roman" w:hAnsi="Times New Roman"/>
          <w:bCs/>
          <w:spacing w:val="-1"/>
          <w:sz w:val="26"/>
          <w:szCs w:val="26"/>
          <w:lang w:val="ru-RU"/>
        </w:rPr>
        <w:t>»</w:t>
      </w:r>
      <w:r w:rsidR="00D71F78">
        <w:rPr>
          <w:rFonts w:ascii="Times New Roman" w:hAnsi="Times New Roman"/>
          <w:bCs/>
          <w:spacing w:val="-1"/>
          <w:sz w:val="26"/>
          <w:szCs w:val="26"/>
          <w:lang w:val="ru-RU"/>
        </w:rPr>
        <w:t>.</w:t>
      </w:r>
    </w:p>
    <w:p w:rsidR="002D222E" w:rsidRPr="00E44313" w:rsidRDefault="002D222E" w:rsidP="00536242">
      <w:pPr>
        <w:jc w:val="both"/>
        <w:rPr>
          <w:rFonts w:ascii="Times New Roman" w:hAnsi="Times New Roman"/>
          <w:bCs/>
          <w:sz w:val="26"/>
          <w:szCs w:val="26"/>
          <w:lang w:val="ru-RU"/>
        </w:rPr>
      </w:pPr>
      <w:r w:rsidRPr="00E44313">
        <w:rPr>
          <w:rFonts w:ascii="Times New Roman" w:hAnsi="Times New Roman"/>
          <w:bCs/>
          <w:sz w:val="26"/>
          <w:szCs w:val="26"/>
          <w:lang w:val="ru-RU"/>
        </w:rPr>
        <w:t>Для педагогов дополнительного образования содержание конкурса определяется следующими направлениями:</w:t>
      </w:r>
    </w:p>
    <w:p w:rsidR="002D222E" w:rsidRPr="00E44313" w:rsidRDefault="00D71F78" w:rsidP="00DD0A67">
      <w:pPr>
        <w:numPr>
          <w:ilvl w:val="0"/>
          <w:numId w:val="25"/>
        </w:numPr>
        <w:tabs>
          <w:tab w:val="clear" w:pos="720"/>
          <w:tab w:val="num" w:pos="540"/>
        </w:tabs>
        <w:ind w:left="0" w:firstLine="0"/>
        <w:jc w:val="both"/>
        <w:rPr>
          <w:rFonts w:ascii="Times New Roman" w:hAnsi="Times New Roman"/>
          <w:bCs/>
          <w:sz w:val="26"/>
          <w:szCs w:val="26"/>
        </w:rPr>
      </w:pPr>
      <w:r>
        <w:rPr>
          <w:rFonts w:ascii="Times New Roman" w:hAnsi="Times New Roman"/>
          <w:bCs/>
          <w:sz w:val="26"/>
          <w:szCs w:val="26"/>
          <w:lang w:val="ru-RU"/>
        </w:rPr>
        <w:t>и</w:t>
      </w:r>
      <w:r w:rsidR="002D222E" w:rsidRPr="00E44313">
        <w:rPr>
          <w:rFonts w:ascii="Times New Roman" w:hAnsi="Times New Roman"/>
          <w:bCs/>
          <w:sz w:val="26"/>
          <w:szCs w:val="26"/>
          <w:lang w:val="ru-RU"/>
        </w:rPr>
        <w:t xml:space="preserve">зобразительное и </w:t>
      </w:r>
      <w:proofErr w:type="spellStart"/>
      <w:r w:rsidR="002D222E" w:rsidRPr="00E44313">
        <w:rPr>
          <w:rFonts w:ascii="Times New Roman" w:hAnsi="Times New Roman"/>
          <w:bCs/>
          <w:sz w:val="26"/>
          <w:szCs w:val="26"/>
          <w:lang w:val="ru-RU"/>
        </w:rPr>
        <w:t>декорат</w:t>
      </w:r>
      <w:r w:rsidR="002D222E" w:rsidRPr="00E44313">
        <w:rPr>
          <w:rFonts w:ascii="Times New Roman" w:hAnsi="Times New Roman"/>
          <w:bCs/>
          <w:sz w:val="26"/>
          <w:szCs w:val="26"/>
        </w:rPr>
        <w:t>ивно-прикладное</w:t>
      </w:r>
      <w:proofErr w:type="spellEnd"/>
      <w:r w:rsidR="002D222E" w:rsidRPr="00E44313">
        <w:rPr>
          <w:rFonts w:ascii="Times New Roman" w:hAnsi="Times New Roman"/>
          <w:bCs/>
          <w:sz w:val="26"/>
          <w:szCs w:val="26"/>
        </w:rPr>
        <w:t>;</w:t>
      </w:r>
    </w:p>
    <w:p w:rsidR="002D222E" w:rsidRPr="00E44313" w:rsidRDefault="00D71F78" w:rsidP="00DD0A67">
      <w:pPr>
        <w:numPr>
          <w:ilvl w:val="0"/>
          <w:numId w:val="25"/>
        </w:numPr>
        <w:tabs>
          <w:tab w:val="clear" w:pos="720"/>
          <w:tab w:val="num" w:pos="540"/>
        </w:tabs>
        <w:ind w:left="0" w:firstLine="0"/>
        <w:jc w:val="both"/>
        <w:rPr>
          <w:rFonts w:ascii="Times New Roman" w:hAnsi="Times New Roman"/>
          <w:bCs/>
          <w:sz w:val="26"/>
          <w:szCs w:val="26"/>
        </w:rPr>
      </w:pPr>
      <w:proofErr w:type="spellStart"/>
      <w:r>
        <w:rPr>
          <w:rFonts w:ascii="Times New Roman" w:hAnsi="Times New Roman"/>
          <w:bCs/>
          <w:sz w:val="26"/>
          <w:szCs w:val="26"/>
          <w:lang w:val="ru-RU"/>
        </w:rPr>
        <w:t>х</w:t>
      </w:r>
      <w:r w:rsidR="002D222E" w:rsidRPr="00E44313">
        <w:rPr>
          <w:rFonts w:ascii="Times New Roman" w:hAnsi="Times New Roman"/>
          <w:bCs/>
          <w:sz w:val="26"/>
          <w:szCs w:val="26"/>
        </w:rPr>
        <w:t>удожественное</w:t>
      </w:r>
      <w:proofErr w:type="spellEnd"/>
      <w:r w:rsidR="002D222E" w:rsidRPr="00E44313">
        <w:rPr>
          <w:rFonts w:ascii="Times New Roman" w:hAnsi="Times New Roman"/>
          <w:bCs/>
          <w:sz w:val="26"/>
          <w:szCs w:val="26"/>
        </w:rPr>
        <w:t>;</w:t>
      </w:r>
    </w:p>
    <w:p w:rsidR="002D222E" w:rsidRPr="00E44313" w:rsidRDefault="00D71F78" w:rsidP="00DD0A67">
      <w:pPr>
        <w:numPr>
          <w:ilvl w:val="0"/>
          <w:numId w:val="25"/>
        </w:numPr>
        <w:tabs>
          <w:tab w:val="clear" w:pos="720"/>
          <w:tab w:val="num" w:pos="540"/>
        </w:tabs>
        <w:ind w:left="0" w:firstLine="0"/>
        <w:jc w:val="both"/>
        <w:rPr>
          <w:rFonts w:ascii="Times New Roman" w:hAnsi="Times New Roman"/>
          <w:bCs/>
          <w:sz w:val="26"/>
          <w:szCs w:val="26"/>
        </w:rPr>
      </w:pPr>
      <w:proofErr w:type="spellStart"/>
      <w:r>
        <w:rPr>
          <w:rFonts w:ascii="Times New Roman" w:hAnsi="Times New Roman"/>
          <w:bCs/>
          <w:sz w:val="26"/>
          <w:szCs w:val="26"/>
          <w:lang w:val="ru-RU"/>
        </w:rPr>
        <w:t>н</w:t>
      </w:r>
      <w:r w:rsidR="002D222E" w:rsidRPr="00E44313">
        <w:rPr>
          <w:rFonts w:ascii="Times New Roman" w:hAnsi="Times New Roman"/>
          <w:bCs/>
          <w:sz w:val="26"/>
          <w:szCs w:val="26"/>
        </w:rPr>
        <w:t>аучно-техническое</w:t>
      </w:r>
      <w:proofErr w:type="spellEnd"/>
      <w:r w:rsidR="002D222E" w:rsidRPr="00E44313">
        <w:rPr>
          <w:rFonts w:ascii="Times New Roman" w:hAnsi="Times New Roman"/>
          <w:bCs/>
          <w:sz w:val="26"/>
          <w:szCs w:val="26"/>
        </w:rPr>
        <w:t>;</w:t>
      </w:r>
    </w:p>
    <w:p w:rsidR="002D222E" w:rsidRPr="00E44313" w:rsidRDefault="00D71F78" w:rsidP="00DD0A67">
      <w:pPr>
        <w:numPr>
          <w:ilvl w:val="0"/>
          <w:numId w:val="25"/>
        </w:numPr>
        <w:tabs>
          <w:tab w:val="clear" w:pos="720"/>
          <w:tab w:val="num" w:pos="540"/>
        </w:tabs>
        <w:ind w:left="0" w:firstLine="0"/>
        <w:jc w:val="both"/>
        <w:rPr>
          <w:rFonts w:ascii="Times New Roman" w:hAnsi="Times New Roman"/>
          <w:bCs/>
          <w:sz w:val="26"/>
          <w:szCs w:val="26"/>
        </w:rPr>
      </w:pPr>
      <w:r>
        <w:rPr>
          <w:rFonts w:ascii="Times New Roman" w:hAnsi="Times New Roman"/>
          <w:bCs/>
          <w:sz w:val="26"/>
          <w:szCs w:val="26"/>
          <w:lang w:val="ru-RU"/>
        </w:rPr>
        <w:t>э</w:t>
      </w:r>
      <w:proofErr w:type="spellStart"/>
      <w:r w:rsidR="002D222E" w:rsidRPr="00E44313">
        <w:rPr>
          <w:rFonts w:ascii="Times New Roman" w:hAnsi="Times New Roman"/>
          <w:bCs/>
          <w:sz w:val="26"/>
          <w:szCs w:val="26"/>
        </w:rPr>
        <w:t>колого-биологическое</w:t>
      </w:r>
      <w:proofErr w:type="spellEnd"/>
      <w:r w:rsidR="002D222E" w:rsidRPr="00E44313">
        <w:rPr>
          <w:rFonts w:ascii="Times New Roman" w:hAnsi="Times New Roman"/>
          <w:bCs/>
          <w:sz w:val="26"/>
          <w:szCs w:val="26"/>
        </w:rPr>
        <w:t>;</w:t>
      </w:r>
    </w:p>
    <w:p w:rsidR="002D222E" w:rsidRPr="00E44313" w:rsidRDefault="00D71F78" w:rsidP="00DD0A67">
      <w:pPr>
        <w:numPr>
          <w:ilvl w:val="0"/>
          <w:numId w:val="25"/>
        </w:numPr>
        <w:tabs>
          <w:tab w:val="clear" w:pos="720"/>
          <w:tab w:val="num" w:pos="540"/>
        </w:tabs>
        <w:ind w:left="0" w:firstLine="0"/>
        <w:jc w:val="both"/>
        <w:rPr>
          <w:rFonts w:ascii="Times New Roman" w:hAnsi="Times New Roman"/>
          <w:bCs/>
          <w:sz w:val="26"/>
          <w:szCs w:val="26"/>
        </w:rPr>
      </w:pPr>
      <w:r>
        <w:rPr>
          <w:rFonts w:ascii="Times New Roman" w:hAnsi="Times New Roman"/>
          <w:bCs/>
          <w:sz w:val="26"/>
          <w:szCs w:val="26"/>
          <w:lang w:val="ru-RU"/>
        </w:rPr>
        <w:t>т</w:t>
      </w:r>
      <w:proofErr w:type="spellStart"/>
      <w:r w:rsidR="002D222E" w:rsidRPr="00E44313">
        <w:rPr>
          <w:rFonts w:ascii="Times New Roman" w:hAnsi="Times New Roman"/>
          <w:bCs/>
          <w:sz w:val="26"/>
          <w:szCs w:val="26"/>
        </w:rPr>
        <w:t>урист</w:t>
      </w:r>
      <w:proofErr w:type="spellEnd"/>
      <w:r w:rsidR="00D10B44" w:rsidRPr="00E44313">
        <w:rPr>
          <w:rFonts w:ascii="Times New Roman" w:hAnsi="Times New Roman"/>
          <w:bCs/>
          <w:sz w:val="26"/>
          <w:szCs w:val="26"/>
          <w:lang w:val="ru-RU"/>
        </w:rPr>
        <w:t>с</w:t>
      </w:r>
      <w:proofErr w:type="spellStart"/>
      <w:r w:rsidR="002D222E" w:rsidRPr="00E44313">
        <w:rPr>
          <w:rFonts w:ascii="Times New Roman" w:hAnsi="Times New Roman"/>
          <w:bCs/>
          <w:sz w:val="26"/>
          <w:szCs w:val="26"/>
        </w:rPr>
        <w:t>ко-краеведческое</w:t>
      </w:r>
      <w:proofErr w:type="spellEnd"/>
      <w:r w:rsidR="002D222E" w:rsidRPr="00E44313">
        <w:rPr>
          <w:rFonts w:ascii="Times New Roman" w:hAnsi="Times New Roman"/>
          <w:bCs/>
          <w:sz w:val="26"/>
          <w:szCs w:val="26"/>
        </w:rPr>
        <w:t>;</w:t>
      </w:r>
    </w:p>
    <w:p w:rsidR="002D222E" w:rsidRPr="00E44313" w:rsidRDefault="00D71F78" w:rsidP="00DD0A67">
      <w:pPr>
        <w:numPr>
          <w:ilvl w:val="0"/>
          <w:numId w:val="25"/>
        </w:numPr>
        <w:tabs>
          <w:tab w:val="clear" w:pos="720"/>
          <w:tab w:val="num" w:pos="540"/>
        </w:tabs>
        <w:ind w:left="0" w:firstLine="0"/>
        <w:jc w:val="both"/>
        <w:rPr>
          <w:rFonts w:ascii="Times New Roman" w:hAnsi="Times New Roman"/>
          <w:bCs/>
          <w:sz w:val="26"/>
          <w:szCs w:val="26"/>
        </w:rPr>
      </w:pPr>
      <w:proofErr w:type="spellStart"/>
      <w:r>
        <w:rPr>
          <w:rFonts w:ascii="Times New Roman" w:hAnsi="Times New Roman"/>
          <w:bCs/>
          <w:sz w:val="26"/>
          <w:szCs w:val="26"/>
          <w:lang w:val="ru-RU"/>
        </w:rPr>
        <w:t>ф</w:t>
      </w:r>
      <w:r w:rsidR="002D222E" w:rsidRPr="00E44313">
        <w:rPr>
          <w:rFonts w:ascii="Times New Roman" w:hAnsi="Times New Roman"/>
          <w:bCs/>
          <w:sz w:val="26"/>
          <w:szCs w:val="26"/>
        </w:rPr>
        <w:t>изкультурно-спортивное</w:t>
      </w:r>
      <w:proofErr w:type="spellEnd"/>
      <w:r w:rsidR="002D222E" w:rsidRPr="00E44313">
        <w:rPr>
          <w:rFonts w:ascii="Times New Roman" w:hAnsi="Times New Roman"/>
          <w:bCs/>
          <w:sz w:val="26"/>
          <w:szCs w:val="26"/>
        </w:rPr>
        <w:t>;</w:t>
      </w:r>
    </w:p>
    <w:p w:rsidR="002D222E" w:rsidRPr="00E44313" w:rsidRDefault="00D71F78" w:rsidP="00DD0A67">
      <w:pPr>
        <w:numPr>
          <w:ilvl w:val="0"/>
          <w:numId w:val="25"/>
        </w:numPr>
        <w:tabs>
          <w:tab w:val="clear" w:pos="720"/>
          <w:tab w:val="num" w:pos="540"/>
        </w:tabs>
        <w:ind w:left="0" w:firstLine="0"/>
        <w:jc w:val="both"/>
        <w:rPr>
          <w:rFonts w:ascii="Times New Roman" w:hAnsi="Times New Roman"/>
          <w:b/>
          <w:sz w:val="26"/>
          <w:szCs w:val="26"/>
        </w:rPr>
      </w:pPr>
      <w:r>
        <w:rPr>
          <w:rFonts w:ascii="Times New Roman" w:hAnsi="Times New Roman"/>
          <w:bCs/>
          <w:sz w:val="26"/>
          <w:szCs w:val="26"/>
          <w:lang w:val="ru-RU"/>
        </w:rPr>
        <w:t>с</w:t>
      </w:r>
      <w:proofErr w:type="spellStart"/>
      <w:r w:rsidR="002D222E" w:rsidRPr="00E44313">
        <w:rPr>
          <w:rFonts w:ascii="Times New Roman" w:hAnsi="Times New Roman"/>
          <w:bCs/>
          <w:sz w:val="26"/>
          <w:szCs w:val="26"/>
        </w:rPr>
        <w:t>оциально-педагогическое</w:t>
      </w:r>
      <w:proofErr w:type="spellEnd"/>
      <w:r w:rsidR="002D222E" w:rsidRPr="00E44313">
        <w:rPr>
          <w:rFonts w:ascii="Times New Roman" w:hAnsi="Times New Roman"/>
          <w:bCs/>
          <w:sz w:val="26"/>
          <w:szCs w:val="26"/>
        </w:rPr>
        <w:t>.</w:t>
      </w:r>
    </w:p>
    <w:p w:rsidR="002D222E" w:rsidRPr="00E44313" w:rsidRDefault="002D222E" w:rsidP="00536242">
      <w:pPr>
        <w:jc w:val="both"/>
        <w:rPr>
          <w:rFonts w:ascii="Times New Roman" w:hAnsi="Times New Roman"/>
          <w:bCs/>
          <w:sz w:val="26"/>
          <w:szCs w:val="26"/>
          <w:lang w:val="ru-RU"/>
        </w:rPr>
      </w:pPr>
      <w:r w:rsidRPr="00E44313">
        <w:rPr>
          <w:rFonts w:ascii="Times New Roman" w:hAnsi="Times New Roman"/>
          <w:bCs/>
          <w:sz w:val="26"/>
          <w:szCs w:val="26"/>
          <w:lang w:val="ru-RU"/>
        </w:rPr>
        <w:t>Участники конкурса представляют:</w:t>
      </w:r>
    </w:p>
    <w:p w:rsidR="00D71F78" w:rsidRDefault="004573D5" w:rsidP="00DD0A67">
      <w:pPr>
        <w:numPr>
          <w:ilvl w:val="0"/>
          <w:numId w:val="30"/>
        </w:numPr>
        <w:tabs>
          <w:tab w:val="clear" w:pos="780"/>
        </w:tabs>
        <w:ind w:left="540" w:hanging="540"/>
        <w:jc w:val="both"/>
        <w:rPr>
          <w:rFonts w:ascii="Times New Roman" w:hAnsi="Times New Roman"/>
          <w:bCs/>
          <w:sz w:val="26"/>
          <w:szCs w:val="26"/>
          <w:lang w:val="ru-RU"/>
        </w:rPr>
      </w:pPr>
      <w:proofErr w:type="gramStart"/>
      <w:r>
        <w:rPr>
          <w:rFonts w:ascii="Times New Roman" w:hAnsi="Times New Roman"/>
          <w:bCs/>
          <w:sz w:val="26"/>
          <w:szCs w:val="26"/>
          <w:lang w:val="ru-RU"/>
        </w:rPr>
        <w:t>свою образовательную программу, обосновывая</w:t>
      </w:r>
      <w:r w:rsidR="002D222E" w:rsidRPr="00E44313">
        <w:rPr>
          <w:rFonts w:ascii="Times New Roman" w:hAnsi="Times New Roman"/>
          <w:bCs/>
          <w:sz w:val="26"/>
          <w:szCs w:val="26"/>
          <w:lang w:val="ru-RU"/>
        </w:rPr>
        <w:t xml:space="preserve"> </w:t>
      </w:r>
      <w:r>
        <w:rPr>
          <w:rFonts w:ascii="Times New Roman" w:hAnsi="Times New Roman"/>
          <w:bCs/>
          <w:sz w:val="26"/>
          <w:szCs w:val="26"/>
          <w:lang w:val="ru-RU"/>
        </w:rPr>
        <w:t xml:space="preserve">ее целесообразность и  </w:t>
      </w:r>
      <w:r w:rsidR="002D222E" w:rsidRPr="00E44313">
        <w:rPr>
          <w:rFonts w:ascii="Times New Roman" w:hAnsi="Times New Roman"/>
          <w:bCs/>
          <w:sz w:val="26"/>
          <w:szCs w:val="26"/>
          <w:lang w:val="ru-RU"/>
        </w:rPr>
        <w:t>результативность</w:t>
      </w:r>
      <w:r w:rsidR="00C6649C">
        <w:rPr>
          <w:rFonts w:ascii="Times New Roman" w:hAnsi="Times New Roman"/>
          <w:bCs/>
          <w:sz w:val="26"/>
          <w:szCs w:val="26"/>
          <w:lang w:val="ru-RU"/>
        </w:rPr>
        <w:t>;</w:t>
      </w:r>
      <w:r w:rsidR="00D928B8" w:rsidRPr="00D928B8">
        <w:rPr>
          <w:rFonts w:ascii="Times New Roman" w:hAnsi="Times New Roman"/>
          <w:noProof/>
          <w:sz w:val="26"/>
          <w:szCs w:val="26"/>
          <w:lang w:val="ru-RU"/>
        </w:rPr>
        <w:t xml:space="preserve"> </w:t>
      </w:r>
      <w:r>
        <w:rPr>
          <w:rFonts w:ascii="Times New Roman" w:hAnsi="Times New Roman"/>
          <w:noProof/>
          <w:sz w:val="26"/>
          <w:szCs w:val="26"/>
          <w:lang w:val="ru-RU"/>
        </w:rPr>
        <w:t xml:space="preserve">представление программы </w:t>
      </w:r>
      <w:r w:rsidR="00D928B8">
        <w:rPr>
          <w:rFonts w:ascii="Times New Roman" w:hAnsi="Times New Roman"/>
          <w:noProof/>
          <w:sz w:val="26"/>
          <w:szCs w:val="26"/>
          <w:lang w:val="ru-RU"/>
        </w:rPr>
        <w:t>сопровождается мультимедийной презентацией</w:t>
      </w:r>
      <w:r w:rsidR="00D928B8" w:rsidRPr="00D928B8">
        <w:rPr>
          <w:rFonts w:ascii="Times New Roman" w:hAnsi="Times New Roman"/>
          <w:noProof/>
          <w:sz w:val="26"/>
          <w:szCs w:val="26"/>
          <w:lang w:val="ru-RU"/>
        </w:rPr>
        <w:t xml:space="preserve"> (</w:t>
      </w:r>
      <w:r w:rsidR="00D928B8">
        <w:rPr>
          <w:rFonts w:ascii="Times New Roman" w:hAnsi="Times New Roman"/>
          <w:noProof/>
          <w:sz w:val="26"/>
          <w:szCs w:val="26"/>
          <w:lang w:val="ru-RU"/>
        </w:rPr>
        <w:t>технические параметры презентации:</w:t>
      </w:r>
      <w:proofErr w:type="gramEnd"/>
      <w:r w:rsidR="00D928B8">
        <w:rPr>
          <w:rFonts w:ascii="Times New Roman" w:hAnsi="Times New Roman"/>
          <w:noProof/>
          <w:sz w:val="26"/>
          <w:szCs w:val="26"/>
          <w:lang w:val="ru-RU"/>
        </w:rPr>
        <w:t xml:space="preserve"> </w:t>
      </w:r>
      <w:r w:rsidR="00D928B8">
        <w:rPr>
          <w:rFonts w:ascii="Times New Roman" w:hAnsi="Times New Roman"/>
          <w:noProof/>
          <w:sz w:val="26"/>
          <w:szCs w:val="26"/>
        </w:rPr>
        <w:t>PowerPoint</w:t>
      </w:r>
      <w:r w:rsidR="00D928B8" w:rsidRPr="00D928B8">
        <w:rPr>
          <w:rFonts w:ascii="Times New Roman" w:hAnsi="Times New Roman"/>
          <w:noProof/>
          <w:sz w:val="26"/>
          <w:szCs w:val="26"/>
          <w:lang w:val="ru-RU"/>
        </w:rPr>
        <w:t xml:space="preserve"> 2003</w:t>
      </w:r>
      <w:r w:rsidR="00D928B8">
        <w:rPr>
          <w:rFonts w:ascii="Times New Roman" w:hAnsi="Times New Roman"/>
          <w:noProof/>
          <w:sz w:val="26"/>
          <w:szCs w:val="26"/>
          <w:lang w:val="ru-RU"/>
        </w:rPr>
        <w:t xml:space="preserve"> или 2007, видеофайлы с расширением .</w:t>
      </w:r>
      <w:r w:rsidR="00D928B8">
        <w:rPr>
          <w:rFonts w:ascii="Times New Roman" w:hAnsi="Times New Roman"/>
          <w:noProof/>
          <w:sz w:val="26"/>
          <w:szCs w:val="26"/>
        </w:rPr>
        <w:t>avi</w:t>
      </w:r>
      <w:r w:rsidR="00D928B8">
        <w:rPr>
          <w:rFonts w:ascii="Times New Roman" w:hAnsi="Times New Roman"/>
          <w:noProof/>
          <w:sz w:val="26"/>
          <w:szCs w:val="26"/>
          <w:lang w:val="ru-RU"/>
        </w:rPr>
        <w:t>, аудиофайлы .</w:t>
      </w:r>
      <w:r w:rsidR="00D928B8">
        <w:rPr>
          <w:rFonts w:ascii="Times New Roman" w:hAnsi="Times New Roman"/>
          <w:noProof/>
          <w:sz w:val="26"/>
          <w:szCs w:val="26"/>
        </w:rPr>
        <w:t>mp</w:t>
      </w:r>
      <w:r w:rsidR="00D928B8" w:rsidRPr="00D928B8">
        <w:rPr>
          <w:rFonts w:ascii="Times New Roman" w:hAnsi="Times New Roman"/>
          <w:noProof/>
          <w:sz w:val="26"/>
          <w:szCs w:val="26"/>
          <w:lang w:val="ru-RU"/>
        </w:rPr>
        <w:t>3)</w:t>
      </w:r>
    </w:p>
    <w:p w:rsidR="00E72BF0" w:rsidRDefault="007C389D" w:rsidP="00DD0A67">
      <w:pPr>
        <w:numPr>
          <w:ilvl w:val="0"/>
          <w:numId w:val="30"/>
        </w:numPr>
        <w:tabs>
          <w:tab w:val="clear" w:pos="780"/>
          <w:tab w:val="num" w:pos="540"/>
        </w:tabs>
        <w:ind w:hanging="780"/>
        <w:jc w:val="both"/>
        <w:rPr>
          <w:rFonts w:ascii="Times New Roman" w:hAnsi="Times New Roman"/>
          <w:bCs/>
          <w:sz w:val="26"/>
          <w:szCs w:val="26"/>
          <w:lang w:val="ru-RU"/>
        </w:rPr>
      </w:pPr>
      <w:r>
        <w:rPr>
          <w:rFonts w:ascii="Times New Roman" w:hAnsi="Times New Roman"/>
          <w:bCs/>
          <w:sz w:val="26"/>
          <w:szCs w:val="26"/>
          <w:lang w:val="ru-RU"/>
        </w:rPr>
        <w:t xml:space="preserve">учебное </w:t>
      </w:r>
      <w:r w:rsidR="008F0D4C" w:rsidRPr="00E44313">
        <w:rPr>
          <w:rFonts w:ascii="Times New Roman" w:hAnsi="Times New Roman"/>
          <w:bCs/>
          <w:sz w:val="26"/>
          <w:szCs w:val="26"/>
          <w:lang w:val="ru-RU"/>
        </w:rPr>
        <w:t>з</w:t>
      </w:r>
      <w:r w:rsidR="005B3707" w:rsidRPr="00E44313">
        <w:rPr>
          <w:rFonts w:ascii="Times New Roman" w:hAnsi="Times New Roman"/>
          <w:bCs/>
          <w:sz w:val="26"/>
          <w:szCs w:val="26"/>
          <w:lang w:val="ru-RU"/>
        </w:rPr>
        <w:t>анятие с пос</w:t>
      </w:r>
      <w:r w:rsidR="00F0601D">
        <w:rPr>
          <w:rFonts w:ascii="Times New Roman" w:hAnsi="Times New Roman"/>
          <w:bCs/>
          <w:sz w:val="26"/>
          <w:szCs w:val="26"/>
          <w:lang w:val="ru-RU"/>
        </w:rPr>
        <w:t>ледующим самоа</w:t>
      </w:r>
      <w:r w:rsidR="00E72BF0">
        <w:rPr>
          <w:rFonts w:ascii="Times New Roman" w:hAnsi="Times New Roman"/>
          <w:bCs/>
          <w:sz w:val="26"/>
          <w:szCs w:val="26"/>
          <w:lang w:val="ru-RU"/>
        </w:rPr>
        <w:t>нализом в своем образовательном</w:t>
      </w:r>
    </w:p>
    <w:p w:rsidR="002D222E" w:rsidRDefault="007C389D" w:rsidP="007C389D">
      <w:pPr>
        <w:jc w:val="both"/>
        <w:rPr>
          <w:rFonts w:ascii="Times New Roman" w:hAnsi="Times New Roman"/>
          <w:bCs/>
          <w:sz w:val="26"/>
          <w:szCs w:val="26"/>
          <w:lang w:val="ru-RU"/>
        </w:rPr>
      </w:pPr>
      <w:r>
        <w:rPr>
          <w:rFonts w:ascii="Times New Roman" w:hAnsi="Times New Roman"/>
          <w:bCs/>
          <w:sz w:val="26"/>
          <w:szCs w:val="26"/>
          <w:lang w:val="ru-RU"/>
        </w:rPr>
        <w:t xml:space="preserve">        </w:t>
      </w:r>
      <w:proofErr w:type="gramStart"/>
      <w:r w:rsidR="00F0601D">
        <w:rPr>
          <w:rFonts w:ascii="Times New Roman" w:hAnsi="Times New Roman"/>
          <w:bCs/>
          <w:sz w:val="26"/>
          <w:szCs w:val="26"/>
          <w:lang w:val="ru-RU"/>
        </w:rPr>
        <w:t>учреждении</w:t>
      </w:r>
      <w:proofErr w:type="gramEnd"/>
      <w:r w:rsidR="00A06C89">
        <w:rPr>
          <w:rFonts w:ascii="Times New Roman" w:hAnsi="Times New Roman"/>
          <w:bCs/>
          <w:sz w:val="26"/>
          <w:szCs w:val="26"/>
          <w:lang w:val="ru-RU"/>
        </w:rPr>
        <w:t>.</w:t>
      </w:r>
      <w:r>
        <w:rPr>
          <w:rFonts w:ascii="Times New Roman" w:hAnsi="Times New Roman"/>
          <w:bCs/>
          <w:sz w:val="26"/>
          <w:szCs w:val="26"/>
          <w:lang w:val="ru-RU"/>
        </w:rPr>
        <w:t xml:space="preserve"> Тема зан</w:t>
      </w:r>
      <w:r w:rsidR="005C1771">
        <w:rPr>
          <w:rFonts w:ascii="Times New Roman" w:hAnsi="Times New Roman"/>
          <w:bCs/>
          <w:sz w:val="26"/>
          <w:szCs w:val="26"/>
          <w:lang w:val="ru-RU"/>
        </w:rPr>
        <w:t xml:space="preserve">ятия должна отвечать заявленной </w:t>
      </w:r>
      <w:r>
        <w:rPr>
          <w:rFonts w:ascii="Times New Roman" w:hAnsi="Times New Roman"/>
          <w:bCs/>
          <w:sz w:val="26"/>
          <w:szCs w:val="26"/>
          <w:lang w:val="ru-RU"/>
        </w:rPr>
        <w:t>конкурсантом</w:t>
      </w:r>
      <w:r w:rsidR="005C1771">
        <w:rPr>
          <w:rFonts w:ascii="Times New Roman" w:hAnsi="Times New Roman"/>
          <w:bCs/>
          <w:sz w:val="26"/>
          <w:szCs w:val="26"/>
          <w:lang w:val="ru-RU"/>
        </w:rPr>
        <w:t xml:space="preserve"> образовательной программе. Продолжительность занятия – 30 минут.</w:t>
      </w:r>
    </w:p>
    <w:p w:rsidR="005C1771" w:rsidRPr="005C1771" w:rsidRDefault="005C1771" w:rsidP="00DD0A67">
      <w:pPr>
        <w:pStyle w:val="a9"/>
        <w:numPr>
          <w:ilvl w:val="0"/>
          <w:numId w:val="35"/>
        </w:numPr>
        <w:jc w:val="both"/>
        <w:rPr>
          <w:rFonts w:ascii="Times New Roman" w:hAnsi="Times New Roman"/>
          <w:bCs/>
          <w:sz w:val="26"/>
          <w:szCs w:val="26"/>
          <w:lang w:val="ru-RU"/>
        </w:rPr>
      </w:pPr>
      <w:r>
        <w:rPr>
          <w:rFonts w:ascii="Times New Roman" w:hAnsi="Times New Roman"/>
          <w:bCs/>
          <w:sz w:val="26"/>
          <w:szCs w:val="26"/>
          <w:lang w:val="ru-RU"/>
        </w:rPr>
        <w:t xml:space="preserve">Осуществление самоанализа мероприятия </w:t>
      </w:r>
      <w:proofErr w:type="gramStart"/>
      <w:r>
        <w:rPr>
          <w:rFonts w:ascii="Times New Roman" w:hAnsi="Times New Roman"/>
          <w:bCs/>
          <w:sz w:val="26"/>
          <w:szCs w:val="26"/>
          <w:lang w:val="ru-RU"/>
        </w:rPr>
        <w:t xml:space="preserve">( </w:t>
      </w:r>
      <w:proofErr w:type="gramEnd"/>
      <w:r>
        <w:rPr>
          <w:rFonts w:ascii="Times New Roman" w:hAnsi="Times New Roman"/>
          <w:bCs/>
          <w:sz w:val="26"/>
          <w:szCs w:val="26"/>
          <w:lang w:val="ru-RU"/>
        </w:rPr>
        <w:t>5 минут и 5 минут – ответы на вопросы жюри)</w:t>
      </w:r>
    </w:p>
    <w:p w:rsidR="00536242" w:rsidRDefault="005C1771" w:rsidP="00536242">
      <w:pPr>
        <w:jc w:val="both"/>
        <w:rPr>
          <w:rFonts w:ascii="Times New Roman" w:hAnsi="Times New Roman"/>
          <w:bCs/>
          <w:sz w:val="26"/>
          <w:szCs w:val="26"/>
          <w:lang w:val="ru-RU"/>
        </w:rPr>
      </w:pPr>
      <w:r>
        <w:rPr>
          <w:rFonts w:ascii="Times New Roman" w:hAnsi="Times New Roman"/>
          <w:bCs/>
          <w:sz w:val="26"/>
          <w:szCs w:val="26"/>
          <w:lang w:val="ru-RU"/>
        </w:rPr>
        <w:t>4.4</w:t>
      </w:r>
      <w:r w:rsidR="002B74B1">
        <w:rPr>
          <w:rFonts w:ascii="Times New Roman" w:hAnsi="Times New Roman"/>
          <w:bCs/>
          <w:sz w:val="26"/>
          <w:szCs w:val="26"/>
          <w:lang w:val="ru-RU"/>
        </w:rPr>
        <w:t>.6</w:t>
      </w:r>
      <w:r w:rsidR="00536242">
        <w:rPr>
          <w:rFonts w:ascii="Times New Roman" w:hAnsi="Times New Roman"/>
          <w:bCs/>
          <w:sz w:val="26"/>
          <w:szCs w:val="26"/>
          <w:lang w:val="ru-RU"/>
        </w:rPr>
        <w:t>. Номина</w:t>
      </w:r>
      <w:r w:rsidR="004C1FFC">
        <w:rPr>
          <w:rFonts w:ascii="Times New Roman" w:hAnsi="Times New Roman"/>
          <w:bCs/>
          <w:sz w:val="26"/>
          <w:szCs w:val="26"/>
          <w:lang w:val="ru-RU"/>
        </w:rPr>
        <w:t>ция «Педагог-психолог Кронштадта</w:t>
      </w:r>
      <w:r w:rsidR="00536242">
        <w:rPr>
          <w:rFonts w:ascii="Times New Roman" w:hAnsi="Times New Roman"/>
          <w:bCs/>
          <w:sz w:val="26"/>
          <w:szCs w:val="26"/>
          <w:lang w:val="ru-RU"/>
        </w:rPr>
        <w:t>»</w:t>
      </w:r>
    </w:p>
    <w:p w:rsidR="007C389D" w:rsidRDefault="005C1771" w:rsidP="00DD0A67">
      <w:pPr>
        <w:pStyle w:val="a9"/>
        <w:numPr>
          <w:ilvl w:val="0"/>
          <w:numId w:val="34"/>
        </w:numPr>
        <w:jc w:val="both"/>
        <w:rPr>
          <w:rFonts w:ascii="Times New Roman" w:hAnsi="Times New Roman"/>
          <w:bCs/>
          <w:sz w:val="26"/>
          <w:szCs w:val="26"/>
          <w:lang w:val="ru-RU"/>
        </w:rPr>
      </w:pPr>
      <w:r>
        <w:rPr>
          <w:rFonts w:ascii="Times New Roman" w:hAnsi="Times New Roman"/>
          <w:bCs/>
          <w:sz w:val="26"/>
          <w:szCs w:val="26"/>
          <w:lang w:val="ru-RU"/>
        </w:rPr>
        <w:t xml:space="preserve">Представление программы психологической или социально-педагогической поддержки учащихся образовательного учреждения </w:t>
      </w:r>
      <w:proofErr w:type="gramStart"/>
      <w:r>
        <w:rPr>
          <w:rFonts w:ascii="Times New Roman" w:hAnsi="Times New Roman"/>
          <w:bCs/>
          <w:sz w:val="26"/>
          <w:szCs w:val="26"/>
          <w:lang w:val="ru-RU"/>
        </w:rPr>
        <w:t xml:space="preserve">( </w:t>
      </w:r>
      <w:proofErr w:type="gramEnd"/>
      <w:r>
        <w:rPr>
          <w:rFonts w:ascii="Times New Roman" w:hAnsi="Times New Roman"/>
          <w:bCs/>
          <w:sz w:val="26"/>
          <w:szCs w:val="26"/>
          <w:lang w:val="ru-RU"/>
        </w:rPr>
        <w:t>до 10 минут, ответы на вопросы жюри – 5 минут)</w:t>
      </w:r>
      <w:r w:rsidR="00D928B8" w:rsidRPr="00D928B8">
        <w:rPr>
          <w:rFonts w:ascii="Times New Roman" w:hAnsi="Times New Roman"/>
          <w:noProof/>
          <w:sz w:val="26"/>
          <w:szCs w:val="26"/>
          <w:lang w:val="ru-RU"/>
        </w:rPr>
        <w:t xml:space="preserve"> </w:t>
      </w:r>
      <w:r w:rsidR="00D928B8">
        <w:rPr>
          <w:rFonts w:ascii="Times New Roman" w:hAnsi="Times New Roman"/>
          <w:noProof/>
          <w:sz w:val="26"/>
          <w:szCs w:val="26"/>
          <w:lang w:val="ru-RU"/>
        </w:rPr>
        <w:t>сопровождается мультимедийной презентацией</w:t>
      </w:r>
      <w:r w:rsidR="00D928B8" w:rsidRPr="00D928B8">
        <w:rPr>
          <w:rFonts w:ascii="Times New Roman" w:hAnsi="Times New Roman"/>
          <w:noProof/>
          <w:sz w:val="26"/>
          <w:szCs w:val="26"/>
          <w:lang w:val="ru-RU"/>
        </w:rPr>
        <w:t xml:space="preserve"> (</w:t>
      </w:r>
      <w:r w:rsidR="00D928B8">
        <w:rPr>
          <w:rFonts w:ascii="Times New Roman" w:hAnsi="Times New Roman"/>
          <w:noProof/>
          <w:sz w:val="26"/>
          <w:szCs w:val="26"/>
          <w:lang w:val="ru-RU"/>
        </w:rPr>
        <w:t xml:space="preserve">технические параметры презентации: </w:t>
      </w:r>
      <w:r w:rsidR="00D928B8">
        <w:rPr>
          <w:rFonts w:ascii="Times New Roman" w:hAnsi="Times New Roman"/>
          <w:noProof/>
          <w:sz w:val="26"/>
          <w:szCs w:val="26"/>
        </w:rPr>
        <w:t>PowerPoint</w:t>
      </w:r>
      <w:r w:rsidR="00D928B8" w:rsidRPr="00D928B8">
        <w:rPr>
          <w:rFonts w:ascii="Times New Roman" w:hAnsi="Times New Roman"/>
          <w:noProof/>
          <w:sz w:val="26"/>
          <w:szCs w:val="26"/>
          <w:lang w:val="ru-RU"/>
        </w:rPr>
        <w:t xml:space="preserve"> 2003</w:t>
      </w:r>
      <w:r w:rsidR="00D928B8">
        <w:rPr>
          <w:rFonts w:ascii="Times New Roman" w:hAnsi="Times New Roman"/>
          <w:noProof/>
          <w:sz w:val="26"/>
          <w:szCs w:val="26"/>
          <w:lang w:val="ru-RU"/>
        </w:rPr>
        <w:t xml:space="preserve"> или 2007, видеофайлы с расширением .</w:t>
      </w:r>
      <w:r w:rsidR="00D928B8">
        <w:rPr>
          <w:rFonts w:ascii="Times New Roman" w:hAnsi="Times New Roman"/>
          <w:noProof/>
          <w:sz w:val="26"/>
          <w:szCs w:val="26"/>
        </w:rPr>
        <w:t>avi</w:t>
      </w:r>
      <w:r w:rsidR="00D928B8">
        <w:rPr>
          <w:rFonts w:ascii="Times New Roman" w:hAnsi="Times New Roman"/>
          <w:noProof/>
          <w:sz w:val="26"/>
          <w:szCs w:val="26"/>
          <w:lang w:val="ru-RU"/>
        </w:rPr>
        <w:t>, аудиофайлы .</w:t>
      </w:r>
      <w:r w:rsidR="00D928B8">
        <w:rPr>
          <w:rFonts w:ascii="Times New Roman" w:hAnsi="Times New Roman"/>
          <w:noProof/>
          <w:sz w:val="26"/>
          <w:szCs w:val="26"/>
        </w:rPr>
        <w:t>mp</w:t>
      </w:r>
      <w:r w:rsidR="00D928B8" w:rsidRPr="00D928B8">
        <w:rPr>
          <w:rFonts w:ascii="Times New Roman" w:hAnsi="Times New Roman"/>
          <w:noProof/>
          <w:sz w:val="26"/>
          <w:szCs w:val="26"/>
          <w:lang w:val="ru-RU"/>
        </w:rPr>
        <w:t>3)</w:t>
      </w:r>
    </w:p>
    <w:p w:rsidR="005C1771" w:rsidRDefault="005C1771" w:rsidP="00DD0A67">
      <w:pPr>
        <w:numPr>
          <w:ilvl w:val="0"/>
          <w:numId w:val="34"/>
        </w:numPr>
        <w:jc w:val="both"/>
        <w:rPr>
          <w:rFonts w:ascii="Times New Roman" w:hAnsi="Times New Roman"/>
          <w:sz w:val="26"/>
          <w:szCs w:val="26"/>
          <w:lang w:val="ru-RU"/>
        </w:rPr>
      </w:pPr>
      <w:r>
        <w:rPr>
          <w:rFonts w:ascii="Times New Roman" w:hAnsi="Times New Roman"/>
          <w:sz w:val="26"/>
          <w:szCs w:val="26"/>
          <w:lang w:val="ru-RU"/>
        </w:rPr>
        <w:t xml:space="preserve">Участие в </w:t>
      </w:r>
      <w:proofErr w:type="gramStart"/>
      <w:r>
        <w:rPr>
          <w:rFonts w:ascii="Times New Roman" w:hAnsi="Times New Roman"/>
          <w:sz w:val="26"/>
          <w:szCs w:val="26"/>
          <w:lang w:val="ru-RU"/>
        </w:rPr>
        <w:t>решении проблемной ситуации</w:t>
      </w:r>
      <w:proofErr w:type="gramEnd"/>
      <w:r>
        <w:rPr>
          <w:rFonts w:ascii="Times New Roman" w:hAnsi="Times New Roman"/>
          <w:sz w:val="26"/>
          <w:szCs w:val="26"/>
          <w:lang w:val="ru-RU"/>
        </w:rPr>
        <w:t>.</w:t>
      </w:r>
    </w:p>
    <w:p w:rsidR="004C1FFC" w:rsidRPr="00664F1F" w:rsidRDefault="005C1771" w:rsidP="00536242">
      <w:pPr>
        <w:jc w:val="both"/>
        <w:rPr>
          <w:rFonts w:ascii="Times New Roman" w:hAnsi="Times New Roman"/>
          <w:sz w:val="26"/>
          <w:szCs w:val="26"/>
          <w:lang w:val="ru-RU"/>
        </w:rPr>
      </w:pPr>
      <w:r>
        <w:rPr>
          <w:rFonts w:ascii="Times New Roman" w:hAnsi="Times New Roman"/>
          <w:sz w:val="26"/>
          <w:szCs w:val="26"/>
          <w:lang w:val="ru-RU"/>
        </w:rPr>
        <w:t xml:space="preserve"> Выполнение задания – 15 минут, из них: 7 минут – кейс, 5 минут - структурированный анализ</w:t>
      </w:r>
      <w:r w:rsidR="00664F1F">
        <w:rPr>
          <w:rFonts w:ascii="Times New Roman" w:hAnsi="Times New Roman"/>
          <w:sz w:val="26"/>
          <w:szCs w:val="26"/>
          <w:lang w:val="ru-RU"/>
        </w:rPr>
        <w:t xml:space="preserve"> решения проблемы с обоснованием выбора форм и методов</w:t>
      </w:r>
      <w:r>
        <w:rPr>
          <w:rFonts w:ascii="Times New Roman" w:hAnsi="Times New Roman"/>
          <w:sz w:val="26"/>
          <w:szCs w:val="26"/>
          <w:lang w:val="ru-RU"/>
        </w:rPr>
        <w:t>, 3 минуты – ответы на вопросы жюри</w:t>
      </w:r>
    </w:p>
    <w:p w:rsidR="00B03179" w:rsidRPr="00E44313" w:rsidRDefault="005C1771" w:rsidP="00536242">
      <w:pPr>
        <w:jc w:val="both"/>
        <w:rPr>
          <w:rFonts w:ascii="Times New Roman" w:hAnsi="Times New Roman"/>
          <w:noProof/>
          <w:sz w:val="26"/>
          <w:szCs w:val="26"/>
          <w:lang w:val="ru-RU"/>
        </w:rPr>
      </w:pPr>
      <w:r>
        <w:rPr>
          <w:rFonts w:ascii="Times New Roman" w:hAnsi="Times New Roman"/>
          <w:sz w:val="26"/>
          <w:szCs w:val="26"/>
          <w:lang w:val="ru-RU"/>
        </w:rPr>
        <w:t>4.5</w:t>
      </w:r>
      <w:r w:rsidR="006B20B7" w:rsidRPr="00E44313">
        <w:rPr>
          <w:rFonts w:ascii="Times New Roman" w:hAnsi="Times New Roman"/>
          <w:sz w:val="26"/>
          <w:szCs w:val="26"/>
          <w:lang w:val="ru-RU"/>
        </w:rPr>
        <w:t>.</w:t>
      </w:r>
      <w:r w:rsidR="00C6649C">
        <w:rPr>
          <w:rFonts w:ascii="Times New Roman" w:hAnsi="Times New Roman"/>
          <w:sz w:val="26"/>
          <w:szCs w:val="26"/>
          <w:lang w:val="ru-RU"/>
        </w:rPr>
        <w:t xml:space="preserve"> </w:t>
      </w:r>
      <w:r w:rsidR="00B03179" w:rsidRPr="00E44313">
        <w:rPr>
          <w:rFonts w:ascii="Times New Roman" w:hAnsi="Times New Roman"/>
          <w:sz w:val="26"/>
          <w:szCs w:val="26"/>
          <w:lang w:val="ru-RU"/>
        </w:rPr>
        <w:t xml:space="preserve">Для участия в конкурсе по каждой номинации конкурсантами представляется заявка по форме согласно Приложению </w:t>
      </w:r>
      <w:r w:rsidR="00D97D4B" w:rsidRPr="00E44313">
        <w:rPr>
          <w:rFonts w:ascii="Times New Roman" w:hAnsi="Times New Roman"/>
          <w:sz w:val="26"/>
          <w:szCs w:val="26"/>
          <w:lang w:val="ru-RU"/>
        </w:rPr>
        <w:t xml:space="preserve"> 1</w:t>
      </w:r>
      <w:r w:rsidR="00B03179" w:rsidRPr="00E44313">
        <w:rPr>
          <w:rFonts w:ascii="Times New Roman" w:hAnsi="Times New Roman"/>
          <w:sz w:val="26"/>
          <w:szCs w:val="26"/>
          <w:lang w:val="ru-RU"/>
        </w:rPr>
        <w:t xml:space="preserve"> к настоящему Положению.</w:t>
      </w:r>
    </w:p>
    <w:p w:rsidR="002350C0" w:rsidRDefault="005C1771" w:rsidP="00536242">
      <w:pPr>
        <w:jc w:val="both"/>
        <w:rPr>
          <w:rFonts w:ascii="Times New Roman" w:hAnsi="Times New Roman"/>
          <w:sz w:val="26"/>
          <w:szCs w:val="26"/>
          <w:lang w:val="ru-RU"/>
        </w:rPr>
      </w:pPr>
      <w:r>
        <w:rPr>
          <w:rFonts w:ascii="Times New Roman" w:hAnsi="Times New Roman"/>
          <w:sz w:val="26"/>
          <w:szCs w:val="26"/>
          <w:lang w:val="ru-RU"/>
        </w:rPr>
        <w:t>4.6</w:t>
      </w:r>
      <w:r w:rsidR="006D7235" w:rsidRPr="00E44313">
        <w:rPr>
          <w:rFonts w:ascii="Times New Roman" w:hAnsi="Times New Roman"/>
          <w:sz w:val="26"/>
          <w:szCs w:val="26"/>
          <w:lang w:val="ru-RU"/>
        </w:rPr>
        <w:t xml:space="preserve">. Оценка деятельности участников каждой номинации проводится в соответствии с </w:t>
      </w:r>
      <w:proofErr w:type="spellStart"/>
      <w:r w:rsidR="006D7235" w:rsidRPr="00E44313">
        <w:rPr>
          <w:rFonts w:ascii="Times New Roman" w:hAnsi="Times New Roman"/>
          <w:sz w:val="26"/>
          <w:szCs w:val="26"/>
          <w:lang w:val="ru-RU"/>
        </w:rPr>
        <w:t>критериальным</w:t>
      </w:r>
      <w:proofErr w:type="spellEnd"/>
      <w:r w:rsidR="006D7235" w:rsidRPr="00E44313">
        <w:rPr>
          <w:rFonts w:ascii="Times New Roman" w:hAnsi="Times New Roman"/>
          <w:sz w:val="26"/>
          <w:szCs w:val="26"/>
          <w:lang w:val="ru-RU"/>
        </w:rPr>
        <w:t xml:space="preserve"> аппаратом, который представляет собой</w:t>
      </w:r>
      <w:r w:rsidR="008F0D4C" w:rsidRPr="00E44313">
        <w:rPr>
          <w:rFonts w:ascii="Times New Roman" w:hAnsi="Times New Roman"/>
          <w:sz w:val="26"/>
          <w:szCs w:val="26"/>
          <w:lang w:val="ru-RU"/>
        </w:rPr>
        <w:t xml:space="preserve"> </w:t>
      </w:r>
      <w:r w:rsidR="006D7235" w:rsidRPr="00E44313">
        <w:rPr>
          <w:rFonts w:ascii="Times New Roman" w:hAnsi="Times New Roman"/>
          <w:sz w:val="26"/>
          <w:szCs w:val="26"/>
          <w:lang w:val="ru-RU"/>
        </w:rPr>
        <w:t xml:space="preserve">  совокупность</w:t>
      </w:r>
      <w:r w:rsidR="008F0D4C" w:rsidRPr="00E44313">
        <w:rPr>
          <w:rFonts w:ascii="Times New Roman" w:hAnsi="Times New Roman"/>
          <w:sz w:val="26"/>
          <w:szCs w:val="26"/>
          <w:lang w:val="ru-RU"/>
        </w:rPr>
        <w:t xml:space="preserve"> требований к участникам по каждой номинации</w:t>
      </w:r>
      <w:r w:rsidR="006D7235" w:rsidRPr="00E44313">
        <w:rPr>
          <w:rFonts w:ascii="Times New Roman" w:hAnsi="Times New Roman"/>
          <w:sz w:val="26"/>
          <w:szCs w:val="26"/>
          <w:lang w:val="ru-RU"/>
        </w:rPr>
        <w:t xml:space="preserve"> </w:t>
      </w:r>
      <w:r w:rsidR="008F0D4C" w:rsidRPr="00E44313">
        <w:rPr>
          <w:rFonts w:ascii="Times New Roman" w:hAnsi="Times New Roman"/>
          <w:sz w:val="26"/>
          <w:szCs w:val="26"/>
          <w:lang w:val="ru-RU"/>
        </w:rPr>
        <w:t xml:space="preserve">на всех этапах </w:t>
      </w:r>
      <w:r w:rsidR="006D7235" w:rsidRPr="00E44313">
        <w:rPr>
          <w:rFonts w:ascii="Times New Roman" w:hAnsi="Times New Roman"/>
          <w:sz w:val="26"/>
          <w:szCs w:val="26"/>
          <w:lang w:val="ru-RU"/>
        </w:rPr>
        <w:t xml:space="preserve">конкурсных испытаний по основным позициям конкурса </w:t>
      </w:r>
      <w:r w:rsidR="00D97D4B" w:rsidRPr="00E44313">
        <w:rPr>
          <w:rFonts w:ascii="Times New Roman" w:hAnsi="Times New Roman"/>
          <w:sz w:val="26"/>
          <w:szCs w:val="26"/>
          <w:lang w:val="ru-RU"/>
        </w:rPr>
        <w:t>согласно Приложению 2</w:t>
      </w:r>
      <w:r w:rsidR="00B03179" w:rsidRPr="00E44313">
        <w:rPr>
          <w:rFonts w:ascii="Times New Roman" w:hAnsi="Times New Roman"/>
          <w:sz w:val="26"/>
          <w:szCs w:val="26"/>
          <w:lang w:val="ru-RU"/>
        </w:rPr>
        <w:t xml:space="preserve"> к настоящему Положению.</w:t>
      </w:r>
    </w:p>
    <w:p w:rsidR="004D3BCD" w:rsidRDefault="006D7235" w:rsidP="00536242">
      <w:pPr>
        <w:jc w:val="both"/>
        <w:rPr>
          <w:rFonts w:ascii="Times New Roman" w:hAnsi="Times New Roman"/>
          <w:b/>
          <w:sz w:val="26"/>
          <w:szCs w:val="26"/>
          <w:lang w:val="ru-RU"/>
        </w:rPr>
      </w:pPr>
      <w:r w:rsidRPr="00E44313">
        <w:rPr>
          <w:rFonts w:ascii="Times New Roman" w:hAnsi="Times New Roman"/>
          <w:b/>
          <w:sz w:val="26"/>
          <w:szCs w:val="26"/>
          <w:lang w:val="ru-RU"/>
        </w:rPr>
        <w:t>5. Подведение итогов конкурса и награждение победителей.</w:t>
      </w:r>
    </w:p>
    <w:p w:rsidR="00AC5775" w:rsidRPr="004D3BCD" w:rsidRDefault="006D7235" w:rsidP="00536242">
      <w:pPr>
        <w:jc w:val="both"/>
        <w:rPr>
          <w:rFonts w:ascii="Times New Roman" w:hAnsi="Times New Roman"/>
          <w:b/>
          <w:sz w:val="26"/>
          <w:szCs w:val="26"/>
          <w:lang w:val="ru-RU"/>
        </w:rPr>
      </w:pPr>
      <w:r w:rsidRPr="00E44313">
        <w:rPr>
          <w:rFonts w:ascii="Times New Roman" w:hAnsi="Times New Roman"/>
          <w:sz w:val="26"/>
          <w:szCs w:val="26"/>
          <w:lang w:val="ru-RU"/>
        </w:rPr>
        <w:t>5.1. Подведение итогов конкурса осуществляется по номинациям. Из числа финалистов конкурса по каждой номинации определяется победитель и два лауреата. Если финалисты получили одинаковое количество баллов, призовое место делится между ними.</w:t>
      </w:r>
    </w:p>
    <w:p w:rsidR="006D7235" w:rsidRPr="00E44313" w:rsidRDefault="006D7235" w:rsidP="004D3BCD">
      <w:pPr>
        <w:jc w:val="both"/>
        <w:rPr>
          <w:rFonts w:ascii="Times New Roman" w:hAnsi="Times New Roman"/>
          <w:sz w:val="26"/>
          <w:szCs w:val="26"/>
          <w:lang w:val="ru-RU"/>
        </w:rPr>
      </w:pPr>
      <w:r w:rsidRPr="00E44313">
        <w:rPr>
          <w:rFonts w:ascii="Times New Roman" w:hAnsi="Times New Roman"/>
          <w:sz w:val="26"/>
          <w:szCs w:val="26"/>
          <w:lang w:val="ru-RU"/>
        </w:rPr>
        <w:t>5.2. Победитель (1-ое место) награждается дипломом</w:t>
      </w:r>
      <w:r w:rsidR="002A5CE1">
        <w:rPr>
          <w:rFonts w:ascii="Times New Roman" w:hAnsi="Times New Roman"/>
          <w:sz w:val="26"/>
          <w:szCs w:val="26"/>
          <w:lang w:val="ru-RU"/>
        </w:rPr>
        <w:t xml:space="preserve"> и денежной премией в размере 25</w:t>
      </w:r>
      <w:r w:rsidRPr="00E44313">
        <w:rPr>
          <w:rFonts w:ascii="Times New Roman" w:hAnsi="Times New Roman"/>
          <w:sz w:val="26"/>
          <w:szCs w:val="26"/>
          <w:lang w:val="ru-RU"/>
        </w:rPr>
        <w:t xml:space="preserve"> тыс</w:t>
      </w:r>
      <w:r w:rsidR="002F6AE2" w:rsidRPr="00E44313">
        <w:rPr>
          <w:rFonts w:ascii="Times New Roman" w:hAnsi="Times New Roman"/>
          <w:sz w:val="26"/>
          <w:szCs w:val="26"/>
          <w:lang w:val="ru-RU"/>
        </w:rPr>
        <w:t>яч</w:t>
      </w:r>
      <w:r w:rsidRPr="00E44313">
        <w:rPr>
          <w:rFonts w:ascii="Times New Roman" w:hAnsi="Times New Roman"/>
          <w:sz w:val="26"/>
          <w:szCs w:val="26"/>
          <w:lang w:val="ru-RU"/>
        </w:rPr>
        <w:t xml:space="preserve"> руб</w:t>
      </w:r>
      <w:r w:rsidR="002F6AE2" w:rsidRPr="00E44313">
        <w:rPr>
          <w:rFonts w:ascii="Times New Roman" w:hAnsi="Times New Roman"/>
          <w:sz w:val="26"/>
          <w:szCs w:val="26"/>
          <w:lang w:val="ru-RU"/>
        </w:rPr>
        <w:t>лей</w:t>
      </w:r>
      <w:r w:rsidRPr="00E44313">
        <w:rPr>
          <w:rFonts w:ascii="Times New Roman" w:hAnsi="Times New Roman"/>
          <w:sz w:val="26"/>
          <w:szCs w:val="26"/>
          <w:lang w:val="ru-RU"/>
        </w:rPr>
        <w:t>.</w:t>
      </w:r>
    </w:p>
    <w:p w:rsidR="006D7235" w:rsidRPr="00E44313" w:rsidRDefault="006D7235" w:rsidP="004D3BCD">
      <w:pPr>
        <w:jc w:val="both"/>
        <w:rPr>
          <w:rFonts w:ascii="Times New Roman" w:hAnsi="Times New Roman"/>
          <w:sz w:val="26"/>
          <w:szCs w:val="26"/>
          <w:lang w:val="ru-RU"/>
        </w:rPr>
      </w:pPr>
      <w:r w:rsidRPr="00E44313">
        <w:rPr>
          <w:rFonts w:ascii="Times New Roman" w:hAnsi="Times New Roman"/>
          <w:sz w:val="26"/>
          <w:szCs w:val="26"/>
          <w:lang w:val="ru-RU"/>
        </w:rPr>
        <w:lastRenderedPageBreak/>
        <w:t>5.3. Лауреат 1 степени (2-ое место) награждается дипломо</w:t>
      </w:r>
      <w:r w:rsidR="002A5CE1">
        <w:rPr>
          <w:rFonts w:ascii="Times New Roman" w:hAnsi="Times New Roman"/>
          <w:sz w:val="26"/>
          <w:szCs w:val="26"/>
          <w:lang w:val="ru-RU"/>
        </w:rPr>
        <w:t>м и денежной премией в размере 2</w:t>
      </w:r>
      <w:r w:rsidRPr="00E44313">
        <w:rPr>
          <w:rFonts w:ascii="Times New Roman" w:hAnsi="Times New Roman"/>
          <w:sz w:val="26"/>
          <w:szCs w:val="26"/>
          <w:lang w:val="ru-RU"/>
        </w:rPr>
        <w:t>0 тыс</w:t>
      </w:r>
      <w:r w:rsidR="002F6AE2" w:rsidRPr="00E44313">
        <w:rPr>
          <w:rFonts w:ascii="Times New Roman" w:hAnsi="Times New Roman"/>
          <w:sz w:val="26"/>
          <w:szCs w:val="26"/>
          <w:lang w:val="ru-RU"/>
        </w:rPr>
        <w:t xml:space="preserve">яч </w:t>
      </w:r>
      <w:r w:rsidRPr="00E44313">
        <w:rPr>
          <w:rFonts w:ascii="Times New Roman" w:hAnsi="Times New Roman"/>
          <w:sz w:val="26"/>
          <w:szCs w:val="26"/>
          <w:lang w:val="ru-RU"/>
        </w:rPr>
        <w:t xml:space="preserve"> руб</w:t>
      </w:r>
      <w:r w:rsidR="002F6AE2" w:rsidRPr="00E44313">
        <w:rPr>
          <w:rFonts w:ascii="Times New Roman" w:hAnsi="Times New Roman"/>
          <w:sz w:val="26"/>
          <w:szCs w:val="26"/>
          <w:lang w:val="ru-RU"/>
        </w:rPr>
        <w:t>лей</w:t>
      </w:r>
      <w:r w:rsidRPr="00E44313">
        <w:rPr>
          <w:rFonts w:ascii="Times New Roman" w:hAnsi="Times New Roman"/>
          <w:sz w:val="26"/>
          <w:szCs w:val="26"/>
          <w:lang w:val="ru-RU"/>
        </w:rPr>
        <w:t>.</w:t>
      </w:r>
    </w:p>
    <w:p w:rsidR="006D7235" w:rsidRPr="00E44313" w:rsidRDefault="006D7235" w:rsidP="0017097F">
      <w:pPr>
        <w:jc w:val="both"/>
        <w:rPr>
          <w:rFonts w:ascii="Times New Roman" w:hAnsi="Times New Roman"/>
          <w:sz w:val="26"/>
          <w:szCs w:val="26"/>
          <w:lang w:val="ru-RU"/>
        </w:rPr>
      </w:pPr>
      <w:r w:rsidRPr="00E44313">
        <w:rPr>
          <w:rFonts w:ascii="Times New Roman" w:hAnsi="Times New Roman"/>
          <w:sz w:val="26"/>
          <w:szCs w:val="26"/>
          <w:lang w:val="ru-RU"/>
        </w:rPr>
        <w:t>5.4. Лауреат 2 степени (3-е место) награждается дипломом</w:t>
      </w:r>
      <w:r w:rsidR="002A5CE1">
        <w:rPr>
          <w:rFonts w:ascii="Times New Roman" w:hAnsi="Times New Roman"/>
          <w:sz w:val="26"/>
          <w:szCs w:val="26"/>
          <w:lang w:val="ru-RU"/>
        </w:rPr>
        <w:t xml:space="preserve"> и денежной премией  в размере 10</w:t>
      </w:r>
      <w:r w:rsidRPr="00E44313">
        <w:rPr>
          <w:rFonts w:ascii="Times New Roman" w:hAnsi="Times New Roman"/>
          <w:sz w:val="26"/>
          <w:szCs w:val="26"/>
          <w:lang w:val="ru-RU"/>
        </w:rPr>
        <w:t xml:space="preserve"> тыс</w:t>
      </w:r>
      <w:r w:rsidR="002F6AE2" w:rsidRPr="00E44313">
        <w:rPr>
          <w:rFonts w:ascii="Times New Roman" w:hAnsi="Times New Roman"/>
          <w:sz w:val="26"/>
          <w:szCs w:val="26"/>
          <w:lang w:val="ru-RU"/>
        </w:rPr>
        <w:t xml:space="preserve">яч рублей. </w:t>
      </w:r>
    </w:p>
    <w:p w:rsidR="006D7235" w:rsidRPr="00E44313" w:rsidRDefault="006D7235" w:rsidP="0017097F">
      <w:pPr>
        <w:jc w:val="both"/>
        <w:rPr>
          <w:rFonts w:ascii="Times New Roman" w:hAnsi="Times New Roman"/>
          <w:sz w:val="26"/>
          <w:szCs w:val="26"/>
          <w:lang w:val="ru-RU"/>
        </w:rPr>
      </w:pPr>
      <w:r w:rsidRPr="00E44313">
        <w:rPr>
          <w:rFonts w:ascii="Times New Roman" w:hAnsi="Times New Roman"/>
          <w:sz w:val="26"/>
          <w:szCs w:val="26"/>
          <w:lang w:val="ru-RU"/>
        </w:rPr>
        <w:t xml:space="preserve">5.5. С учетом результатов выступления конкурсантов, представленных конкурсной комиссией, Оргкомитет конкурса может принять решение о присуждении только звания лауреатов. </w:t>
      </w:r>
    </w:p>
    <w:p w:rsidR="006D7235" w:rsidRPr="00E44313" w:rsidRDefault="006D7235" w:rsidP="0017097F">
      <w:pPr>
        <w:jc w:val="both"/>
        <w:rPr>
          <w:rFonts w:ascii="Times New Roman" w:hAnsi="Times New Roman"/>
          <w:sz w:val="26"/>
          <w:szCs w:val="26"/>
          <w:lang w:val="ru-RU"/>
        </w:rPr>
      </w:pPr>
      <w:r w:rsidRPr="00E44313">
        <w:rPr>
          <w:rFonts w:ascii="Times New Roman" w:hAnsi="Times New Roman"/>
          <w:sz w:val="26"/>
          <w:szCs w:val="26"/>
          <w:lang w:val="ru-RU"/>
        </w:rPr>
        <w:t>5.6. Участники конкурса, не занявшие призовые места, награждаются грамотами.</w:t>
      </w:r>
    </w:p>
    <w:p w:rsidR="00EC357A" w:rsidRPr="00E44313" w:rsidRDefault="006D7235" w:rsidP="00053CED">
      <w:pPr>
        <w:jc w:val="both"/>
        <w:rPr>
          <w:rFonts w:ascii="Times New Roman" w:hAnsi="Times New Roman"/>
          <w:sz w:val="26"/>
          <w:szCs w:val="26"/>
          <w:lang w:val="ru-RU"/>
        </w:rPr>
      </w:pPr>
      <w:r w:rsidRPr="00E44313">
        <w:rPr>
          <w:rFonts w:ascii="Times New Roman" w:hAnsi="Times New Roman"/>
          <w:sz w:val="26"/>
          <w:szCs w:val="26"/>
          <w:lang w:val="ru-RU"/>
        </w:rPr>
        <w:t xml:space="preserve">5.7. Финансирование расходов по подготовке, проведению, подведению итогов районного конкурса осуществляется за счет </w:t>
      </w:r>
      <w:r w:rsidR="00F0601D">
        <w:rPr>
          <w:rFonts w:ascii="Times New Roman" w:hAnsi="Times New Roman"/>
          <w:sz w:val="26"/>
          <w:szCs w:val="26"/>
          <w:lang w:val="ru-RU"/>
        </w:rPr>
        <w:t xml:space="preserve">бюджетных и </w:t>
      </w:r>
      <w:r w:rsidR="00E72BF0">
        <w:rPr>
          <w:rFonts w:ascii="Times New Roman" w:hAnsi="Times New Roman"/>
          <w:sz w:val="26"/>
          <w:szCs w:val="26"/>
          <w:lang w:val="ru-RU"/>
        </w:rPr>
        <w:t>внебюджетных средств.</w:t>
      </w:r>
    </w:p>
    <w:p w:rsidR="006B20B7" w:rsidRPr="00E44313" w:rsidRDefault="006D7235" w:rsidP="004D3BCD">
      <w:pPr>
        <w:spacing w:line="260" w:lineRule="auto"/>
        <w:rPr>
          <w:rFonts w:ascii="Times New Roman" w:hAnsi="Times New Roman"/>
          <w:b/>
          <w:sz w:val="26"/>
          <w:szCs w:val="26"/>
          <w:lang w:val="ru-RU"/>
        </w:rPr>
      </w:pPr>
      <w:r w:rsidRPr="00E44313">
        <w:rPr>
          <w:rFonts w:ascii="Times New Roman" w:hAnsi="Times New Roman"/>
          <w:b/>
          <w:sz w:val="26"/>
          <w:szCs w:val="26"/>
          <w:lang w:val="ru-RU"/>
        </w:rPr>
        <w:t>6. Оргкомитет конкурса</w:t>
      </w:r>
      <w:r w:rsidR="00A06C89">
        <w:rPr>
          <w:rFonts w:ascii="Times New Roman" w:hAnsi="Times New Roman"/>
          <w:b/>
          <w:sz w:val="26"/>
          <w:szCs w:val="26"/>
          <w:lang w:val="ru-RU"/>
        </w:rPr>
        <w:t>.</w:t>
      </w:r>
    </w:p>
    <w:p w:rsidR="00102852" w:rsidRPr="00E44313" w:rsidRDefault="006D7235" w:rsidP="006D7235">
      <w:pPr>
        <w:pStyle w:val="a4"/>
        <w:jc w:val="both"/>
        <w:rPr>
          <w:rFonts w:ascii="Times New Roman" w:hAnsi="Times New Roman"/>
          <w:sz w:val="26"/>
          <w:szCs w:val="26"/>
          <w:lang w:val="ru-RU"/>
        </w:rPr>
      </w:pPr>
      <w:r w:rsidRPr="00E44313">
        <w:rPr>
          <w:rFonts w:ascii="Times New Roman" w:hAnsi="Times New Roman"/>
          <w:sz w:val="26"/>
          <w:szCs w:val="26"/>
          <w:lang w:val="ru-RU"/>
        </w:rPr>
        <w:t>6.1. Подготовку и проведение конкурса осущест</w:t>
      </w:r>
      <w:r w:rsidR="00BF5309" w:rsidRPr="00E44313">
        <w:rPr>
          <w:rFonts w:ascii="Times New Roman" w:hAnsi="Times New Roman"/>
          <w:sz w:val="26"/>
          <w:szCs w:val="26"/>
          <w:lang w:val="ru-RU"/>
        </w:rPr>
        <w:t>вляет организационный комитет (О</w:t>
      </w:r>
      <w:r w:rsidRPr="00E44313">
        <w:rPr>
          <w:rFonts w:ascii="Times New Roman" w:hAnsi="Times New Roman"/>
          <w:sz w:val="26"/>
          <w:szCs w:val="26"/>
          <w:lang w:val="ru-RU"/>
        </w:rPr>
        <w:t>ргкомитет), в состав которого входят председатель, заместитель председателя, о</w:t>
      </w:r>
      <w:r w:rsidR="00BD26B0">
        <w:rPr>
          <w:rFonts w:ascii="Times New Roman" w:hAnsi="Times New Roman"/>
          <w:sz w:val="26"/>
          <w:szCs w:val="26"/>
          <w:lang w:val="ru-RU"/>
        </w:rPr>
        <w:t>тветственный секретарь и члены О</w:t>
      </w:r>
      <w:r w:rsidRPr="00E44313">
        <w:rPr>
          <w:rFonts w:ascii="Times New Roman" w:hAnsi="Times New Roman"/>
          <w:sz w:val="26"/>
          <w:szCs w:val="26"/>
          <w:lang w:val="ru-RU"/>
        </w:rPr>
        <w:t>ргкомитета.</w:t>
      </w:r>
      <w:r w:rsidR="008B0B99">
        <w:rPr>
          <w:rFonts w:ascii="Times New Roman" w:hAnsi="Times New Roman"/>
          <w:sz w:val="26"/>
          <w:szCs w:val="26"/>
          <w:lang w:val="ru-RU"/>
        </w:rPr>
        <w:t xml:space="preserve"> Состав</w:t>
      </w:r>
      <w:r w:rsidRPr="00E44313">
        <w:rPr>
          <w:rFonts w:ascii="Times New Roman" w:hAnsi="Times New Roman"/>
          <w:sz w:val="26"/>
          <w:szCs w:val="26"/>
          <w:lang w:val="ru-RU"/>
        </w:rPr>
        <w:t xml:space="preserve"> </w:t>
      </w:r>
      <w:r w:rsidRPr="00E44313">
        <w:rPr>
          <w:rFonts w:ascii="Times New Roman" w:hAnsi="Times New Roman"/>
          <w:bCs/>
          <w:sz w:val="26"/>
          <w:szCs w:val="26"/>
          <w:lang w:val="ru-RU"/>
        </w:rPr>
        <w:t>Оргкомитет</w:t>
      </w:r>
      <w:r w:rsidR="008B0B99">
        <w:rPr>
          <w:rFonts w:ascii="Times New Roman" w:hAnsi="Times New Roman"/>
          <w:bCs/>
          <w:sz w:val="26"/>
          <w:szCs w:val="26"/>
          <w:lang w:val="ru-RU"/>
        </w:rPr>
        <w:t xml:space="preserve">а утверждается </w:t>
      </w:r>
      <w:r w:rsidRPr="00E44313">
        <w:rPr>
          <w:rFonts w:ascii="Times New Roman" w:hAnsi="Times New Roman"/>
          <w:bCs/>
          <w:sz w:val="26"/>
          <w:szCs w:val="26"/>
          <w:lang w:val="ru-RU"/>
        </w:rPr>
        <w:t xml:space="preserve"> распоряжением администрации Кронштадтского района Санкт-Петербурга</w:t>
      </w:r>
      <w:r w:rsidRPr="00E44313">
        <w:rPr>
          <w:rFonts w:ascii="Times New Roman" w:hAnsi="Times New Roman"/>
          <w:sz w:val="26"/>
          <w:szCs w:val="26"/>
          <w:lang w:val="ru-RU"/>
        </w:rPr>
        <w:t>.</w:t>
      </w:r>
    </w:p>
    <w:p w:rsidR="006D7235" w:rsidRPr="00E44313" w:rsidRDefault="001107AA" w:rsidP="00DD0A67">
      <w:pPr>
        <w:numPr>
          <w:ilvl w:val="1"/>
          <w:numId w:val="9"/>
        </w:numPr>
        <w:spacing w:line="260" w:lineRule="auto"/>
        <w:jc w:val="both"/>
        <w:rPr>
          <w:rFonts w:ascii="Times New Roman" w:hAnsi="Times New Roman"/>
          <w:noProof/>
          <w:sz w:val="26"/>
          <w:szCs w:val="26"/>
        </w:rPr>
      </w:pPr>
      <w:r w:rsidRPr="00E44313">
        <w:rPr>
          <w:rFonts w:ascii="Times New Roman" w:hAnsi="Times New Roman"/>
          <w:noProof/>
          <w:sz w:val="26"/>
          <w:szCs w:val="26"/>
        </w:rPr>
        <w:t xml:space="preserve">Функции </w:t>
      </w:r>
      <w:r w:rsidRPr="00E44313">
        <w:rPr>
          <w:rFonts w:ascii="Times New Roman" w:hAnsi="Times New Roman"/>
          <w:noProof/>
          <w:sz w:val="26"/>
          <w:szCs w:val="26"/>
          <w:lang w:val="ru-RU"/>
        </w:rPr>
        <w:t>О</w:t>
      </w:r>
      <w:r w:rsidR="006D7235" w:rsidRPr="00E44313">
        <w:rPr>
          <w:rFonts w:ascii="Times New Roman" w:hAnsi="Times New Roman"/>
          <w:noProof/>
          <w:sz w:val="26"/>
          <w:szCs w:val="26"/>
        </w:rPr>
        <w:t>ргкомитета:</w:t>
      </w:r>
    </w:p>
    <w:p w:rsidR="006D7235" w:rsidRPr="00E44313" w:rsidRDefault="006D7235" w:rsidP="00DD0A67">
      <w:pPr>
        <w:numPr>
          <w:ilvl w:val="0"/>
          <w:numId w:val="2"/>
        </w:numPr>
        <w:tabs>
          <w:tab w:val="clear" w:pos="720"/>
          <w:tab w:val="num" w:pos="540"/>
        </w:tabs>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 xml:space="preserve">утверждает составы конкурсных комиссий, профессиональных и общественных жюри в целях получения объективной оценки уровня профессионального мастерства конкурсантов; </w:t>
      </w:r>
    </w:p>
    <w:p w:rsidR="006D7235" w:rsidRPr="00E44313" w:rsidRDefault="006D7235" w:rsidP="00DD0A67">
      <w:pPr>
        <w:numPr>
          <w:ilvl w:val="0"/>
          <w:numId w:val="2"/>
        </w:numPr>
        <w:tabs>
          <w:tab w:val="clear" w:pos="720"/>
          <w:tab w:val="num" w:pos="540"/>
        </w:tabs>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определяет календарный график и место проведения этапов конкурса;</w:t>
      </w:r>
    </w:p>
    <w:p w:rsidR="006D7235" w:rsidRPr="00E44313" w:rsidRDefault="006D7235" w:rsidP="00DD0A67">
      <w:pPr>
        <w:numPr>
          <w:ilvl w:val="0"/>
          <w:numId w:val="2"/>
        </w:numPr>
        <w:tabs>
          <w:tab w:val="clear" w:pos="720"/>
          <w:tab w:val="num" w:pos="540"/>
        </w:tabs>
        <w:ind w:left="0" w:firstLine="0"/>
        <w:jc w:val="both"/>
        <w:rPr>
          <w:rFonts w:ascii="Times New Roman" w:hAnsi="Times New Roman"/>
          <w:noProof/>
          <w:sz w:val="26"/>
          <w:szCs w:val="26"/>
        </w:rPr>
      </w:pPr>
      <w:r w:rsidRPr="00E44313">
        <w:rPr>
          <w:rFonts w:ascii="Times New Roman" w:hAnsi="Times New Roman"/>
          <w:noProof/>
          <w:sz w:val="26"/>
          <w:szCs w:val="26"/>
        </w:rPr>
        <w:t>организует информационную поддержку конкурса;</w:t>
      </w:r>
    </w:p>
    <w:p w:rsidR="006D7235" w:rsidRPr="00E44313" w:rsidRDefault="006D7235" w:rsidP="00DD0A67">
      <w:pPr>
        <w:numPr>
          <w:ilvl w:val="0"/>
          <w:numId w:val="2"/>
        </w:numPr>
        <w:tabs>
          <w:tab w:val="clear" w:pos="720"/>
          <w:tab w:val="num" w:pos="540"/>
        </w:tabs>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формирует список победителей и лауреатов конкурса;</w:t>
      </w:r>
    </w:p>
    <w:p w:rsidR="006D7235" w:rsidRPr="00E44313" w:rsidRDefault="006D7235" w:rsidP="00DD0A67">
      <w:pPr>
        <w:numPr>
          <w:ilvl w:val="0"/>
          <w:numId w:val="2"/>
        </w:numPr>
        <w:tabs>
          <w:tab w:val="clear" w:pos="720"/>
          <w:tab w:val="num" w:pos="540"/>
        </w:tabs>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вносит предложения по распространению передового педагогического опыта участников конкурса.</w:t>
      </w:r>
    </w:p>
    <w:p w:rsidR="006D7235" w:rsidRPr="00E44313" w:rsidRDefault="006D7235" w:rsidP="006D7235">
      <w:pPr>
        <w:spacing w:line="260" w:lineRule="auto"/>
        <w:jc w:val="both"/>
        <w:rPr>
          <w:rFonts w:ascii="Times New Roman" w:hAnsi="Times New Roman"/>
          <w:noProof/>
          <w:sz w:val="26"/>
          <w:szCs w:val="26"/>
        </w:rPr>
      </w:pPr>
      <w:r w:rsidRPr="00E44313">
        <w:rPr>
          <w:rFonts w:ascii="Times New Roman" w:hAnsi="Times New Roman"/>
          <w:noProof/>
          <w:sz w:val="26"/>
          <w:szCs w:val="26"/>
        </w:rPr>
        <w:t>6.3.</w:t>
      </w:r>
      <w:r w:rsidRPr="00E44313">
        <w:rPr>
          <w:rFonts w:ascii="Times New Roman" w:hAnsi="Times New Roman"/>
          <w:noProof/>
          <w:sz w:val="26"/>
          <w:szCs w:val="26"/>
        </w:rPr>
        <w:tab/>
        <w:t>Председател</w:t>
      </w:r>
      <w:r w:rsidR="001107AA" w:rsidRPr="00E44313">
        <w:rPr>
          <w:rFonts w:ascii="Times New Roman" w:hAnsi="Times New Roman"/>
          <w:noProof/>
          <w:sz w:val="26"/>
          <w:szCs w:val="26"/>
        </w:rPr>
        <w:t xml:space="preserve">ь </w:t>
      </w:r>
      <w:r w:rsidR="001107AA" w:rsidRPr="00E44313">
        <w:rPr>
          <w:rFonts w:ascii="Times New Roman" w:hAnsi="Times New Roman"/>
          <w:noProof/>
          <w:sz w:val="26"/>
          <w:szCs w:val="26"/>
          <w:lang w:val="ru-RU"/>
        </w:rPr>
        <w:t>О</w:t>
      </w:r>
      <w:r w:rsidR="000D2815" w:rsidRPr="00E44313">
        <w:rPr>
          <w:rFonts w:ascii="Times New Roman" w:hAnsi="Times New Roman"/>
          <w:noProof/>
          <w:sz w:val="26"/>
          <w:szCs w:val="26"/>
        </w:rPr>
        <w:t xml:space="preserve">ргкомитета </w:t>
      </w:r>
      <w:r w:rsidR="00C34546">
        <w:rPr>
          <w:rFonts w:ascii="Times New Roman" w:hAnsi="Times New Roman"/>
          <w:noProof/>
          <w:sz w:val="26"/>
          <w:szCs w:val="26"/>
          <w:lang w:val="ru-RU"/>
        </w:rPr>
        <w:t xml:space="preserve"> в</w:t>
      </w:r>
      <w:r w:rsidR="000D2815" w:rsidRPr="00E44313">
        <w:rPr>
          <w:rFonts w:ascii="Times New Roman" w:hAnsi="Times New Roman"/>
          <w:noProof/>
          <w:sz w:val="26"/>
          <w:szCs w:val="26"/>
          <w:lang w:val="ru-RU"/>
        </w:rPr>
        <w:t>праве</w:t>
      </w:r>
      <w:r w:rsidRPr="00E44313">
        <w:rPr>
          <w:rFonts w:ascii="Times New Roman" w:hAnsi="Times New Roman"/>
          <w:noProof/>
          <w:sz w:val="26"/>
          <w:szCs w:val="26"/>
        </w:rPr>
        <w:t>:</w:t>
      </w:r>
    </w:p>
    <w:p w:rsidR="006D7235" w:rsidRPr="00E44313" w:rsidRDefault="006D7235" w:rsidP="00DD0A67">
      <w:pPr>
        <w:numPr>
          <w:ilvl w:val="0"/>
          <w:numId w:val="7"/>
        </w:numPr>
        <w:tabs>
          <w:tab w:val="clear" w:pos="720"/>
          <w:tab w:val="num" w:pos="540"/>
        </w:tabs>
        <w:spacing w:line="259" w:lineRule="auto"/>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осуществлять контроль за соблюдением Положения;</w:t>
      </w:r>
    </w:p>
    <w:p w:rsidR="006D7235" w:rsidRPr="00E44313" w:rsidRDefault="00BD26B0" w:rsidP="00DD0A67">
      <w:pPr>
        <w:numPr>
          <w:ilvl w:val="0"/>
          <w:numId w:val="7"/>
        </w:numPr>
        <w:tabs>
          <w:tab w:val="clear" w:pos="720"/>
          <w:tab w:val="num" w:pos="540"/>
        </w:tabs>
        <w:spacing w:line="259" w:lineRule="auto"/>
        <w:ind w:left="0" w:firstLine="0"/>
        <w:jc w:val="both"/>
        <w:rPr>
          <w:rFonts w:ascii="Times New Roman" w:hAnsi="Times New Roman"/>
          <w:noProof/>
          <w:sz w:val="26"/>
          <w:szCs w:val="26"/>
          <w:lang w:val="ru-RU"/>
        </w:rPr>
      </w:pPr>
      <w:r>
        <w:rPr>
          <w:rFonts w:ascii="Times New Roman" w:hAnsi="Times New Roman"/>
          <w:noProof/>
          <w:sz w:val="26"/>
          <w:szCs w:val="26"/>
          <w:lang w:val="ru-RU"/>
        </w:rPr>
        <w:t>консультировать членов О</w:t>
      </w:r>
      <w:r w:rsidR="006D7235" w:rsidRPr="00E44313">
        <w:rPr>
          <w:rFonts w:ascii="Times New Roman" w:hAnsi="Times New Roman"/>
          <w:noProof/>
          <w:sz w:val="26"/>
          <w:szCs w:val="26"/>
          <w:lang w:val="ru-RU"/>
        </w:rPr>
        <w:t>ргкомитета п</w:t>
      </w:r>
      <w:r w:rsidR="00204360" w:rsidRPr="00E44313">
        <w:rPr>
          <w:rFonts w:ascii="Times New Roman" w:hAnsi="Times New Roman"/>
          <w:noProof/>
          <w:sz w:val="26"/>
          <w:szCs w:val="26"/>
          <w:lang w:val="ru-RU"/>
        </w:rPr>
        <w:t>о вопро</w:t>
      </w:r>
      <w:r w:rsidR="001107AA" w:rsidRPr="00E44313">
        <w:rPr>
          <w:rFonts w:ascii="Times New Roman" w:hAnsi="Times New Roman"/>
          <w:noProof/>
          <w:sz w:val="26"/>
          <w:szCs w:val="26"/>
          <w:lang w:val="ru-RU"/>
        </w:rPr>
        <w:t>сам содержания конкурса;</w:t>
      </w:r>
    </w:p>
    <w:p w:rsidR="006D7235" w:rsidRPr="00E44313" w:rsidRDefault="006D7235" w:rsidP="00DD0A67">
      <w:pPr>
        <w:numPr>
          <w:ilvl w:val="0"/>
          <w:numId w:val="7"/>
        </w:numPr>
        <w:tabs>
          <w:tab w:val="clear" w:pos="720"/>
          <w:tab w:val="num" w:pos="540"/>
        </w:tabs>
        <w:spacing w:line="259" w:lineRule="auto"/>
        <w:ind w:left="0" w:firstLine="0"/>
        <w:jc w:val="both"/>
        <w:rPr>
          <w:rFonts w:ascii="Times New Roman" w:hAnsi="Times New Roman"/>
          <w:noProof/>
          <w:sz w:val="26"/>
          <w:szCs w:val="26"/>
        </w:rPr>
      </w:pPr>
      <w:r w:rsidRPr="00E44313">
        <w:rPr>
          <w:rFonts w:ascii="Times New Roman" w:hAnsi="Times New Roman"/>
          <w:noProof/>
          <w:sz w:val="26"/>
          <w:szCs w:val="26"/>
        </w:rPr>
        <w:t>представлять результаты конкурса общественности;</w:t>
      </w:r>
    </w:p>
    <w:p w:rsidR="006D7235" w:rsidRPr="00E44313" w:rsidRDefault="00586487" w:rsidP="00DD0A67">
      <w:pPr>
        <w:numPr>
          <w:ilvl w:val="1"/>
          <w:numId w:val="10"/>
        </w:numPr>
        <w:spacing w:line="260" w:lineRule="auto"/>
        <w:jc w:val="both"/>
        <w:rPr>
          <w:rFonts w:ascii="Times New Roman" w:hAnsi="Times New Roman"/>
          <w:noProof/>
          <w:sz w:val="26"/>
          <w:szCs w:val="26"/>
          <w:lang w:val="ru-RU"/>
        </w:rPr>
      </w:pPr>
      <w:r w:rsidRPr="00E44313">
        <w:rPr>
          <w:rFonts w:ascii="Times New Roman" w:hAnsi="Times New Roman"/>
          <w:noProof/>
          <w:sz w:val="26"/>
          <w:szCs w:val="26"/>
          <w:lang w:val="ru-RU"/>
        </w:rPr>
        <w:t xml:space="preserve">  В</w:t>
      </w:r>
      <w:r w:rsidR="009912A1" w:rsidRPr="00E44313">
        <w:rPr>
          <w:rFonts w:ascii="Times New Roman" w:hAnsi="Times New Roman"/>
          <w:noProof/>
          <w:sz w:val="26"/>
          <w:szCs w:val="26"/>
          <w:lang w:val="ru-RU"/>
        </w:rPr>
        <w:t xml:space="preserve">о время отсутствия председателя </w:t>
      </w:r>
      <w:r w:rsidR="00D82810" w:rsidRPr="00E44313">
        <w:rPr>
          <w:rFonts w:ascii="Times New Roman" w:hAnsi="Times New Roman"/>
          <w:noProof/>
          <w:sz w:val="26"/>
          <w:szCs w:val="26"/>
          <w:lang w:val="ru-RU"/>
        </w:rPr>
        <w:t xml:space="preserve">Оргкомитета (отпуск, командировка и </w:t>
      </w:r>
      <w:r w:rsidR="009912A1" w:rsidRPr="00E44313">
        <w:rPr>
          <w:rFonts w:ascii="Times New Roman" w:hAnsi="Times New Roman"/>
          <w:noProof/>
          <w:sz w:val="26"/>
          <w:szCs w:val="26"/>
          <w:lang w:val="ru-RU"/>
        </w:rPr>
        <w:t xml:space="preserve"> др</w:t>
      </w:r>
      <w:r w:rsidR="00D82810" w:rsidRPr="00E44313">
        <w:rPr>
          <w:rFonts w:ascii="Times New Roman" w:hAnsi="Times New Roman"/>
          <w:noProof/>
          <w:sz w:val="26"/>
          <w:szCs w:val="26"/>
          <w:lang w:val="ru-RU"/>
        </w:rPr>
        <w:t>.</w:t>
      </w:r>
      <w:r w:rsidR="009912A1" w:rsidRPr="00E44313">
        <w:rPr>
          <w:rFonts w:ascii="Times New Roman" w:hAnsi="Times New Roman"/>
          <w:noProof/>
          <w:sz w:val="26"/>
          <w:szCs w:val="26"/>
          <w:lang w:val="ru-RU"/>
        </w:rPr>
        <w:t>)</w:t>
      </w:r>
      <w:r w:rsidR="004D06FC">
        <w:rPr>
          <w:rFonts w:ascii="Times New Roman" w:hAnsi="Times New Roman"/>
          <w:noProof/>
          <w:sz w:val="26"/>
          <w:szCs w:val="26"/>
          <w:lang w:val="ru-RU"/>
        </w:rPr>
        <w:t xml:space="preserve"> обязан</w:t>
      </w:r>
      <w:r w:rsidR="00D82810" w:rsidRPr="00E44313">
        <w:rPr>
          <w:rFonts w:ascii="Times New Roman" w:hAnsi="Times New Roman"/>
          <w:noProof/>
          <w:sz w:val="26"/>
          <w:szCs w:val="26"/>
          <w:lang w:val="ru-RU"/>
        </w:rPr>
        <w:t xml:space="preserve">ности </w:t>
      </w:r>
      <w:r w:rsidRPr="00E44313">
        <w:rPr>
          <w:rFonts w:ascii="Times New Roman" w:hAnsi="Times New Roman"/>
          <w:noProof/>
          <w:sz w:val="26"/>
          <w:szCs w:val="26"/>
          <w:lang w:val="ru-RU"/>
        </w:rPr>
        <w:t>председателя исполняет заместитель председателя.</w:t>
      </w:r>
    </w:p>
    <w:p w:rsidR="006D7235" w:rsidRPr="00E44313" w:rsidRDefault="001107AA" w:rsidP="006D7235">
      <w:pPr>
        <w:spacing w:line="260" w:lineRule="auto"/>
        <w:jc w:val="both"/>
        <w:rPr>
          <w:rFonts w:ascii="Times New Roman" w:hAnsi="Times New Roman"/>
          <w:noProof/>
          <w:sz w:val="26"/>
          <w:szCs w:val="26"/>
          <w:lang w:val="ru-RU"/>
        </w:rPr>
      </w:pPr>
      <w:r w:rsidRPr="00E44313">
        <w:rPr>
          <w:rFonts w:ascii="Times New Roman" w:hAnsi="Times New Roman"/>
          <w:noProof/>
          <w:sz w:val="26"/>
          <w:szCs w:val="26"/>
          <w:lang w:val="ru-RU"/>
        </w:rPr>
        <w:t>6.</w:t>
      </w:r>
      <w:r w:rsidR="00586487" w:rsidRPr="00E44313">
        <w:rPr>
          <w:rFonts w:ascii="Times New Roman" w:hAnsi="Times New Roman"/>
          <w:noProof/>
          <w:sz w:val="26"/>
          <w:szCs w:val="26"/>
          <w:lang w:val="ru-RU"/>
        </w:rPr>
        <w:t>5</w:t>
      </w:r>
      <w:r w:rsidR="00B172AB" w:rsidRPr="00E44313">
        <w:rPr>
          <w:rFonts w:ascii="Times New Roman" w:hAnsi="Times New Roman"/>
          <w:noProof/>
          <w:sz w:val="26"/>
          <w:szCs w:val="26"/>
          <w:lang w:val="ru-RU"/>
        </w:rPr>
        <w:t>.</w:t>
      </w:r>
      <w:r w:rsidR="00346E63">
        <w:rPr>
          <w:rFonts w:ascii="Times New Roman" w:hAnsi="Times New Roman"/>
          <w:noProof/>
          <w:sz w:val="26"/>
          <w:szCs w:val="26"/>
          <w:lang w:val="ru-RU"/>
        </w:rPr>
        <w:t xml:space="preserve"> </w:t>
      </w:r>
      <w:r w:rsidR="00B172AB" w:rsidRPr="00E44313">
        <w:rPr>
          <w:rFonts w:ascii="Times New Roman" w:hAnsi="Times New Roman"/>
          <w:noProof/>
          <w:sz w:val="26"/>
          <w:szCs w:val="26"/>
          <w:lang w:val="ru-RU"/>
        </w:rPr>
        <w:t>Члены О</w:t>
      </w:r>
      <w:r w:rsidR="006D7235" w:rsidRPr="00E44313">
        <w:rPr>
          <w:rFonts w:ascii="Times New Roman" w:hAnsi="Times New Roman"/>
          <w:noProof/>
          <w:sz w:val="26"/>
          <w:szCs w:val="26"/>
          <w:lang w:val="ru-RU"/>
        </w:rPr>
        <w:t>ргкомитета обязаны:</w:t>
      </w:r>
    </w:p>
    <w:p w:rsidR="006D7235" w:rsidRPr="00E44313" w:rsidRDefault="006D7235" w:rsidP="00DD0A67">
      <w:pPr>
        <w:numPr>
          <w:ilvl w:val="0"/>
          <w:numId w:val="8"/>
        </w:numPr>
        <w:tabs>
          <w:tab w:val="clear" w:pos="720"/>
          <w:tab w:val="num" w:pos="540"/>
        </w:tabs>
        <w:spacing w:line="259" w:lineRule="auto"/>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соблюдать Положение;</w:t>
      </w:r>
    </w:p>
    <w:p w:rsidR="006D7235" w:rsidRPr="00E44313" w:rsidRDefault="006D7235" w:rsidP="00DD0A67">
      <w:pPr>
        <w:numPr>
          <w:ilvl w:val="0"/>
          <w:numId w:val="8"/>
        </w:numPr>
        <w:tabs>
          <w:tab w:val="clear" w:pos="720"/>
          <w:tab w:val="num" w:pos="540"/>
        </w:tabs>
        <w:spacing w:line="259" w:lineRule="auto"/>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голосовать индивидуально и открыто;</w:t>
      </w:r>
    </w:p>
    <w:p w:rsidR="006D7235" w:rsidRPr="00E44313" w:rsidRDefault="006D7235" w:rsidP="00DD0A67">
      <w:pPr>
        <w:numPr>
          <w:ilvl w:val="0"/>
          <w:numId w:val="8"/>
        </w:numPr>
        <w:tabs>
          <w:tab w:val="clear" w:pos="720"/>
          <w:tab w:val="num" w:pos="540"/>
        </w:tabs>
        <w:spacing w:line="259" w:lineRule="auto"/>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не пропускать заседания без уважительных причин;</w:t>
      </w:r>
    </w:p>
    <w:p w:rsidR="006D7235" w:rsidRPr="00E44313" w:rsidRDefault="006D7235" w:rsidP="00DD0A67">
      <w:pPr>
        <w:numPr>
          <w:ilvl w:val="0"/>
          <w:numId w:val="8"/>
        </w:numPr>
        <w:tabs>
          <w:tab w:val="clear" w:pos="720"/>
          <w:tab w:val="num" w:pos="540"/>
        </w:tabs>
        <w:spacing w:line="259" w:lineRule="auto"/>
        <w:ind w:left="0" w:firstLine="0"/>
        <w:jc w:val="both"/>
        <w:rPr>
          <w:rFonts w:ascii="Times New Roman" w:hAnsi="Times New Roman"/>
          <w:noProof/>
          <w:sz w:val="26"/>
          <w:szCs w:val="26"/>
          <w:lang w:val="ru-RU"/>
        </w:rPr>
      </w:pPr>
      <w:r w:rsidRPr="00E44313">
        <w:rPr>
          <w:rFonts w:ascii="Times New Roman" w:hAnsi="Times New Roman"/>
          <w:noProof/>
          <w:sz w:val="26"/>
          <w:szCs w:val="26"/>
          <w:lang w:val="ru-RU"/>
        </w:rPr>
        <w:t>не использовать после окончания конкурса представленные в нем материалы и сведения об участниках без их разрешения.</w:t>
      </w:r>
    </w:p>
    <w:p w:rsidR="006D7235" w:rsidRPr="00E44313" w:rsidRDefault="00890E78" w:rsidP="001107AA">
      <w:pPr>
        <w:pStyle w:val="a9"/>
        <w:spacing w:line="260" w:lineRule="auto"/>
        <w:ind w:left="0"/>
        <w:jc w:val="both"/>
        <w:rPr>
          <w:rFonts w:ascii="Times New Roman" w:hAnsi="Times New Roman"/>
          <w:noProof/>
          <w:sz w:val="26"/>
          <w:szCs w:val="26"/>
          <w:lang w:val="ru-RU"/>
        </w:rPr>
      </w:pPr>
      <w:r>
        <w:rPr>
          <w:rFonts w:ascii="Times New Roman" w:hAnsi="Times New Roman"/>
          <w:noProof/>
          <w:sz w:val="26"/>
          <w:szCs w:val="26"/>
          <w:lang w:val="ru-RU"/>
        </w:rPr>
        <w:t>6.6</w:t>
      </w:r>
      <w:r w:rsidR="001107AA" w:rsidRPr="00E44313">
        <w:rPr>
          <w:rFonts w:ascii="Times New Roman" w:hAnsi="Times New Roman"/>
          <w:noProof/>
          <w:sz w:val="26"/>
          <w:szCs w:val="26"/>
          <w:lang w:val="ru-RU"/>
        </w:rPr>
        <w:t>.</w:t>
      </w:r>
      <w:r w:rsidR="00C6649C">
        <w:rPr>
          <w:rFonts w:ascii="Times New Roman" w:hAnsi="Times New Roman"/>
          <w:noProof/>
          <w:sz w:val="26"/>
          <w:szCs w:val="26"/>
          <w:lang w:val="ru-RU"/>
        </w:rPr>
        <w:t xml:space="preserve"> </w:t>
      </w:r>
      <w:r w:rsidR="00B172AB" w:rsidRPr="00E44313">
        <w:rPr>
          <w:rFonts w:ascii="Times New Roman" w:hAnsi="Times New Roman"/>
          <w:noProof/>
          <w:sz w:val="26"/>
          <w:szCs w:val="26"/>
          <w:lang w:val="ru-RU"/>
        </w:rPr>
        <w:t>Члены О</w:t>
      </w:r>
      <w:r w:rsidR="006D7235" w:rsidRPr="00E44313">
        <w:rPr>
          <w:rFonts w:ascii="Times New Roman" w:hAnsi="Times New Roman"/>
          <w:noProof/>
          <w:sz w:val="26"/>
          <w:szCs w:val="26"/>
          <w:lang w:val="ru-RU"/>
        </w:rPr>
        <w:t>ргкомитета имеют право при необходимости участвовать в экспертизе педагогической деятельности участников конкурса.</w:t>
      </w:r>
    </w:p>
    <w:p w:rsidR="006D7235" w:rsidRPr="00E44313" w:rsidRDefault="00890E78" w:rsidP="001107AA">
      <w:pPr>
        <w:spacing w:line="260" w:lineRule="auto"/>
        <w:jc w:val="both"/>
        <w:rPr>
          <w:rFonts w:ascii="Times New Roman" w:hAnsi="Times New Roman"/>
          <w:noProof/>
          <w:sz w:val="26"/>
          <w:szCs w:val="26"/>
          <w:lang w:val="ru-RU"/>
        </w:rPr>
      </w:pPr>
      <w:r>
        <w:rPr>
          <w:rFonts w:ascii="Times New Roman" w:hAnsi="Times New Roman"/>
          <w:noProof/>
          <w:sz w:val="26"/>
          <w:szCs w:val="26"/>
          <w:lang w:val="ru-RU"/>
        </w:rPr>
        <w:t>6.7.</w:t>
      </w:r>
      <w:r w:rsidR="00C6649C">
        <w:rPr>
          <w:rFonts w:ascii="Times New Roman" w:hAnsi="Times New Roman"/>
          <w:noProof/>
          <w:sz w:val="26"/>
          <w:szCs w:val="26"/>
          <w:lang w:val="ru-RU"/>
        </w:rPr>
        <w:t xml:space="preserve"> </w:t>
      </w:r>
      <w:r w:rsidR="00B172AB" w:rsidRPr="00E44313">
        <w:rPr>
          <w:rFonts w:ascii="Times New Roman" w:hAnsi="Times New Roman"/>
          <w:noProof/>
          <w:sz w:val="26"/>
          <w:szCs w:val="26"/>
          <w:lang w:val="ru-RU"/>
        </w:rPr>
        <w:t>Заседания О</w:t>
      </w:r>
      <w:r w:rsidR="006D7235" w:rsidRPr="00E44313">
        <w:rPr>
          <w:rFonts w:ascii="Times New Roman" w:hAnsi="Times New Roman"/>
          <w:noProof/>
          <w:sz w:val="26"/>
          <w:szCs w:val="26"/>
          <w:lang w:val="ru-RU"/>
        </w:rPr>
        <w:t>ргкомитета проводятся перед началом конкурса и после его окончания. При необходимости проводятся вн</w:t>
      </w:r>
      <w:r w:rsidR="00BD26B0">
        <w:rPr>
          <w:rFonts w:ascii="Times New Roman" w:hAnsi="Times New Roman"/>
          <w:noProof/>
          <w:sz w:val="26"/>
          <w:szCs w:val="26"/>
          <w:lang w:val="ru-RU"/>
        </w:rPr>
        <w:t>еочередные, выездные заседания О</w:t>
      </w:r>
      <w:r w:rsidR="006D7235" w:rsidRPr="00E44313">
        <w:rPr>
          <w:rFonts w:ascii="Times New Roman" w:hAnsi="Times New Roman"/>
          <w:noProof/>
          <w:sz w:val="26"/>
          <w:szCs w:val="26"/>
          <w:lang w:val="ru-RU"/>
        </w:rPr>
        <w:t>ргкомитета.</w:t>
      </w:r>
    </w:p>
    <w:p w:rsidR="00281F9E" w:rsidRDefault="004F7E19" w:rsidP="00B9399E">
      <w:pPr>
        <w:spacing w:line="260" w:lineRule="auto"/>
        <w:jc w:val="both"/>
        <w:rPr>
          <w:rFonts w:ascii="Times New Roman" w:hAnsi="Times New Roman"/>
          <w:noProof/>
          <w:sz w:val="26"/>
          <w:szCs w:val="26"/>
          <w:lang w:val="ru-RU"/>
        </w:rPr>
      </w:pPr>
      <w:r>
        <w:rPr>
          <w:rFonts w:ascii="Times New Roman" w:hAnsi="Times New Roman"/>
          <w:noProof/>
          <w:sz w:val="26"/>
          <w:szCs w:val="26"/>
          <w:lang w:val="ru-RU"/>
        </w:rPr>
        <w:t>6.8</w:t>
      </w:r>
      <w:r w:rsidR="001107AA" w:rsidRPr="00E44313">
        <w:rPr>
          <w:rFonts w:ascii="Times New Roman" w:hAnsi="Times New Roman"/>
          <w:noProof/>
          <w:sz w:val="26"/>
          <w:szCs w:val="26"/>
          <w:lang w:val="ru-RU"/>
        </w:rPr>
        <w:t>.</w:t>
      </w:r>
      <w:r w:rsidR="00C6649C">
        <w:rPr>
          <w:rFonts w:ascii="Times New Roman" w:hAnsi="Times New Roman"/>
          <w:noProof/>
          <w:sz w:val="26"/>
          <w:szCs w:val="26"/>
          <w:lang w:val="ru-RU"/>
        </w:rPr>
        <w:t xml:space="preserve"> </w:t>
      </w:r>
      <w:r w:rsidR="00B172AB" w:rsidRPr="00E44313">
        <w:rPr>
          <w:rFonts w:ascii="Times New Roman" w:hAnsi="Times New Roman"/>
          <w:noProof/>
          <w:sz w:val="26"/>
          <w:szCs w:val="26"/>
          <w:lang w:val="ru-RU"/>
        </w:rPr>
        <w:t>Решение О</w:t>
      </w:r>
      <w:r w:rsidR="006D7235" w:rsidRPr="00E44313">
        <w:rPr>
          <w:rFonts w:ascii="Times New Roman" w:hAnsi="Times New Roman"/>
          <w:noProof/>
          <w:sz w:val="26"/>
          <w:szCs w:val="26"/>
          <w:lang w:val="ru-RU"/>
        </w:rPr>
        <w:t>ргкомитета считается принятым, если за него проголосовало более половины его списочного состава. При равенстве голосов право решающего голоса остается за председателем. Решение оф</w:t>
      </w:r>
      <w:r w:rsidR="006E344B">
        <w:rPr>
          <w:rFonts w:ascii="Times New Roman" w:hAnsi="Times New Roman"/>
          <w:noProof/>
          <w:sz w:val="26"/>
          <w:szCs w:val="26"/>
          <w:lang w:val="ru-RU"/>
        </w:rPr>
        <w:t>ормляется протоколом, который подписывается  председателем и ответственным  секретарем</w:t>
      </w:r>
      <w:r w:rsidR="006D7235" w:rsidRPr="00E44313">
        <w:rPr>
          <w:rFonts w:ascii="Times New Roman" w:hAnsi="Times New Roman"/>
          <w:noProof/>
          <w:sz w:val="26"/>
          <w:szCs w:val="26"/>
          <w:lang w:val="ru-RU"/>
        </w:rPr>
        <w:t>.</w:t>
      </w:r>
    </w:p>
    <w:p w:rsidR="00281F9E" w:rsidRDefault="00281F9E" w:rsidP="00B9399E">
      <w:pPr>
        <w:spacing w:line="260" w:lineRule="auto"/>
        <w:jc w:val="both"/>
        <w:rPr>
          <w:rFonts w:ascii="Times New Roman" w:hAnsi="Times New Roman"/>
          <w:noProof/>
          <w:sz w:val="26"/>
          <w:szCs w:val="26"/>
          <w:lang w:val="ru-RU"/>
        </w:rPr>
      </w:pPr>
    </w:p>
    <w:p w:rsidR="006D7235" w:rsidRPr="00E44313" w:rsidRDefault="00D303E9" w:rsidP="004D3BCD">
      <w:pPr>
        <w:spacing w:line="260" w:lineRule="auto"/>
        <w:rPr>
          <w:rFonts w:ascii="Times New Roman" w:hAnsi="Times New Roman"/>
          <w:b/>
          <w:sz w:val="26"/>
          <w:szCs w:val="26"/>
          <w:lang w:val="ru-RU"/>
        </w:rPr>
      </w:pPr>
      <w:r>
        <w:rPr>
          <w:rFonts w:ascii="Times New Roman" w:hAnsi="Times New Roman"/>
          <w:b/>
          <w:sz w:val="26"/>
          <w:szCs w:val="26"/>
          <w:lang w:val="ru-RU"/>
        </w:rPr>
        <w:t>7. Конкурсн</w:t>
      </w:r>
      <w:r w:rsidR="006D7235" w:rsidRPr="00E44313">
        <w:rPr>
          <w:rFonts w:ascii="Times New Roman" w:hAnsi="Times New Roman"/>
          <w:b/>
          <w:sz w:val="26"/>
          <w:szCs w:val="26"/>
          <w:lang w:val="ru-RU"/>
        </w:rPr>
        <w:t xml:space="preserve">ая комиссия </w:t>
      </w:r>
    </w:p>
    <w:p w:rsidR="006D7235" w:rsidRPr="00E44313" w:rsidRDefault="006D7235" w:rsidP="006D7235">
      <w:pPr>
        <w:spacing w:line="260" w:lineRule="auto"/>
        <w:jc w:val="both"/>
        <w:rPr>
          <w:rFonts w:ascii="Times New Roman" w:hAnsi="Times New Roman"/>
          <w:sz w:val="26"/>
          <w:szCs w:val="26"/>
          <w:lang w:val="ru-RU"/>
        </w:rPr>
      </w:pPr>
      <w:r w:rsidRPr="00E44313">
        <w:rPr>
          <w:rFonts w:ascii="Times New Roman" w:hAnsi="Times New Roman"/>
          <w:sz w:val="26"/>
          <w:szCs w:val="26"/>
          <w:lang w:val="ru-RU"/>
        </w:rPr>
        <w:lastRenderedPageBreak/>
        <w:t>7.1. Для проведения экспертизы</w:t>
      </w:r>
      <w:r w:rsidR="00F0601D">
        <w:rPr>
          <w:rFonts w:ascii="Times New Roman" w:hAnsi="Times New Roman"/>
          <w:sz w:val="26"/>
          <w:szCs w:val="26"/>
          <w:lang w:val="ru-RU"/>
        </w:rPr>
        <w:t xml:space="preserve"> педагогической деятельности участников конкурса</w:t>
      </w:r>
      <w:r w:rsidRPr="00E44313">
        <w:rPr>
          <w:rFonts w:ascii="Times New Roman" w:hAnsi="Times New Roman"/>
          <w:sz w:val="26"/>
          <w:szCs w:val="26"/>
          <w:lang w:val="ru-RU"/>
        </w:rPr>
        <w:t>, обобщения ее результатов</w:t>
      </w:r>
      <w:r w:rsidR="0058205F">
        <w:rPr>
          <w:rFonts w:ascii="Times New Roman" w:hAnsi="Times New Roman"/>
          <w:sz w:val="26"/>
          <w:szCs w:val="26"/>
          <w:lang w:val="ru-RU"/>
        </w:rPr>
        <w:t xml:space="preserve"> и подготовки проекта решения О</w:t>
      </w:r>
      <w:r w:rsidRPr="00E44313">
        <w:rPr>
          <w:rFonts w:ascii="Times New Roman" w:hAnsi="Times New Roman"/>
          <w:sz w:val="26"/>
          <w:szCs w:val="26"/>
          <w:lang w:val="ru-RU"/>
        </w:rPr>
        <w:t>ргкомитета по каждой номинации создается конкурсная комиссия, которая состоит из пр</w:t>
      </w:r>
      <w:r w:rsidR="0058205F">
        <w:rPr>
          <w:rFonts w:ascii="Times New Roman" w:hAnsi="Times New Roman"/>
          <w:sz w:val="26"/>
          <w:szCs w:val="26"/>
          <w:lang w:val="ru-RU"/>
        </w:rPr>
        <w:t>едседателя, являющегося членом О</w:t>
      </w:r>
      <w:r w:rsidRPr="00E44313">
        <w:rPr>
          <w:rFonts w:ascii="Times New Roman" w:hAnsi="Times New Roman"/>
          <w:sz w:val="26"/>
          <w:szCs w:val="26"/>
          <w:lang w:val="ru-RU"/>
        </w:rPr>
        <w:t xml:space="preserve">ргкомитета, заместителя председателя, секретаря и членов конкурсных комиссий. В состав </w:t>
      </w:r>
      <w:r w:rsidR="003373AC">
        <w:rPr>
          <w:rFonts w:ascii="Times New Roman" w:hAnsi="Times New Roman"/>
          <w:sz w:val="26"/>
          <w:szCs w:val="26"/>
          <w:lang w:val="ru-RU"/>
        </w:rPr>
        <w:t xml:space="preserve">конкурсной комиссии </w:t>
      </w:r>
      <w:r w:rsidRPr="00E44313">
        <w:rPr>
          <w:rFonts w:ascii="Times New Roman" w:hAnsi="Times New Roman"/>
          <w:sz w:val="26"/>
          <w:szCs w:val="26"/>
          <w:lang w:val="ru-RU"/>
        </w:rPr>
        <w:t xml:space="preserve">включаются педагогические и руководящие работники </w:t>
      </w:r>
      <w:r w:rsidR="00D93C37" w:rsidRPr="00E44313">
        <w:rPr>
          <w:rFonts w:ascii="Times New Roman" w:hAnsi="Times New Roman"/>
          <w:sz w:val="26"/>
          <w:szCs w:val="26"/>
          <w:lang w:val="ru-RU"/>
        </w:rPr>
        <w:t>образовательных учреждений,</w:t>
      </w:r>
      <w:r w:rsidR="00C850FE" w:rsidRPr="00E44313">
        <w:rPr>
          <w:rFonts w:ascii="Times New Roman" w:hAnsi="Times New Roman"/>
          <w:sz w:val="26"/>
          <w:szCs w:val="26"/>
          <w:lang w:val="ru-RU"/>
        </w:rPr>
        <w:t xml:space="preserve"> </w:t>
      </w:r>
      <w:r w:rsidRPr="00E44313">
        <w:rPr>
          <w:rFonts w:ascii="Times New Roman" w:hAnsi="Times New Roman"/>
          <w:sz w:val="26"/>
          <w:szCs w:val="26"/>
          <w:lang w:val="ru-RU"/>
        </w:rPr>
        <w:t>метод</w:t>
      </w:r>
      <w:r w:rsidR="00D93C37" w:rsidRPr="00E44313">
        <w:rPr>
          <w:rFonts w:ascii="Times New Roman" w:hAnsi="Times New Roman"/>
          <w:sz w:val="26"/>
          <w:szCs w:val="26"/>
          <w:lang w:val="ru-RU"/>
        </w:rPr>
        <w:t xml:space="preserve">ических служб, </w:t>
      </w:r>
      <w:r w:rsidRPr="00E44313">
        <w:rPr>
          <w:rFonts w:ascii="Times New Roman" w:hAnsi="Times New Roman"/>
          <w:sz w:val="26"/>
          <w:szCs w:val="26"/>
          <w:lang w:val="ru-RU"/>
        </w:rPr>
        <w:t>имеющие высшую квалификационную категорию, государственные или отраслевые н</w:t>
      </w:r>
      <w:r w:rsidR="00D93C37" w:rsidRPr="00E44313">
        <w:rPr>
          <w:rFonts w:ascii="Times New Roman" w:hAnsi="Times New Roman"/>
          <w:sz w:val="26"/>
          <w:szCs w:val="26"/>
          <w:lang w:val="ru-RU"/>
        </w:rPr>
        <w:t>аграды, ученые степен</w:t>
      </w:r>
      <w:r w:rsidR="00890E78">
        <w:rPr>
          <w:rFonts w:ascii="Times New Roman" w:hAnsi="Times New Roman"/>
          <w:sz w:val="26"/>
          <w:szCs w:val="26"/>
          <w:lang w:val="ru-RU"/>
        </w:rPr>
        <w:t>и и звания, а также победители к</w:t>
      </w:r>
      <w:r w:rsidR="00D93C37" w:rsidRPr="00E44313">
        <w:rPr>
          <w:rFonts w:ascii="Times New Roman" w:hAnsi="Times New Roman"/>
          <w:sz w:val="26"/>
          <w:szCs w:val="26"/>
          <w:lang w:val="ru-RU"/>
        </w:rPr>
        <w:t>онкурсов прошлых лет.</w:t>
      </w:r>
    </w:p>
    <w:p w:rsidR="006D7235" w:rsidRPr="00E44313" w:rsidRDefault="006D7235" w:rsidP="00204BF6">
      <w:pPr>
        <w:spacing w:line="260" w:lineRule="auto"/>
        <w:ind w:firstLine="708"/>
        <w:jc w:val="both"/>
        <w:rPr>
          <w:rFonts w:ascii="Times New Roman" w:hAnsi="Times New Roman"/>
          <w:sz w:val="26"/>
          <w:szCs w:val="26"/>
          <w:lang w:val="ru-RU"/>
        </w:rPr>
      </w:pPr>
      <w:r w:rsidRPr="00E44313">
        <w:rPr>
          <w:rFonts w:ascii="Times New Roman" w:hAnsi="Times New Roman"/>
          <w:sz w:val="26"/>
          <w:szCs w:val="26"/>
          <w:lang w:val="ru-RU"/>
        </w:rPr>
        <w:t>Количественный состав конкурсной комиссии должен включать нечетное число членов, но не менее 3-х человек, на усмотрение председателя конкурсной комиссии.</w:t>
      </w:r>
    </w:p>
    <w:p w:rsidR="006D7235" w:rsidRPr="00E44313" w:rsidRDefault="006D7235" w:rsidP="006D7235">
      <w:pPr>
        <w:pStyle w:val="a4"/>
        <w:jc w:val="both"/>
        <w:rPr>
          <w:rFonts w:ascii="Times New Roman" w:hAnsi="Times New Roman"/>
          <w:sz w:val="26"/>
          <w:szCs w:val="26"/>
          <w:lang w:val="ru-RU"/>
        </w:rPr>
      </w:pPr>
      <w:r w:rsidRPr="00E44313">
        <w:rPr>
          <w:rFonts w:ascii="Times New Roman" w:hAnsi="Times New Roman"/>
          <w:sz w:val="26"/>
          <w:szCs w:val="26"/>
          <w:lang w:val="ru-RU"/>
        </w:rPr>
        <w:t>7.2. Основными задачами конкурсной комиссии являются:</w:t>
      </w:r>
    </w:p>
    <w:p w:rsidR="006D7235" w:rsidRPr="00E44313" w:rsidRDefault="006D7235" w:rsidP="00DD0A67">
      <w:pPr>
        <w:pStyle w:val="a4"/>
        <w:numPr>
          <w:ilvl w:val="0"/>
          <w:numId w:val="1"/>
        </w:numPr>
        <w:tabs>
          <w:tab w:val="clear" w:pos="720"/>
          <w:tab w:val="num" w:pos="540"/>
        </w:tabs>
        <w:spacing w:line="240" w:lineRule="auto"/>
        <w:ind w:left="0" w:firstLine="0"/>
        <w:jc w:val="both"/>
        <w:rPr>
          <w:rFonts w:ascii="Times New Roman" w:hAnsi="Times New Roman"/>
          <w:sz w:val="26"/>
          <w:szCs w:val="26"/>
          <w:lang w:val="ru-RU"/>
        </w:rPr>
      </w:pPr>
      <w:r w:rsidRPr="00E44313">
        <w:rPr>
          <w:rFonts w:ascii="Times New Roman" w:hAnsi="Times New Roman"/>
          <w:sz w:val="26"/>
          <w:szCs w:val="26"/>
          <w:lang w:val="ru-RU"/>
        </w:rPr>
        <w:t>участие в организации и проведении экспертизы</w:t>
      </w:r>
      <w:r w:rsidR="00F0601D">
        <w:rPr>
          <w:rFonts w:ascii="Times New Roman" w:hAnsi="Times New Roman"/>
          <w:sz w:val="26"/>
          <w:szCs w:val="26"/>
          <w:lang w:val="ru-RU"/>
        </w:rPr>
        <w:t xml:space="preserve"> педагогической</w:t>
      </w:r>
      <w:r w:rsidRPr="00E44313">
        <w:rPr>
          <w:rFonts w:ascii="Times New Roman" w:hAnsi="Times New Roman"/>
          <w:sz w:val="26"/>
          <w:szCs w:val="26"/>
          <w:lang w:val="ru-RU"/>
        </w:rPr>
        <w:t xml:space="preserve"> деятельности участников конкурса;</w:t>
      </w:r>
    </w:p>
    <w:p w:rsidR="006D7235" w:rsidRDefault="006D7235" w:rsidP="00DD0A67">
      <w:pPr>
        <w:pStyle w:val="a4"/>
        <w:numPr>
          <w:ilvl w:val="0"/>
          <w:numId w:val="1"/>
        </w:numPr>
        <w:tabs>
          <w:tab w:val="clear" w:pos="720"/>
          <w:tab w:val="num" w:pos="540"/>
        </w:tabs>
        <w:spacing w:line="240" w:lineRule="auto"/>
        <w:ind w:left="0" w:firstLine="0"/>
        <w:jc w:val="both"/>
        <w:rPr>
          <w:rFonts w:ascii="Times New Roman" w:hAnsi="Times New Roman"/>
          <w:sz w:val="26"/>
          <w:szCs w:val="26"/>
          <w:lang w:val="ru-RU"/>
        </w:rPr>
      </w:pPr>
      <w:r w:rsidRPr="00E44313">
        <w:rPr>
          <w:rFonts w:ascii="Times New Roman" w:hAnsi="Times New Roman"/>
          <w:sz w:val="26"/>
          <w:szCs w:val="26"/>
          <w:lang w:val="ru-RU"/>
        </w:rPr>
        <w:t>заполнение оценочных ведомостей по результатам проведённой экспертизы;</w:t>
      </w:r>
    </w:p>
    <w:p w:rsidR="004D3BCD" w:rsidRPr="00E44313" w:rsidRDefault="004D3BCD" w:rsidP="00DD0A67">
      <w:pPr>
        <w:pStyle w:val="a4"/>
        <w:numPr>
          <w:ilvl w:val="0"/>
          <w:numId w:val="1"/>
        </w:numPr>
        <w:tabs>
          <w:tab w:val="clear" w:pos="720"/>
          <w:tab w:val="num" w:pos="540"/>
        </w:tabs>
        <w:spacing w:line="240" w:lineRule="auto"/>
        <w:ind w:left="0" w:firstLine="0"/>
        <w:jc w:val="both"/>
        <w:rPr>
          <w:rFonts w:ascii="Times New Roman" w:hAnsi="Times New Roman"/>
          <w:sz w:val="26"/>
          <w:szCs w:val="26"/>
          <w:lang w:val="ru-RU"/>
        </w:rPr>
      </w:pPr>
      <w:r>
        <w:rPr>
          <w:rFonts w:ascii="Times New Roman" w:hAnsi="Times New Roman"/>
          <w:sz w:val="26"/>
          <w:szCs w:val="26"/>
          <w:lang w:val="ru-RU"/>
        </w:rPr>
        <w:t>подведение итогов после каждого</w:t>
      </w:r>
      <w:r w:rsidR="002E43FE">
        <w:rPr>
          <w:rFonts w:ascii="Times New Roman" w:hAnsi="Times New Roman"/>
          <w:sz w:val="26"/>
          <w:szCs w:val="26"/>
          <w:lang w:val="ru-RU"/>
        </w:rPr>
        <w:t xml:space="preserve"> тура конкурса;</w:t>
      </w:r>
    </w:p>
    <w:p w:rsidR="006D7235" w:rsidRPr="00E44313" w:rsidRDefault="006D7235" w:rsidP="00DD0A67">
      <w:pPr>
        <w:pStyle w:val="a4"/>
        <w:numPr>
          <w:ilvl w:val="0"/>
          <w:numId w:val="1"/>
        </w:numPr>
        <w:tabs>
          <w:tab w:val="clear" w:pos="720"/>
          <w:tab w:val="num" w:pos="540"/>
        </w:tabs>
        <w:spacing w:line="240" w:lineRule="auto"/>
        <w:ind w:left="0" w:firstLine="0"/>
        <w:jc w:val="both"/>
        <w:rPr>
          <w:rFonts w:ascii="Times New Roman" w:hAnsi="Times New Roman"/>
          <w:sz w:val="26"/>
          <w:szCs w:val="26"/>
          <w:lang w:val="ru-RU"/>
        </w:rPr>
      </w:pPr>
      <w:r w:rsidRPr="00E44313">
        <w:rPr>
          <w:rFonts w:ascii="Times New Roman" w:hAnsi="Times New Roman"/>
          <w:sz w:val="26"/>
          <w:szCs w:val="26"/>
          <w:lang w:val="ru-RU"/>
        </w:rPr>
        <w:t>формирование информационной базы данных по каждой из номинаций;</w:t>
      </w:r>
    </w:p>
    <w:p w:rsidR="006D7235" w:rsidRPr="00E44313" w:rsidRDefault="006D7235" w:rsidP="00DD0A67">
      <w:pPr>
        <w:numPr>
          <w:ilvl w:val="0"/>
          <w:numId w:val="1"/>
        </w:numPr>
        <w:tabs>
          <w:tab w:val="clear" w:pos="720"/>
          <w:tab w:val="num" w:pos="540"/>
        </w:tabs>
        <w:ind w:left="0" w:firstLine="0"/>
        <w:jc w:val="both"/>
        <w:rPr>
          <w:rFonts w:ascii="Times New Roman" w:hAnsi="Times New Roman"/>
          <w:sz w:val="26"/>
          <w:szCs w:val="26"/>
          <w:lang w:val="ru-RU"/>
        </w:rPr>
      </w:pPr>
      <w:r w:rsidRPr="00E44313">
        <w:rPr>
          <w:rFonts w:ascii="Times New Roman" w:hAnsi="Times New Roman"/>
          <w:sz w:val="26"/>
          <w:szCs w:val="26"/>
          <w:lang w:val="ru-RU"/>
        </w:rPr>
        <w:t>подготовка предложений по совершенствованию организации и содержания конкурса.</w:t>
      </w:r>
    </w:p>
    <w:p w:rsidR="006D7235" w:rsidRPr="00E44313" w:rsidRDefault="00204BF6" w:rsidP="006D7235">
      <w:pPr>
        <w:jc w:val="both"/>
        <w:rPr>
          <w:rFonts w:ascii="Times New Roman" w:hAnsi="Times New Roman"/>
          <w:sz w:val="26"/>
          <w:szCs w:val="26"/>
          <w:lang w:val="ru-RU"/>
        </w:rPr>
      </w:pPr>
      <w:r w:rsidRPr="00E44313">
        <w:rPr>
          <w:rFonts w:ascii="Times New Roman" w:hAnsi="Times New Roman"/>
          <w:sz w:val="26"/>
          <w:szCs w:val="26"/>
          <w:lang w:val="ru-RU"/>
        </w:rPr>
        <w:t>7.3.</w:t>
      </w:r>
      <w:r w:rsidR="00C6649C">
        <w:rPr>
          <w:rFonts w:ascii="Times New Roman" w:hAnsi="Times New Roman"/>
          <w:sz w:val="26"/>
          <w:szCs w:val="26"/>
          <w:lang w:val="ru-RU"/>
        </w:rPr>
        <w:t xml:space="preserve"> </w:t>
      </w:r>
      <w:r w:rsidR="006D7235" w:rsidRPr="00E44313">
        <w:rPr>
          <w:rFonts w:ascii="Times New Roman" w:hAnsi="Times New Roman"/>
          <w:sz w:val="26"/>
          <w:szCs w:val="26"/>
          <w:lang w:val="ru-RU"/>
        </w:rPr>
        <w:t>Конкурсная комиссия правомочна принимать решения, если на заседании присутствует более половины списочного состава комиссии. Решение комиссии считается принятым, если оно получило большинство голосов присутствующих членов комиссии. Решение конкурсной комиссии оформляется протоколом</w:t>
      </w:r>
      <w:r w:rsidR="0059673E">
        <w:rPr>
          <w:rFonts w:ascii="Times New Roman" w:hAnsi="Times New Roman"/>
          <w:sz w:val="26"/>
          <w:szCs w:val="26"/>
          <w:lang w:val="ru-RU"/>
        </w:rPr>
        <w:t>, который подписывается председателем</w:t>
      </w:r>
      <w:proofErr w:type="gramStart"/>
      <w:r w:rsidR="0059673E">
        <w:rPr>
          <w:rFonts w:ascii="Times New Roman" w:hAnsi="Times New Roman"/>
          <w:sz w:val="26"/>
          <w:szCs w:val="26"/>
          <w:lang w:val="ru-RU"/>
        </w:rPr>
        <w:t xml:space="preserve"> .</w:t>
      </w:r>
      <w:proofErr w:type="gramEnd"/>
    </w:p>
    <w:p w:rsidR="006D7235" w:rsidRPr="00E44313" w:rsidRDefault="006D7235" w:rsidP="006D7235">
      <w:pPr>
        <w:jc w:val="both"/>
        <w:rPr>
          <w:rFonts w:ascii="Times New Roman" w:hAnsi="Times New Roman"/>
          <w:sz w:val="26"/>
          <w:szCs w:val="26"/>
          <w:lang w:val="ru-RU"/>
        </w:rPr>
      </w:pPr>
      <w:r w:rsidRPr="00E44313">
        <w:rPr>
          <w:rFonts w:ascii="Times New Roman" w:hAnsi="Times New Roman"/>
          <w:sz w:val="26"/>
          <w:szCs w:val="26"/>
          <w:lang w:val="ru-RU"/>
        </w:rPr>
        <w:t>7.4. Конкурсное жюри формируется из состава членов конкурсной комиссии отдельно для каждой номинации. Для объективной оценки деятельности конкурсантов в качестве экспе</w:t>
      </w:r>
      <w:r w:rsidR="0058205F">
        <w:rPr>
          <w:rFonts w:ascii="Times New Roman" w:hAnsi="Times New Roman"/>
          <w:sz w:val="26"/>
          <w:szCs w:val="26"/>
          <w:lang w:val="ru-RU"/>
        </w:rPr>
        <w:t>ртов в жюри, по согласованию с О</w:t>
      </w:r>
      <w:r w:rsidRPr="00E44313">
        <w:rPr>
          <w:rFonts w:ascii="Times New Roman" w:hAnsi="Times New Roman"/>
          <w:sz w:val="26"/>
          <w:szCs w:val="26"/>
          <w:lang w:val="ru-RU"/>
        </w:rPr>
        <w:t>ргкомитетом, привлекаются работники образовательных, научных, методических учрежден</w:t>
      </w:r>
      <w:r w:rsidR="0059673E">
        <w:rPr>
          <w:rFonts w:ascii="Times New Roman" w:hAnsi="Times New Roman"/>
          <w:sz w:val="26"/>
          <w:szCs w:val="26"/>
          <w:lang w:val="ru-RU"/>
        </w:rPr>
        <w:t xml:space="preserve">ий, </w:t>
      </w:r>
      <w:r w:rsidRPr="00E44313">
        <w:rPr>
          <w:rFonts w:ascii="Times New Roman" w:hAnsi="Times New Roman"/>
          <w:sz w:val="26"/>
          <w:szCs w:val="26"/>
          <w:lang w:val="ru-RU"/>
        </w:rPr>
        <w:t>другие специалисты, в том числе поб</w:t>
      </w:r>
      <w:r w:rsidR="008C782E">
        <w:rPr>
          <w:rFonts w:ascii="Times New Roman" w:hAnsi="Times New Roman"/>
          <w:sz w:val="26"/>
          <w:szCs w:val="26"/>
          <w:lang w:val="ru-RU"/>
        </w:rPr>
        <w:t>едители конкурса предыдущих лет.</w:t>
      </w:r>
      <w:r w:rsidRPr="00E44313">
        <w:rPr>
          <w:rFonts w:ascii="Times New Roman" w:hAnsi="Times New Roman"/>
          <w:sz w:val="26"/>
          <w:szCs w:val="26"/>
          <w:lang w:val="ru-RU"/>
        </w:rPr>
        <w:t xml:space="preserve"> </w:t>
      </w:r>
    </w:p>
    <w:p w:rsidR="006026E4" w:rsidRDefault="006D7235" w:rsidP="00C850FE">
      <w:pPr>
        <w:jc w:val="both"/>
        <w:rPr>
          <w:rFonts w:ascii="Times New Roman" w:hAnsi="Times New Roman"/>
          <w:sz w:val="26"/>
          <w:szCs w:val="26"/>
          <w:lang w:val="ru-RU"/>
        </w:rPr>
      </w:pPr>
      <w:r w:rsidRPr="00E44313">
        <w:rPr>
          <w:rFonts w:ascii="Times New Roman" w:hAnsi="Times New Roman"/>
          <w:sz w:val="26"/>
          <w:szCs w:val="26"/>
          <w:lang w:val="ru-RU"/>
        </w:rPr>
        <w:t xml:space="preserve">7.5. После каждого </w:t>
      </w:r>
      <w:r w:rsidR="008D6BA4">
        <w:rPr>
          <w:rFonts w:ascii="Times New Roman" w:hAnsi="Times New Roman"/>
          <w:sz w:val="26"/>
          <w:szCs w:val="26"/>
          <w:lang w:val="ru-RU"/>
        </w:rPr>
        <w:t xml:space="preserve">конкурсного </w:t>
      </w:r>
      <w:proofErr w:type="gramStart"/>
      <w:r w:rsidR="008D6BA4">
        <w:rPr>
          <w:rFonts w:ascii="Times New Roman" w:hAnsi="Times New Roman"/>
          <w:sz w:val="26"/>
          <w:szCs w:val="26"/>
          <w:lang w:val="ru-RU"/>
        </w:rPr>
        <w:t>испытания</w:t>
      </w:r>
      <w:proofErr w:type="gramEnd"/>
      <w:r w:rsidRPr="00E44313">
        <w:rPr>
          <w:rFonts w:ascii="Times New Roman" w:hAnsi="Times New Roman"/>
          <w:sz w:val="26"/>
          <w:szCs w:val="26"/>
          <w:lang w:val="ru-RU"/>
        </w:rPr>
        <w:t xml:space="preserve"> заполненные оценочные ведомости сдаются секретарю конкурсной комиссии и могут быть подвергнуты анализу после завершения конкурса</w:t>
      </w:r>
      <w:r w:rsidR="00C850FE" w:rsidRPr="00E44313">
        <w:rPr>
          <w:rFonts w:ascii="Times New Roman" w:hAnsi="Times New Roman"/>
          <w:sz w:val="26"/>
          <w:szCs w:val="26"/>
          <w:lang w:val="ru-RU"/>
        </w:rPr>
        <w:t>.</w:t>
      </w:r>
    </w:p>
    <w:p w:rsidR="008D6BA4" w:rsidRPr="00231397" w:rsidRDefault="008D6BA4" w:rsidP="00C850FE">
      <w:pPr>
        <w:jc w:val="both"/>
        <w:rPr>
          <w:rFonts w:ascii="Times New Roman" w:hAnsi="Times New Roman"/>
          <w:sz w:val="26"/>
          <w:szCs w:val="26"/>
          <w:lang w:val="ru-RU"/>
        </w:rPr>
      </w:pPr>
      <w:r>
        <w:rPr>
          <w:rFonts w:ascii="Times New Roman" w:hAnsi="Times New Roman"/>
          <w:sz w:val="26"/>
          <w:szCs w:val="26"/>
          <w:lang w:val="ru-RU"/>
        </w:rPr>
        <w:t>7.6. После окончания первого тура конкурсных испытаний конкурсная комиссия созд</w:t>
      </w:r>
      <w:r w:rsidR="00B44FE6">
        <w:rPr>
          <w:rFonts w:ascii="Times New Roman" w:hAnsi="Times New Roman"/>
          <w:sz w:val="26"/>
          <w:szCs w:val="26"/>
          <w:lang w:val="ru-RU"/>
        </w:rPr>
        <w:t>ает Счетную комиссию. В состав С</w:t>
      </w:r>
      <w:r>
        <w:rPr>
          <w:rFonts w:ascii="Times New Roman" w:hAnsi="Times New Roman"/>
          <w:sz w:val="26"/>
          <w:szCs w:val="26"/>
          <w:lang w:val="ru-RU"/>
        </w:rPr>
        <w:t>четной комиссии входят секретари конкурсных жюри, секретарь конкурсной комиссии, секретарь Оргкомитета. Счетная комиссия подводит итоги первого тура и представляет протокол своего зас</w:t>
      </w:r>
      <w:r w:rsidRPr="00231397">
        <w:rPr>
          <w:rFonts w:ascii="Times New Roman" w:hAnsi="Times New Roman"/>
          <w:sz w:val="26"/>
          <w:szCs w:val="26"/>
          <w:lang w:val="ru-RU"/>
        </w:rPr>
        <w:t xml:space="preserve">едания в конкурсную комиссию. </w:t>
      </w:r>
    </w:p>
    <w:p w:rsidR="006026E4" w:rsidRDefault="004F7E19" w:rsidP="00C850FE">
      <w:pPr>
        <w:jc w:val="both"/>
        <w:rPr>
          <w:rFonts w:ascii="Times New Roman" w:hAnsi="Times New Roman"/>
          <w:sz w:val="26"/>
          <w:szCs w:val="26"/>
          <w:lang w:val="ru-RU"/>
        </w:rPr>
      </w:pPr>
      <w:r>
        <w:rPr>
          <w:rFonts w:ascii="Times New Roman" w:hAnsi="Times New Roman"/>
          <w:sz w:val="26"/>
          <w:szCs w:val="26"/>
          <w:lang w:val="ru-RU"/>
        </w:rPr>
        <w:t>7.7</w:t>
      </w:r>
      <w:proofErr w:type="gramStart"/>
      <w:r>
        <w:rPr>
          <w:rFonts w:ascii="Times New Roman" w:hAnsi="Times New Roman"/>
          <w:sz w:val="26"/>
          <w:szCs w:val="26"/>
          <w:lang w:val="ru-RU"/>
        </w:rPr>
        <w:t xml:space="preserve"> </w:t>
      </w:r>
      <w:r w:rsidR="006026E4" w:rsidRPr="00231397">
        <w:rPr>
          <w:rFonts w:ascii="Times New Roman" w:hAnsi="Times New Roman"/>
          <w:sz w:val="26"/>
          <w:szCs w:val="26"/>
          <w:lang w:val="ru-RU"/>
        </w:rPr>
        <w:t>П</w:t>
      </w:r>
      <w:proofErr w:type="gramEnd"/>
      <w:r w:rsidR="006026E4" w:rsidRPr="00231397">
        <w:rPr>
          <w:rFonts w:ascii="Times New Roman" w:hAnsi="Times New Roman"/>
          <w:sz w:val="26"/>
          <w:szCs w:val="26"/>
          <w:lang w:val="ru-RU"/>
        </w:rPr>
        <w:t>ри вынесении решения по результатам тура права голоса лишаются председа</w:t>
      </w:r>
      <w:r w:rsidR="002B74B1">
        <w:rPr>
          <w:rFonts w:ascii="Times New Roman" w:hAnsi="Times New Roman"/>
          <w:sz w:val="26"/>
          <w:szCs w:val="26"/>
          <w:lang w:val="ru-RU"/>
        </w:rPr>
        <w:t>тели, з</w:t>
      </w:r>
      <w:r>
        <w:rPr>
          <w:rFonts w:ascii="Times New Roman" w:hAnsi="Times New Roman"/>
          <w:sz w:val="26"/>
          <w:szCs w:val="26"/>
          <w:lang w:val="ru-RU"/>
        </w:rPr>
        <w:t>аместители председателей, с</w:t>
      </w:r>
      <w:r w:rsidR="006026E4" w:rsidRPr="00231397">
        <w:rPr>
          <w:rFonts w:ascii="Times New Roman" w:hAnsi="Times New Roman"/>
          <w:sz w:val="26"/>
          <w:szCs w:val="26"/>
          <w:lang w:val="ru-RU"/>
        </w:rPr>
        <w:t>екретари и члены конкурсной комиссии, если они работают в учреждении, которое представляет конкурсант</w:t>
      </w:r>
      <w:r w:rsidR="00281F9E">
        <w:rPr>
          <w:rFonts w:ascii="Times New Roman" w:hAnsi="Times New Roman"/>
          <w:sz w:val="26"/>
          <w:szCs w:val="26"/>
          <w:lang w:val="ru-RU"/>
        </w:rPr>
        <w:t>.</w:t>
      </w:r>
    </w:p>
    <w:p w:rsidR="008D6BA4" w:rsidRDefault="004F7E19" w:rsidP="00C850FE">
      <w:pPr>
        <w:jc w:val="both"/>
        <w:rPr>
          <w:rFonts w:ascii="Times New Roman" w:hAnsi="Times New Roman"/>
          <w:sz w:val="26"/>
          <w:szCs w:val="26"/>
          <w:lang w:val="ru-RU"/>
        </w:rPr>
      </w:pPr>
      <w:r>
        <w:rPr>
          <w:rFonts w:ascii="Times New Roman" w:hAnsi="Times New Roman"/>
          <w:sz w:val="26"/>
          <w:szCs w:val="26"/>
          <w:lang w:val="ru-RU"/>
        </w:rPr>
        <w:t>7.8</w:t>
      </w:r>
      <w:r w:rsidR="008D6BA4">
        <w:rPr>
          <w:rFonts w:ascii="Times New Roman" w:hAnsi="Times New Roman"/>
          <w:sz w:val="26"/>
          <w:szCs w:val="26"/>
          <w:lang w:val="ru-RU"/>
        </w:rPr>
        <w:t>.Список финалистов конкурса утверждается решением конкурсной комиссии.</w:t>
      </w:r>
    </w:p>
    <w:p w:rsidR="008D6BA4" w:rsidRDefault="008D6BA4" w:rsidP="00C850FE">
      <w:pPr>
        <w:jc w:val="both"/>
        <w:rPr>
          <w:rFonts w:ascii="Times New Roman" w:hAnsi="Times New Roman"/>
          <w:sz w:val="26"/>
          <w:szCs w:val="26"/>
          <w:lang w:val="ru-RU"/>
        </w:rPr>
      </w:pPr>
      <w:r>
        <w:rPr>
          <w:rFonts w:ascii="Times New Roman" w:hAnsi="Times New Roman"/>
          <w:sz w:val="26"/>
          <w:szCs w:val="26"/>
          <w:lang w:val="ru-RU"/>
        </w:rPr>
        <w:t>Результаты вывешиваются на сайте ИМЦ не позже, чем за три дня до финального конкурсного испытания.</w:t>
      </w:r>
    </w:p>
    <w:p w:rsidR="005A3189" w:rsidRDefault="005A3189" w:rsidP="00C850FE">
      <w:pPr>
        <w:jc w:val="both"/>
        <w:rPr>
          <w:rFonts w:ascii="Times New Roman" w:hAnsi="Times New Roman"/>
          <w:sz w:val="26"/>
          <w:szCs w:val="26"/>
          <w:lang w:val="ru-RU"/>
        </w:rPr>
      </w:pPr>
    </w:p>
    <w:p w:rsidR="005A3189" w:rsidRDefault="005A3189" w:rsidP="00C850FE">
      <w:pPr>
        <w:jc w:val="both"/>
        <w:rPr>
          <w:rFonts w:ascii="Times New Roman" w:hAnsi="Times New Roman"/>
          <w:sz w:val="26"/>
          <w:szCs w:val="26"/>
          <w:lang w:val="ru-RU"/>
        </w:rPr>
      </w:pPr>
    </w:p>
    <w:p w:rsidR="003373AC" w:rsidRPr="00955273" w:rsidRDefault="003373AC" w:rsidP="00C850FE">
      <w:pPr>
        <w:jc w:val="both"/>
        <w:rPr>
          <w:rFonts w:ascii="Times New Roman" w:hAnsi="Times New Roman"/>
          <w:sz w:val="26"/>
          <w:szCs w:val="26"/>
          <w:lang w:val="ru-RU"/>
        </w:rPr>
      </w:pPr>
    </w:p>
    <w:p w:rsidR="003373AC" w:rsidRDefault="003373AC" w:rsidP="00C850FE">
      <w:pPr>
        <w:jc w:val="both"/>
        <w:rPr>
          <w:rFonts w:ascii="Times New Roman" w:hAnsi="Times New Roman"/>
          <w:sz w:val="26"/>
          <w:szCs w:val="26"/>
          <w:lang w:val="ru-RU"/>
        </w:rPr>
      </w:pPr>
    </w:p>
    <w:p w:rsidR="008D0A7F" w:rsidRPr="00F37864" w:rsidRDefault="008D0A7F" w:rsidP="008D0A7F">
      <w:pPr>
        <w:pStyle w:val="a4"/>
        <w:spacing w:line="240" w:lineRule="auto"/>
        <w:ind w:left="5670"/>
        <w:jc w:val="both"/>
        <w:rPr>
          <w:rFonts w:ascii="Times New Roman" w:hAnsi="Times New Roman"/>
          <w:sz w:val="26"/>
          <w:szCs w:val="26"/>
          <w:lang w:val="ru-RU"/>
        </w:rPr>
      </w:pPr>
      <w:r>
        <w:rPr>
          <w:rFonts w:ascii="Times New Roman" w:hAnsi="Times New Roman"/>
          <w:bCs/>
          <w:sz w:val="26"/>
          <w:szCs w:val="26"/>
          <w:lang w:val="ru-RU"/>
        </w:rPr>
        <w:lastRenderedPageBreak/>
        <w:t xml:space="preserve">Приложение №1 </w:t>
      </w:r>
    </w:p>
    <w:p w:rsidR="008D0A7F" w:rsidRPr="00E44313" w:rsidRDefault="008D0A7F" w:rsidP="008D0A7F">
      <w:pPr>
        <w:pStyle w:val="a4"/>
        <w:spacing w:line="240" w:lineRule="auto"/>
        <w:ind w:left="5670"/>
        <w:jc w:val="both"/>
        <w:rPr>
          <w:rFonts w:ascii="Times New Roman" w:hAnsi="Times New Roman"/>
          <w:sz w:val="26"/>
          <w:szCs w:val="26"/>
          <w:lang w:val="ru-RU"/>
        </w:rPr>
      </w:pPr>
      <w:r>
        <w:rPr>
          <w:rFonts w:ascii="Times New Roman" w:hAnsi="Times New Roman"/>
          <w:sz w:val="26"/>
          <w:szCs w:val="26"/>
          <w:lang w:val="ru-RU"/>
        </w:rPr>
        <w:t xml:space="preserve">к Положению о </w:t>
      </w:r>
      <w:r w:rsidRPr="00E44313">
        <w:rPr>
          <w:rFonts w:ascii="Times New Roman" w:hAnsi="Times New Roman"/>
          <w:sz w:val="26"/>
          <w:szCs w:val="26"/>
          <w:lang w:val="ru-RU"/>
        </w:rPr>
        <w:t>конкурсе</w:t>
      </w:r>
      <w:r>
        <w:rPr>
          <w:rFonts w:ascii="Times New Roman" w:hAnsi="Times New Roman"/>
          <w:sz w:val="26"/>
          <w:szCs w:val="26"/>
          <w:lang w:val="ru-RU"/>
        </w:rPr>
        <w:t xml:space="preserve"> </w:t>
      </w:r>
      <w:r w:rsidRPr="00E44313">
        <w:rPr>
          <w:rFonts w:ascii="Times New Roman" w:hAnsi="Times New Roman"/>
          <w:sz w:val="26"/>
          <w:szCs w:val="26"/>
          <w:lang w:val="ru-RU"/>
        </w:rPr>
        <w:t>педагогических достижений</w:t>
      </w:r>
      <w:r>
        <w:rPr>
          <w:rFonts w:ascii="Times New Roman" w:hAnsi="Times New Roman"/>
          <w:sz w:val="26"/>
          <w:szCs w:val="26"/>
          <w:lang w:val="ru-RU"/>
        </w:rPr>
        <w:t xml:space="preserve"> Кронштадтского района Санкт-Петербурга</w:t>
      </w:r>
    </w:p>
    <w:p w:rsidR="008D0A7F" w:rsidRPr="00B9399E" w:rsidRDefault="008D0A7F" w:rsidP="008D0A7F">
      <w:pPr>
        <w:pStyle w:val="a4"/>
        <w:spacing w:line="240" w:lineRule="auto"/>
        <w:jc w:val="center"/>
        <w:rPr>
          <w:rFonts w:ascii="Times New Roman" w:hAnsi="Times New Roman"/>
          <w:bCs/>
          <w:sz w:val="26"/>
          <w:szCs w:val="26"/>
          <w:lang w:val="ru-RU"/>
        </w:rPr>
      </w:pPr>
      <w:r w:rsidRPr="00E44313">
        <w:rPr>
          <w:rFonts w:ascii="Times New Roman" w:hAnsi="Times New Roman"/>
          <w:b/>
          <w:bCs/>
          <w:sz w:val="26"/>
          <w:szCs w:val="26"/>
          <w:lang w:val="ru-RU"/>
        </w:rPr>
        <w:t>А Н К Е Т А</w:t>
      </w:r>
    </w:p>
    <w:p w:rsidR="008D0A7F" w:rsidRPr="00E44313" w:rsidRDefault="008D0A7F" w:rsidP="008D0A7F">
      <w:pPr>
        <w:pStyle w:val="a4"/>
        <w:spacing w:line="240" w:lineRule="auto"/>
        <w:jc w:val="center"/>
        <w:rPr>
          <w:rFonts w:ascii="Times New Roman" w:hAnsi="Times New Roman"/>
          <w:b/>
          <w:bCs/>
          <w:sz w:val="26"/>
          <w:szCs w:val="26"/>
          <w:lang w:val="ru-RU"/>
        </w:rPr>
      </w:pPr>
      <w:r w:rsidRPr="00E44313">
        <w:rPr>
          <w:rFonts w:ascii="Times New Roman" w:hAnsi="Times New Roman"/>
          <w:b/>
          <w:bCs/>
          <w:sz w:val="26"/>
          <w:szCs w:val="26"/>
          <w:lang w:val="ru-RU"/>
        </w:rPr>
        <w:t>участника конкурса педагогических достижений</w:t>
      </w:r>
    </w:p>
    <w:p w:rsidR="008D0A7F" w:rsidRPr="00222939"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Номинация _______________________________________________________________</w:t>
      </w:r>
      <w:r>
        <w:rPr>
          <w:rFonts w:ascii="Times New Roman" w:hAnsi="Times New Roman"/>
          <w:sz w:val="26"/>
          <w:szCs w:val="26"/>
          <w:lang w:val="ru-RU"/>
        </w:rPr>
        <w:t>____</w:t>
      </w:r>
      <w:r w:rsidR="00222939">
        <w:rPr>
          <w:rFonts w:ascii="Times New Roman" w:hAnsi="Times New Roman"/>
          <w:sz w:val="26"/>
          <w:szCs w:val="26"/>
          <w:lang w:val="ru-RU"/>
        </w:rPr>
        <w:t>____</w:t>
      </w:r>
    </w:p>
    <w:p w:rsidR="008D0A7F" w:rsidRPr="00222939"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Фамилия, имя, отчество _________________________________________________________</w:t>
      </w:r>
      <w:r w:rsidR="00222939">
        <w:rPr>
          <w:rFonts w:ascii="Times New Roman" w:hAnsi="Times New Roman"/>
          <w:sz w:val="26"/>
          <w:szCs w:val="26"/>
          <w:lang w:val="ru-RU"/>
        </w:rPr>
        <w:t>______________</w:t>
      </w:r>
    </w:p>
    <w:p w:rsidR="008D0A7F" w:rsidRDefault="008D0A7F" w:rsidP="00222939">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Место работы _________________________________________________________________</w:t>
      </w:r>
      <w:r>
        <w:rPr>
          <w:rFonts w:ascii="Times New Roman" w:hAnsi="Times New Roman"/>
          <w:sz w:val="26"/>
          <w:szCs w:val="26"/>
          <w:lang w:val="ru-RU"/>
        </w:rPr>
        <w:t>______</w:t>
      </w:r>
      <w:r w:rsidRPr="00E44313">
        <w:rPr>
          <w:rFonts w:ascii="Times New Roman" w:hAnsi="Times New Roman"/>
          <w:sz w:val="26"/>
          <w:szCs w:val="26"/>
          <w:lang w:val="ru-RU"/>
        </w:rPr>
        <w:t>(полное название образовательного учреждения)</w:t>
      </w:r>
    </w:p>
    <w:p w:rsidR="008D0A7F" w:rsidRPr="00E44313" w:rsidRDefault="008D0A7F" w:rsidP="008D0A7F">
      <w:pPr>
        <w:pStyle w:val="a4"/>
        <w:spacing w:line="240" w:lineRule="auto"/>
        <w:jc w:val="both"/>
        <w:rPr>
          <w:rFonts w:ascii="Times New Roman" w:hAnsi="Times New Roman"/>
          <w:sz w:val="26"/>
          <w:szCs w:val="26"/>
          <w:lang w:val="ru-RU"/>
        </w:rPr>
      </w:pPr>
      <w:r>
        <w:rPr>
          <w:rFonts w:ascii="Times New Roman" w:hAnsi="Times New Roman"/>
          <w:sz w:val="26"/>
          <w:szCs w:val="26"/>
          <w:lang w:val="ru-RU"/>
        </w:rPr>
        <w:t>Должность</w:t>
      </w:r>
      <w:r w:rsidRPr="00E44313">
        <w:rPr>
          <w:rFonts w:ascii="Times New Roman" w:hAnsi="Times New Roman"/>
          <w:sz w:val="26"/>
          <w:szCs w:val="26"/>
          <w:lang w:val="ru-RU"/>
        </w:rPr>
        <w:t>_______________________________</w:t>
      </w:r>
      <w:r>
        <w:rPr>
          <w:rFonts w:ascii="Times New Roman" w:hAnsi="Times New Roman"/>
          <w:sz w:val="26"/>
          <w:szCs w:val="26"/>
          <w:lang w:val="ru-RU"/>
        </w:rPr>
        <w:t>__________________________</w:t>
      </w:r>
    </w:p>
    <w:p w:rsidR="008D0A7F" w:rsidRPr="00E4431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Да</w:t>
      </w:r>
      <w:r>
        <w:rPr>
          <w:rFonts w:ascii="Times New Roman" w:hAnsi="Times New Roman"/>
          <w:sz w:val="26"/>
          <w:szCs w:val="26"/>
          <w:lang w:val="ru-RU"/>
        </w:rPr>
        <w:t>та рождения ______</w:t>
      </w:r>
      <w:r w:rsidRPr="00E44313">
        <w:rPr>
          <w:rFonts w:ascii="Times New Roman" w:hAnsi="Times New Roman"/>
          <w:sz w:val="26"/>
          <w:szCs w:val="26"/>
          <w:lang w:val="ru-RU"/>
        </w:rPr>
        <w:t>____________________________</w:t>
      </w:r>
      <w:r>
        <w:rPr>
          <w:rFonts w:ascii="Times New Roman" w:hAnsi="Times New Roman"/>
          <w:sz w:val="26"/>
          <w:szCs w:val="26"/>
          <w:lang w:val="ru-RU"/>
        </w:rPr>
        <w:t>_______</w:t>
      </w:r>
      <w:r w:rsidRPr="00E44313">
        <w:rPr>
          <w:rFonts w:ascii="Times New Roman" w:hAnsi="Times New Roman"/>
          <w:sz w:val="26"/>
          <w:szCs w:val="26"/>
          <w:lang w:val="ru-RU"/>
        </w:rPr>
        <w:t>_________________</w:t>
      </w:r>
    </w:p>
    <w:p w:rsidR="008D0A7F" w:rsidRPr="00E44313" w:rsidRDefault="008D0A7F" w:rsidP="00222939">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Образование ____________________________________________________________</w:t>
      </w:r>
      <w:r>
        <w:rPr>
          <w:rFonts w:ascii="Times New Roman" w:hAnsi="Times New Roman"/>
          <w:sz w:val="26"/>
          <w:szCs w:val="26"/>
          <w:lang w:val="ru-RU"/>
        </w:rPr>
        <w:t>_____</w:t>
      </w:r>
      <w:r w:rsidRPr="00E44313">
        <w:rPr>
          <w:rFonts w:ascii="Times New Roman" w:hAnsi="Times New Roman"/>
          <w:sz w:val="26"/>
          <w:szCs w:val="26"/>
          <w:lang w:val="ru-RU"/>
        </w:rPr>
        <w:t>______(наименование учебного заведения, факультет, год окончания)</w:t>
      </w:r>
    </w:p>
    <w:p w:rsidR="008D0A7F" w:rsidRPr="0095527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______________________________________________</w:t>
      </w:r>
      <w:r w:rsidR="00222939">
        <w:rPr>
          <w:rFonts w:ascii="Times New Roman" w:hAnsi="Times New Roman"/>
          <w:sz w:val="26"/>
          <w:szCs w:val="26"/>
          <w:lang w:val="ru-RU"/>
        </w:rPr>
        <w:t>_________________________</w:t>
      </w:r>
    </w:p>
    <w:p w:rsidR="00222939" w:rsidRPr="0095527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 xml:space="preserve">Квалификационная категория ___________________ </w:t>
      </w:r>
    </w:p>
    <w:p w:rsidR="008D0A7F" w:rsidRPr="00E4431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Пе</w:t>
      </w:r>
      <w:r>
        <w:rPr>
          <w:rFonts w:ascii="Times New Roman" w:hAnsi="Times New Roman"/>
          <w:sz w:val="26"/>
          <w:szCs w:val="26"/>
          <w:lang w:val="ru-RU"/>
        </w:rPr>
        <w:t>дагогический стаж ________</w:t>
      </w:r>
    </w:p>
    <w:p w:rsidR="008D0A7F" w:rsidRPr="00222939"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Звания, награды, премии, ученая степень ____________________</w:t>
      </w:r>
      <w:r w:rsidR="00222939">
        <w:rPr>
          <w:rFonts w:ascii="Times New Roman" w:hAnsi="Times New Roman"/>
          <w:sz w:val="26"/>
          <w:szCs w:val="26"/>
          <w:lang w:val="ru-RU"/>
        </w:rPr>
        <w:t>______________</w:t>
      </w:r>
    </w:p>
    <w:p w:rsidR="008D0A7F" w:rsidRPr="00E44313" w:rsidRDefault="008D0A7F" w:rsidP="008D0A7F">
      <w:pPr>
        <w:pStyle w:val="a4"/>
        <w:spacing w:line="240" w:lineRule="auto"/>
        <w:ind w:left="4253"/>
        <w:jc w:val="both"/>
        <w:rPr>
          <w:rFonts w:ascii="Times New Roman" w:hAnsi="Times New Roman"/>
          <w:sz w:val="26"/>
          <w:szCs w:val="26"/>
          <w:lang w:val="ru-RU"/>
        </w:rPr>
      </w:pPr>
      <w:r w:rsidRPr="00E44313">
        <w:rPr>
          <w:rFonts w:ascii="Times New Roman" w:hAnsi="Times New Roman"/>
          <w:sz w:val="26"/>
          <w:szCs w:val="26"/>
          <w:lang w:val="ru-RU"/>
        </w:rPr>
        <w:t>(названия и даты получения)</w:t>
      </w:r>
    </w:p>
    <w:p w:rsidR="008D0A7F" w:rsidRPr="0095527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______________________________________________</w:t>
      </w:r>
      <w:r w:rsidR="00222939">
        <w:rPr>
          <w:rFonts w:ascii="Times New Roman" w:hAnsi="Times New Roman"/>
          <w:sz w:val="26"/>
          <w:szCs w:val="26"/>
          <w:lang w:val="ru-RU"/>
        </w:rPr>
        <w:t>________________________</w:t>
      </w:r>
    </w:p>
    <w:p w:rsidR="008D0A7F" w:rsidRPr="00E4431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Публикации, в том числе книги, брошюры, статьи</w:t>
      </w:r>
      <w:r>
        <w:rPr>
          <w:rFonts w:ascii="Times New Roman" w:hAnsi="Times New Roman"/>
          <w:sz w:val="26"/>
          <w:szCs w:val="26"/>
          <w:lang w:val="ru-RU"/>
        </w:rPr>
        <w:t>, электронные публикации</w:t>
      </w:r>
      <w:r w:rsidRPr="00E44313">
        <w:rPr>
          <w:rFonts w:ascii="Times New Roman" w:hAnsi="Times New Roman"/>
          <w:sz w:val="26"/>
          <w:szCs w:val="26"/>
          <w:lang w:val="ru-RU"/>
        </w:rPr>
        <w:t xml:space="preserve"> </w:t>
      </w:r>
      <w:r>
        <w:rPr>
          <w:rFonts w:ascii="Times New Roman" w:hAnsi="Times New Roman"/>
          <w:sz w:val="26"/>
          <w:szCs w:val="26"/>
          <w:lang w:val="ru-RU"/>
        </w:rPr>
        <w:t xml:space="preserve">и т.д. </w:t>
      </w:r>
    </w:p>
    <w:p w:rsidR="008D0A7F" w:rsidRPr="0095527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______________________________________________</w:t>
      </w:r>
      <w:r w:rsidR="00222939">
        <w:rPr>
          <w:rFonts w:ascii="Times New Roman" w:hAnsi="Times New Roman"/>
          <w:sz w:val="26"/>
          <w:szCs w:val="26"/>
          <w:lang w:val="ru-RU"/>
        </w:rPr>
        <w:t>_________________________</w:t>
      </w:r>
    </w:p>
    <w:p w:rsidR="008D0A7F" w:rsidRPr="00E44313" w:rsidRDefault="00FC3B00" w:rsidP="008D0A7F">
      <w:pPr>
        <w:pStyle w:val="a4"/>
        <w:spacing w:line="240" w:lineRule="auto"/>
        <w:jc w:val="both"/>
        <w:rPr>
          <w:rFonts w:ascii="Times New Roman" w:hAnsi="Times New Roman"/>
          <w:sz w:val="26"/>
          <w:szCs w:val="26"/>
          <w:lang w:val="ru-RU"/>
        </w:rPr>
      </w:pPr>
      <w:r>
        <w:rPr>
          <w:rFonts w:ascii="Times New Roman" w:hAnsi="Times New Roman"/>
          <w:sz w:val="26"/>
          <w:szCs w:val="26"/>
          <w:lang w:val="ru-RU"/>
        </w:rPr>
        <w:t xml:space="preserve">Сведения </w:t>
      </w:r>
      <w:r w:rsidR="008D0A7F" w:rsidRPr="00E44313">
        <w:rPr>
          <w:rFonts w:ascii="Times New Roman" w:hAnsi="Times New Roman"/>
          <w:sz w:val="26"/>
          <w:szCs w:val="26"/>
          <w:lang w:val="ru-RU"/>
        </w:rPr>
        <w:t>о повышении квалификации _</w:t>
      </w:r>
      <w:r w:rsidR="008D0A7F">
        <w:rPr>
          <w:rFonts w:ascii="Times New Roman" w:hAnsi="Times New Roman"/>
          <w:sz w:val="26"/>
          <w:szCs w:val="26"/>
          <w:lang w:val="ru-RU"/>
        </w:rPr>
        <w:t>__________________________</w:t>
      </w:r>
      <w:r w:rsidR="008D0A7F" w:rsidRPr="00E44313">
        <w:rPr>
          <w:rFonts w:ascii="Times New Roman" w:hAnsi="Times New Roman"/>
          <w:sz w:val="26"/>
          <w:szCs w:val="26"/>
          <w:lang w:val="ru-RU"/>
        </w:rPr>
        <w:t>____________</w:t>
      </w:r>
    </w:p>
    <w:p w:rsidR="008D0A7F" w:rsidRPr="00222939" w:rsidRDefault="008D0A7F" w:rsidP="00222939">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_____________________________________________</w:t>
      </w:r>
      <w:r>
        <w:rPr>
          <w:rFonts w:ascii="Times New Roman" w:hAnsi="Times New Roman"/>
          <w:sz w:val="26"/>
          <w:szCs w:val="26"/>
          <w:lang w:val="ru-RU"/>
        </w:rPr>
        <w:t>__________________________</w:t>
      </w:r>
    </w:p>
    <w:p w:rsidR="008D0A7F" w:rsidRPr="00E44313" w:rsidRDefault="008D0A7F" w:rsidP="008D0A7F">
      <w:pPr>
        <w:pStyle w:val="a4"/>
        <w:spacing w:line="240" w:lineRule="auto"/>
        <w:jc w:val="both"/>
        <w:rPr>
          <w:rFonts w:ascii="Times New Roman" w:hAnsi="Times New Roman"/>
          <w:sz w:val="26"/>
          <w:szCs w:val="26"/>
          <w:lang w:val="ru-RU"/>
        </w:rPr>
      </w:pPr>
      <w:r>
        <w:rPr>
          <w:rFonts w:ascii="Times New Roman" w:hAnsi="Times New Roman"/>
          <w:sz w:val="26"/>
          <w:szCs w:val="26"/>
          <w:lang w:val="ru-RU"/>
        </w:rPr>
        <w:t>Педагогическое кредо________________</w:t>
      </w:r>
      <w:r w:rsidRPr="00E44313">
        <w:rPr>
          <w:rFonts w:ascii="Times New Roman" w:hAnsi="Times New Roman"/>
          <w:sz w:val="26"/>
          <w:szCs w:val="26"/>
          <w:lang w:val="ru-RU"/>
        </w:rPr>
        <w:t>____________________________</w:t>
      </w:r>
      <w:r>
        <w:rPr>
          <w:rFonts w:ascii="Times New Roman" w:hAnsi="Times New Roman"/>
          <w:sz w:val="26"/>
          <w:szCs w:val="26"/>
          <w:lang w:val="ru-RU"/>
        </w:rPr>
        <w:t>_________</w:t>
      </w:r>
    </w:p>
    <w:p w:rsidR="008D0A7F" w:rsidRPr="00E44313" w:rsidRDefault="008D0A7F" w:rsidP="008D0A7F">
      <w:pPr>
        <w:pStyle w:val="a4"/>
        <w:spacing w:line="240" w:lineRule="auto"/>
        <w:jc w:val="both"/>
        <w:rPr>
          <w:rFonts w:ascii="Times New Roman" w:hAnsi="Times New Roman"/>
          <w:sz w:val="26"/>
          <w:szCs w:val="26"/>
          <w:lang w:val="ru-RU"/>
        </w:rPr>
      </w:pPr>
      <w:r>
        <w:rPr>
          <w:rFonts w:ascii="Times New Roman" w:hAnsi="Times New Roman"/>
          <w:sz w:val="26"/>
          <w:szCs w:val="26"/>
          <w:lang w:val="ru-RU"/>
        </w:rPr>
        <w:t>Результат участия в районном конкурсе педагогических достижений (год участия)</w:t>
      </w:r>
      <w:r w:rsidRPr="00E44313">
        <w:rPr>
          <w:rFonts w:ascii="Times New Roman" w:hAnsi="Times New Roman"/>
          <w:sz w:val="26"/>
          <w:szCs w:val="26"/>
          <w:lang w:val="ru-RU"/>
        </w:rPr>
        <w:t>____________________________</w:t>
      </w:r>
      <w:r>
        <w:rPr>
          <w:rFonts w:ascii="Times New Roman" w:hAnsi="Times New Roman"/>
          <w:sz w:val="26"/>
          <w:szCs w:val="26"/>
          <w:lang w:val="ru-RU"/>
        </w:rPr>
        <w:t>__________________________</w:t>
      </w:r>
    </w:p>
    <w:p w:rsidR="008D0A7F" w:rsidRPr="00E4431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Заявка на предмет и класс ______________________</w:t>
      </w:r>
      <w:r>
        <w:rPr>
          <w:rFonts w:ascii="Times New Roman" w:hAnsi="Times New Roman"/>
          <w:sz w:val="26"/>
          <w:szCs w:val="26"/>
          <w:lang w:val="ru-RU"/>
        </w:rPr>
        <w:t>__________________________</w:t>
      </w:r>
      <w:r w:rsidRPr="00E44313">
        <w:rPr>
          <w:rFonts w:ascii="Times New Roman" w:hAnsi="Times New Roman"/>
          <w:sz w:val="26"/>
          <w:szCs w:val="26"/>
          <w:lang w:val="ru-RU"/>
        </w:rPr>
        <w:t>_</w:t>
      </w:r>
    </w:p>
    <w:p w:rsidR="008D0A7F" w:rsidRPr="00FC3B00" w:rsidRDefault="008D0A7F" w:rsidP="008D0A7F">
      <w:pPr>
        <w:pStyle w:val="a4"/>
        <w:spacing w:line="240" w:lineRule="auto"/>
        <w:jc w:val="both"/>
        <w:rPr>
          <w:rFonts w:ascii="Times New Roman" w:hAnsi="Times New Roman"/>
          <w:b/>
          <w:sz w:val="26"/>
          <w:szCs w:val="26"/>
          <w:lang w:val="ru-RU"/>
        </w:rPr>
      </w:pPr>
      <w:r>
        <w:rPr>
          <w:rFonts w:ascii="Times New Roman" w:hAnsi="Times New Roman"/>
          <w:b/>
          <w:sz w:val="26"/>
          <w:szCs w:val="26"/>
          <w:lang w:val="ru-RU"/>
        </w:rPr>
        <w:t>(для номинации</w:t>
      </w:r>
      <w:r w:rsidR="00FC3B00">
        <w:rPr>
          <w:rFonts w:ascii="Times New Roman" w:hAnsi="Times New Roman"/>
          <w:b/>
          <w:sz w:val="26"/>
          <w:szCs w:val="26"/>
          <w:lang w:val="ru-RU"/>
        </w:rPr>
        <w:t xml:space="preserve"> «Учитель года», «Воспитание в школе» )</w:t>
      </w:r>
    </w:p>
    <w:p w:rsidR="008D0A7F" w:rsidRPr="00E4431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sz w:val="26"/>
          <w:szCs w:val="26"/>
          <w:lang w:val="ru-RU"/>
        </w:rPr>
        <w:t>З</w:t>
      </w:r>
      <w:r>
        <w:rPr>
          <w:rFonts w:ascii="Times New Roman" w:hAnsi="Times New Roman"/>
          <w:sz w:val="26"/>
          <w:szCs w:val="26"/>
          <w:lang w:val="ru-RU"/>
        </w:rPr>
        <w:t>аявка на тему  и возраст воспитанников</w:t>
      </w:r>
      <w:r w:rsidRPr="00E44313">
        <w:rPr>
          <w:rFonts w:ascii="Times New Roman" w:hAnsi="Times New Roman"/>
          <w:sz w:val="26"/>
          <w:szCs w:val="26"/>
          <w:lang w:val="ru-RU"/>
        </w:rPr>
        <w:t xml:space="preserve"> _________</w:t>
      </w:r>
      <w:r>
        <w:rPr>
          <w:rFonts w:ascii="Times New Roman" w:hAnsi="Times New Roman"/>
          <w:sz w:val="26"/>
          <w:szCs w:val="26"/>
          <w:lang w:val="ru-RU"/>
        </w:rPr>
        <w:t>______________________________</w:t>
      </w:r>
      <w:r w:rsidRPr="00E44313">
        <w:rPr>
          <w:rFonts w:ascii="Times New Roman" w:hAnsi="Times New Roman"/>
          <w:sz w:val="26"/>
          <w:szCs w:val="26"/>
          <w:lang w:val="ru-RU"/>
        </w:rPr>
        <w:t>__</w:t>
      </w:r>
    </w:p>
    <w:p w:rsidR="008D0A7F" w:rsidRPr="00E44313" w:rsidRDefault="008D0A7F" w:rsidP="008D0A7F">
      <w:pPr>
        <w:pStyle w:val="a4"/>
        <w:spacing w:line="240" w:lineRule="auto"/>
        <w:jc w:val="both"/>
        <w:rPr>
          <w:rFonts w:ascii="Times New Roman" w:hAnsi="Times New Roman"/>
          <w:sz w:val="26"/>
          <w:szCs w:val="26"/>
          <w:lang w:val="ru-RU"/>
        </w:rPr>
      </w:pPr>
      <w:r w:rsidRPr="00E44313">
        <w:rPr>
          <w:rFonts w:ascii="Times New Roman" w:hAnsi="Times New Roman"/>
          <w:b/>
          <w:sz w:val="26"/>
          <w:szCs w:val="26"/>
          <w:lang w:val="ru-RU"/>
        </w:rPr>
        <w:t>(для номинаци</w:t>
      </w:r>
      <w:r>
        <w:rPr>
          <w:rFonts w:ascii="Times New Roman" w:hAnsi="Times New Roman"/>
          <w:b/>
          <w:sz w:val="26"/>
          <w:szCs w:val="26"/>
          <w:lang w:val="ru-RU"/>
        </w:rPr>
        <w:t>и «Педагог дополнительного образования</w:t>
      </w:r>
      <w:r w:rsidRPr="00E44313">
        <w:rPr>
          <w:rFonts w:ascii="Times New Roman" w:hAnsi="Times New Roman"/>
          <w:b/>
          <w:sz w:val="26"/>
          <w:szCs w:val="26"/>
          <w:lang w:val="ru-RU"/>
        </w:rPr>
        <w:t>»</w:t>
      </w:r>
      <w:r>
        <w:rPr>
          <w:rFonts w:ascii="Times New Roman" w:hAnsi="Times New Roman"/>
          <w:b/>
          <w:sz w:val="26"/>
          <w:szCs w:val="26"/>
          <w:lang w:val="ru-RU"/>
        </w:rPr>
        <w:t xml:space="preserve"> , «Воспитатель года»,). </w:t>
      </w:r>
      <w:r w:rsidRPr="00E44313">
        <w:rPr>
          <w:rFonts w:ascii="Times New Roman" w:hAnsi="Times New Roman"/>
          <w:sz w:val="26"/>
          <w:szCs w:val="26"/>
          <w:lang w:val="ru-RU"/>
        </w:rPr>
        <w:t>Контактная информация (домашний, мобильный телефоны (О</w:t>
      </w:r>
      <w:r w:rsidR="00FC3B00">
        <w:rPr>
          <w:rFonts w:ascii="Times New Roman" w:hAnsi="Times New Roman"/>
          <w:sz w:val="26"/>
          <w:szCs w:val="26"/>
          <w:lang w:val="ru-RU"/>
        </w:rPr>
        <w:t xml:space="preserve">БЯЗАТЕЛЬНО), рабочий </w:t>
      </w:r>
      <w:r w:rsidRPr="00E44313">
        <w:rPr>
          <w:rFonts w:ascii="Times New Roman" w:hAnsi="Times New Roman"/>
          <w:sz w:val="26"/>
          <w:szCs w:val="26"/>
          <w:lang w:val="ru-RU"/>
        </w:rPr>
        <w:t xml:space="preserve">телефон, </w:t>
      </w:r>
      <w:r w:rsidRPr="00E44313">
        <w:rPr>
          <w:rFonts w:ascii="Times New Roman" w:hAnsi="Times New Roman"/>
          <w:sz w:val="26"/>
          <w:szCs w:val="26"/>
        </w:rPr>
        <w:t>e</w:t>
      </w:r>
      <w:r w:rsidRPr="00E44313">
        <w:rPr>
          <w:rFonts w:ascii="Times New Roman" w:hAnsi="Times New Roman"/>
          <w:sz w:val="26"/>
          <w:szCs w:val="26"/>
          <w:lang w:val="ru-RU"/>
        </w:rPr>
        <w:t>-</w:t>
      </w:r>
      <w:r w:rsidRPr="00E44313">
        <w:rPr>
          <w:rFonts w:ascii="Times New Roman" w:hAnsi="Times New Roman"/>
          <w:sz w:val="26"/>
          <w:szCs w:val="26"/>
        </w:rPr>
        <w:t>mail</w:t>
      </w:r>
      <w:r w:rsidRPr="00E44313">
        <w:rPr>
          <w:rFonts w:ascii="Times New Roman" w:hAnsi="Times New Roman"/>
          <w:sz w:val="26"/>
          <w:szCs w:val="26"/>
          <w:lang w:val="ru-RU"/>
        </w:rPr>
        <w:t>) ____</w:t>
      </w:r>
      <w:r>
        <w:rPr>
          <w:rFonts w:ascii="Times New Roman" w:hAnsi="Times New Roman"/>
          <w:sz w:val="26"/>
          <w:szCs w:val="26"/>
          <w:lang w:val="ru-RU"/>
        </w:rPr>
        <w:t>_____________</w:t>
      </w:r>
      <w:r w:rsidRPr="00E44313">
        <w:rPr>
          <w:rFonts w:ascii="Times New Roman" w:hAnsi="Times New Roman"/>
          <w:sz w:val="26"/>
          <w:szCs w:val="26"/>
          <w:lang w:val="ru-RU"/>
        </w:rPr>
        <w:t>___________________________</w:t>
      </w:r>
      <w:r w:rsidR="00FC3B00">
        <w:rPr>
          <w:rFonts w:ascii="Times New Roman" w:hAnsi="Times New Roman"/>
          <w:sz w:val="26"/>
          <w:szCs w:val="26"/>
          <w:lang w:val="ru-RU"/>
        </w:rPr>
        <w:t>_______________________</w:t>
      </w:r>
    </w:p>
    <w:p w:rsidR="008D0A7F" w:rsidRPr="00E44313" w:rsidRDefault="008D0A7F" w:rsidP="008D0A7F">
      <w:pPr>
        <w:pStyle w:val="a4"/>
        <w:spacing w:line="240" w:lineRule="auto"/>
        <w:jc w:val="both"/>
        <w:rPr>
          <w:rFonts w:ascii="Times New Roman" w:hAnsi="Times New Roman"/>
          <w:sz w:val="26"/>
          <w:szCs w:val="26"/>
          <w:lang w:val="ru-RU"/>
        </w:rPr>
      </w:pPr>
      <w:r>
        <w:rPr>
          <w:rFonts w:ascii="Times New Roman" w:hAnsi="Times New Roman"/>
          <w:sz w:val="26"/>
          <w:szCs w:val="26"/>
          <w:lang w:val="ru-RU"/>
        </w:rPr>
        <w:tab/>
        <w:t>____________________</w:t>
      </w:r>
      <w:r w:rsidRPr="00E44313">
        <w:rPr>
          <w:rFonts w:ascii="Times New Roman" w:hAnsi="Times New Roman"/>
          <w:sz w:val="26"/>
          <w:szCs w:val="26"/>
          <w:lang w:val="ru-RU"/>
        </w:rPr>
        <w:t>_</w:t>
      </w:r>
      <w:r w:rsidRPr="00E44313">
        <w:rPr>
          <w:rFonts w:ascii="Times New Roman" w:hAnsi="Times New Roman"/>
          <w:sz w:val="26"/>
          <w:szCs w:val="26"/>
          <w:lang w:val="ru-RU"/>
        </w:rPr>
        <w:tab/>
      </w:r>
      <w:r w:rsidRPr="00E44313">
        <w:rPr>
          <w:rFonts w:ascii="Times New Roman" w:hAnsi="Times New Roman"/>
          <w:sz w:val="26"/>
          <w:szCs w:val="26"/>
          <w:lang w:val="ru-RU"/>
        </w:rPr>
        <w:tab/>
      </w:r>
      <w:r w:rsidRPr="00E44313">
        <w:rPr>
          <w:rFonts w:ascii="Times New Roman" w:hAnsi="Times New Roman"/>
          <w:sz w:val="26"/>
          <w:szCs w:val="26"/>
          <w:lang w:val="ru-RU"/>
        </w:rPr>
        <w:tab/>
        <w:t>______________________________</w:t>
      </w:r>
    </w:p>
    <w:p w:rsidR="008D0A7F" w:rsidRPr="00E44313" w:rsidRDefault="008D0A7F" w:rsidP="008D0A7F">
      <w:pPr>
        <w:pStyle w:val="a4"/>
        <w:spacing w:line="240" w:lineRule="auto"/>
        <w:jc w:val="both"/>
        <w:rPr>
          <w:rFonts w:ascii="Times New Roman" w:hAnsi="Times New Roman"/>
          <w:sz w:val="26"/>
          <w:szCs w:val="26"/>
          <w:lang w:val="ru-RU"/>
        </w:rPr>
      </w:pPr>
      <w:r>
        <w:rPr>
          <w:rFonts w:ascii="Times New Roman" w:hAnsi="Times New Roman"/>
          <w:sz w:val="26"/>
          <w:szCs w:val="26"/>
          <w:lang w:val="ru-RU"/>
        </w:rPr>
        <w:t xml:space="preserve">      подпись участника конкурса</w:t>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sidRPr="00E44313">
        <w:rPr>
          <w:rFonts w:ascii="Times New Roman" w:hAnsi="Times New Roman"/>
          <w:sz w:val="26"/>
          <w:szCs w:val="26"/>
          <w:lang w:val="ru-RU"/>
        </w:rPr>
        <w:t xml:space="preserve"> расшифровка подписи</w:t>
      </w:r>
    </w:p>
    <w:p w:rsidR="008D0A7F" w:rsidRDefault="008D0A7F" w:rsidP="008D0A7F">
      <w:pPr>
        <w:pStyle w:val="a4"/>
        <w:spacing w:line="240" w:lineRule="auto"/>
        <w:jc w:val="both"/>
        <w:rPr>
          <w:rFonts w:ascii="Times New Roman" w:hAnsi="Times New Roman"/>
          <w:sz w:val="26"/>
          <w:szCs w:val="26"/>
          <w:lang w:val="ru-RU"/>
        </w:rPr>
      </w:pP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t xml:space="preserve">   </w:t>
      </w:r>
      <w:r w:rsidRPr="00E44313">
        <w:rPr>
          <w:rFonts w:ascii="Times New Roman" w:hAnsi="Times New Roman"/>
          <w:sz w:val="26"/>
          <w:szCs w:val="26"/>
          <w:lang w:val="ru-RU"/>
        </w:rPr>
        <w:t xml:space="preserve"> «_</w:t>
      </w:r>
      <w:r>
        <w:rPr>
          <w:rFonts w:ascii="Times New Roman" w:hAnsi="Times New Roman"/>
          <w:sz w:val="26"/>
          <w:szCs w:val="26"/>
          <w:lang w:val="ru-RU"/>
        </w:rPr>
        <w:t>__» __________________ 20__</w:t>
      </w:r>
    </w:p>
    <w:p w:rsidR="008D0A7F" w:rsidRDefault="008D0A7F" w:rsidP="008D0A7F">
      <w:pPr>
        <w:pStyle w:val="a4"/>
        <w:spacing w:line="240" w:lineRule="auto"/>
        <w:jc w:val="both"/>
        <w:rPr>
          <w:rFonts w:ascii="Times New Roman" w:hAnsi="Times New Roman"/>
          <w:sz w:val="26"/>
          <w:szCs w:val="26"/>
          <w:lang w:val="ru-RU"/>
        </w:rPr>
      </w:pPr>
      <w:r>
        <w:rPr>
          <w:rFonts w:ascii="Times New Roman" w:hAnsi="Times New Roman"/>
          <w:sz w:val="26"/>
          <w:szCs w:val="26"/>
          <w:lang w:val="ru-RU"/>
        </w:rPr>
        <w:t>Участие</w:t>
      </w:r>
      <w:r w:rsidR="00FC3B00">
        <w:rPr>
          <w:rFonts w:ascii="Times New Roman" w:hAnsi="Times New Roman"/>
          <w:sz w:val="26"/>
          <w:szCs w:val="26"/>
          <w:lang w:val="ru-RU"/>
        </w:rPr>
        <w:t xml:space="preserve"> (ФИОконкурсанта)_______________в </w:t>
      </w:r>
      <w:r>
        <w:rPr>
          <w:rFonts w:ascii="Times New Roman" w:hAnsi="Times New Roman"/>
          <w:sz w:val="26"/>
          <w:szCs w:val="26"/>
          <w:lang w:val="ru-RU"/>
        </w:rPr>
        <w:t>конкурсе поддерживается педагогическим советом/собранием коллектива образовательного учреждения</w:t>
      </w:r>
    </w:p>
    <w:p w:rsidR="003373AC" w:rsidRDefault="008D0A7F" w:rsidP="002B74B1">
      <w:pPr>
        <w:pStyle w:val="a4"/>
        <w:spacing w:line="240" w:lineRule="auto"/>
        <w:jc w:val="both"/>
        <w:rPr>
          <w:rFonts w:ascii="Times New Roman" w:hAnsi="Times New Roman"/>
          <w:sz w:val="26"/>
          <w:szCs w:val="26"/>
          <w:lang w:val="ru-RU"/>
        </w:rPr>
      </w:pPr>
      <w:r>
        <w:rPr>
          <w:rFonts w:ascii="Times New Roman" w:hAnsi="Times New Roman"/>
          <w:sz w:val="26"/>
          <w:szCs w:val="26"/>
          <w:lang w:val="ru-RU"/>
        </w:rPr>
        <w:t>Руководитель ОУ                                                                           (подпись)</w:t>
      </w:r>
    </w:p>
    <w:p w:rsidR="002F3742" w:rsidRDefault="002F3742" w:rsidP="002B74B1">
      <w:pPr>
        <w:pStyle w:val="a4"/>
        <w:spacing w:line="240" w:lineRule="auto"/>
        <w:jc w:val="both"/>
        <w:rPr>
          <w:rFonts w:ascii="Times New Roman" w:hAnsi="Times New Roman"/>
          <w:sz w:val="26"/>
          <w:szCs w:val="26"/>
          <w:lang w:val="ru-RU"/>
        </w:rPr>
      </w:pPr>
    </w:p>
    <w:p w:rsidR="002F3742" w:rsidRDefault="002F3742" w:rsidP="002B74B1">
      <w:pPr>
        <w:pStyle w:val="a4"/>
        <w:spacing w:line="240" w:lineRule="auto"/>
        <w:jc w:val="both"/>
        <w:rPr>
          <w:rFonts w:ascii="Times New Roman" w:hAnsi="Times New Roman"/>
          <w:sz w:val="26"/>
          <w:szCs w:val="26"/>
          <w:lang w:val="ru-RU"/>
        </w:rPr>
      </w:pPr>
    </w:p>
    <w:p w:rsidR="00D303E9" w:rsidRDefault="008D0A7F" w:rsidP="00FC3B00">
      <w:pPr>
        <w:tabs>
          <w:tab w:val="left" w:pos="5220"/>
        </w:tabs>
        <w:jc w:val="right"/>
        <w:rPr>
          <w:rFonts w:ascii="Times New Roman" w:hAnsi="Times New Roman"/>
          <w:noProof/>
          <w:sz w:val="26"/>
          <w:szCs w:val="26"/>
          <w:lang w:val="ru-RU"/>
        </w:rPr>
      </w:pPr>
      <w:r>
        <w:rPr>
          <w:rFonts w:ascii="Times New Roman" w:hAnsi="Times New Roman"/>
          <w:b/>
          <w:noProof/>
          <w:sz w:val="26"/>
          <w:szCs w:val="26"/>
          <w:lang w:val="ru-RU"/>
        </w:rPr>
        <w:lastRenderedPageBreak/>
        <w:t>Приложение №2</w:t>
      </w:r>
      <w:r w:rsidR="003373AC">
        <w:rPr>
          <w:rFonts w:ascii="Times New Roman" w:hAnsi="Times New Roman"/>
          <w:b/>
          <w:noProof/>
          <w:sz w:val="26"/>
          <w:szCs w:val="26"/>
          <w:lang w:val="ru-RU"/>
        </w:rPr>
        <w:t xml:space="preserve"> </w:t>
      </w:r>
    </w:p>
    <w:p w:rsidR="003373AC" w:rsidRDefault="003373AC" w:rsidP="00FC3B00">
      <w:pPr>
        <w:tabs>
          <w:tab w:val="left" w:pos="5220"/>
        </w:tabs>
        <w:jc w:val="right"/>
        <w:rPr>
          <w:rFonts w:ascii="Times New Roman" w:hAnsi="Times New Roman"/>
          <w:noProof/>
          <w:sz w:val="26"/>
          <w:szCs w:val="26"/>
          <w:lang w:val="ru-RU"/>
        </w:rPr>
      </w:pPr>
      <w:r>
        <w:rPr>
          <w:rFonts w:ascii="Times New Roman" w:hAnsi="Times New Roman"/>
          <w:noProof/>
          <w:sz w:val="26"/>
          <w:szCs w:val="26"/>
          <w:lang w:val="ru-RU"/>
        </w:rPr>
        <w:t xml:space="preserve">                                                         </w:t>
      </w:r>
      <w:r w:rsidR="00FC3B00">
        <w:rPr>
          <w:rFonts w:ascii="Times New Roman" w:hAnsi="Times New Roman"/>
          <w:noProof/>
          <w:sz w:val="26"/>
          <w:szCs w:val="26"/>
          <w:lang w:val="ru-RU"/>
        </w:rPr>
        <w:t xml:space="preserve">                               </w:t>
      </w:r>
      <w:r>
        <w:rPr>
          <w:rFonts w:ascii="Times New Roman" w:hAnsi="Times New Roman"/>
          <w:noProof/>
          <w:sz w:val="26"/>
          <w:szCs w:val="26"/>
          <w:lang w:val="ru-RU"/>
        </w:rPr>
        <w:t xml:space="preserve">к Положению о конкурсе </w:t>
      </w:r>
    </w:p>
    <w:p w:rsidR="003373AC" w:rsidRDefault="003373AC" w:rsidP="003373AC">
      <w:pPr>
        <w:tabs>
          <w:tab w:val="left" w:pos="5220"/>
        </w:tabs>
        <w:jc w:val="right"/>
        <w:rPr>
          <w:rFonts w:ascii="Times New Roman" w:hAnsi="Times New Roman"/>
          <w:noProof/>
          <w:sz w:val="26"/>
          <w:szCs w:val="26"/>
          <w:lang w:val="ru-RU"/>
        </w:rPr>
      </w:pPr>
      <w:r>
        <w:rPr>
          <w:rFonts w:ascii="Times New Roman" w:hAnsi="Times New Roman"/>
          <w:noProof/>
          <w:sz w:val="26"/>
          <w:szCs w:val="26"/>
          <w:lang w:val="ru-RU"/>
        </w:rPr>
        <w:t xml:space="preserve">педагогических достижений </w:t>
      </w:r>
    </w:p>
    <w:p w:rsidR="003373AC" w:rsidRDefault="003373AC" w:rsidP="003373AC">
      <w:pPr>
        <w:tabs>
          <w:tab w:val="left" w:pos="5220"/>
        </w:tabs>
        <w:jc w:val="center"/>
        <w:rPr>
          <w:rFonts w:ascii="Times New Roman" w:hAnsi="Times New Roman"/>
          <w:noProof/>
          <w:sz w:val="26"/>
          <w:szCs w:val="26"/>
          <w:lang w:val="ru-RU"/>
        </w:rPr>
      </w:pPr>
      <w:r>
        <w:rPr>
          <w:rFonts w:ascii="Times New Roman" w:hAnsi="Times New Roman"/>
          <w:noProof/>
          <w:sz w:val="26"/>
          <w:szCs w:val="26"/>
          <w:lang w:val="ru-RU"/>
        </w:rPr>
        <w:t xml:space="preserve">                                                                                          Кронштадтского района</w:t>
      </w:r>
    </w:p>
    <w:p w:rsidR="003373AC" w:rsidRPr="003373AC" w:rsidRDefault="003373AC" w:rsidP="003373AC">
      <w:pPr>
        <w:tabs>
          <w:tab w:val="left" w:pos="5220"/>
        </w:tabs>
        <w:jc w:val="center"/>
        <w:rPr>
          <w:rFonts w:ascii="Times New Roman" w:hAnsi="Times New Roman"/>
          <w:noProof/>
          <w:sz w:val="26"/>
          <w:szCs w:val="26"/>
          <w:lang w:val="ru-RU"/>
        </w:rPr>
      </w:pPr>
      <w:r>
        <w:rPr>
          <w:rFonts w:ascii="Times New Roman" w:hAnsi="Times New Roman"/>
          <w:noProof/>
          <w:sz w:val="26"/>
          <w:szCs w:val="26"/>
          <w:lang w:val="ru-RU"/>
        </w:rPr>
        <w:t xml:space="preserve">                                                                               Санкт-Петербурга</w:t>
      </w:r>
    </w:p>
    <w:p w:rsidR="00415BDD" w:rsidRPr="004137C4" w:rsidRDefault="00B15644" w:rsidP="004137C4">
      <w:pPr>
        <w:pStyle w:val="a4"/>
        <w:spacing w:line="240" w:lineRule="auto"/>
        <w:rPr>
          <w:rFonts w:ascii="Times New Roman" w:hAnsi="Times New Roman"/>
          <w:b/>
          <w:bCs/>
          <w:sz w:val="26"/>
          <w:szCs w:val="26"/>
          <w:lang w:val="ru-RU"/>
        </w:rPr>
      </w:pPr>
      <w:r>
        <w:rPr>
          <w:rFonts w:ascii="Times New Roman" w:hAnsi="Times New Roman"/>
          <w:b/>
          <w:bCs/>
          <w:sz w:val="26"/>
          <w:szCs w:val="26"/>
          <w:lang w:val="ru-RU"/>
        </w:rPr>
        <w:t xml:space="preserve">                                </w:t>
      </w:r>
    </w:p>
    <w:p w:rsidR="000668F6" w:rsidRDefault="000668F6" w:rsidP="000668F6">
      <w:pPr>
        <w:pStyle w:val="a4"/>
        <w:spacing w:line="360" w:lineRule="auto"/>
        <w:jc w:val="center"/>
        <w:rPr>
          <w:rFonts w:ascii="Times New Roman" w:hAnsi="Times New Roman"/>
          <w:b/>
          <w:bCs/>
          <w:sz w:val="26"/>
          <w:szCs w:val="26"/>
          <w:lang w:val="ru-RU"/>
        </w:rPr>
      </w:pPr>
      <w:r w:rsidRPr="00E44313">
        <w:rPr>
          <w:rFonts w:ascii="Times New Roman" w:hAnsi="Times New Roman"/>
          <w:b/>
          <w:bCs/>
          <w:sz w:val="26"/>
          <w:szCs w:val="26"/>
          <w:lang w:val="ru-RU"/>
        </w:rPr>
        <w:t>КРИТЕРИАЛЬНЫЙ АППАРАТ</w:t>
      </w:r>
    </w:p>
    <w:p w:rsidR="002B74B1" w:rsidRDefault="002B74B1" w:rsidP="000668F6">
      <w:pPr>
        <w:pStyle w:val="a4"/>
        <w:spacing w:line="360" w:lineRule="auto"/>
        <w:jc w:val="center"/>
        <w:rPr>
          <w:rFonts w:ascii="Times New Roman" w:hAnsi="Times New Roman"/>
          <w:b/>
          <w:bCs/>
          <w:sz w:val="26"/>
          <w:szCs w:val="26"/>
          <w:lang w:val="ru-RU"/>
        </w:rPr>
      </w:pPr>
      <w:r>
        <w:rPr>
          <w:rFonts w:ascii="Times New Roman" w:hAnsi="Times New Roman"/>
          <w:b/>
          <w:bCs/>
          <w:sz w:val="26"/>
          <w:szCs w:val="26"/>
          <w:lang w:val="ru-RU"/>
        </w:rPr>
        <w:t>Номинация « Педагогические надежды»</w:t>
      </w:r>
    </w:p>
    <w:p w:rsidR="002B74B1" w:rsidRPr="002B74B1" w:rsidRDefault="002B74B1" w:rsidP="000668F6">
      <w:pPr>
        <w:pStyle w:val="a4"/>
        <w:spacing w:line="360" w:lineRule="auto"/>
        <w:jc w:val="center"/>
        <w:rPr>
          <w:rFonts w:ascii="Times New Roman" w:hAnsi="Times New Roman"/>
          <w:b/>
          <w:bCs/>
          <w:sz w:val="26"/>
          <w:szCs w:val="26"/>
          <w:lang w:val="ru-RU"/>
        </w:rPr>
      </w:pPr>
      <w:r>
        <w:rPr>
          <w:rFonts w:ascii="Times New Roman" w:hAnsi="Times New Roman"/>
          <w:b/>
          <w:bCs/>
          <w:sz w:val="26"/>
          <w:szCs w:val="26"/>
          <w:lang w:val="ru-RU"/>
        </w:rPr>
        <w:t>Первый тур</w:t>
      </w:r>
    </w:p>
    <w:p w:rsidR="002B74B1" w:rsidRDefault="002B74B1" w:rsidP="002B74B1">
      <w:pPr>
        <w:pStyle w:val="a4"/>
        <w:spacing w:line="240" w:lineRule="auto"/>
        <w:jc w:val="both"/>
        <w:rPr>
          <w:rFonts w:ascii="Times New Roman" w:hAnsi="Times New Roman"/>
          <w:bCs/>
          <w:sz w:val="26"/>
          <w:szCs w:val="26"/>
          <w:lang w:val="ru-RU"/>
        </w:rPr>
      </w:pPr>
      <w:r>
        <w:rPr>
          <w:rFonts w:ascii="Times New Roman" w:hAnsi="Times New Roman"/>
          <w:bCs/>
          <w:sz w:val="26"/>
          <w:szCs w:val="26"/>
          <w:lang w:val="ru-RU"/>
        </w:rPr>
        <w:t>Цель тура: оценить уровень творческого потенциала и профессионального мастерства конкурсанта.</w:t>
      </w:r>
    </w:p>
    <w:p w:rsidR="002B74B1" w:rsidRDefault="002B74B1" w:rsidP="00D2554D">
      <w:pPr>
        <w:pStyle w:val="a4"/>
        <w:numPr>
          <w:ilvl w:val="1"/>
          <w:numId w:val="25"/>
        </w:numPr>
        <w:spacing w:line="240" w:lineRule="auto"/>
        <w:jc w:val="center"/>
        <w:rPr>
          <w:rFonts w:ascii="Times New Roman" w:hAnsi="Times New Roman"/>
          <w:b/>
          <w:bCs/>
          <w:sz w:val="26"/>
          <w:szCs w:val="26"/>
          <w:lang w:val="ru-RU"/>
        </w:rPr>
      </w:pPr>
      <w:r>
        <w:rPr>
          <w:rFonts w:ascii="Times New Roman" w:hAnsi="Times New Roman"/>
          <w:b/>
          <w:bCs/>
          <w:sz w:val="26"/>
          <w:szCs w:val="26"/>
          <w:lang w:val="ru-RU"/>
        </w:rPr>
        <w:t>Педагогический проект «Моя инициатива в образовании»</w:t>
      </w:r>
    </w:p>
    <w:p w:rsidR="00D2554D" w:rsidRDefault="00D2554D" w:rsidP="002B74B1">
      <w:pPr>
        <w:pStyle w:val="a4"/>
        <w:spacing w:line="240" w:lineRule="auto"/>
        <w:jc w:val="center"/>
        <w:rPr>
          <w:rFonts w:ascii="Times New Roman" w:hAnsi="Times New Roman"/>
          <w:b/>
          <w:bCs/>
          <w:sz w:val="26"/>
          <w:szCs w:val="26"/>
          <w:lang w:val="ru-RU"/>
        </w:rPr>
      </w:pPr>
    </w:p>
    <w:tbl>
      <w:tblPr>
        <w:tblStyle w:val="ab"/>
        <w:tblW w:w="0" w:type="auto"/>
        <w:tblLook w:val="04A0"/>
      </w:tblPr>
      <w:tblGrid>
        <w:gridCol w:w="9570"/>
      </w:tblGrid>
      <w:tr w:rsidR="00D2554D" w:rsidTr="00D2554D">
        <w:tc>
          <w:tcPr>
            <w:tcW w:w="9570" w:type="dxa"/>
          </w:tcPr>
          <w:p w:rsidR="00D2554D" w:rsidRPr="00D2554D" w:rsidRDefault="00D2554D" w:rsidP="002B74B1">
            <w:pPr>
              <w:pStyle w:val="a4"/>
              <w:spacing w:line="240" w:lineRule="auto"/>
              <w:jc w:val="center"/>
              <w:rPr>
                <w:rFonts w:ascii="Times New Roman" w:hAnsi="Times New Roman"/>
                <w:b/>
                <w:bCs/>
                <w:sz w:val="26"/>
                <w:szCs w:val="26"/>
                <w:lang w:val="ru-RU"/>
              </w:rPr>
            </w:pPr>
            <w:r w:rsidRPr="00D2554D">
              <w:rPr>
                <w:rFonts w:ascii="Times New Roman" w:hAnsi="Times New Roman"/>
                <w:b/>
                <w:bCs/>
                <w:sz w:val="26"/>
                <w:szCs w:val="26"/>
                <w:lang w:val="ru-RU"/>
              </w:rPr>
              <w:t>Критерии оценки</w:t>
            </w:r>
          </w:p>
        </w:tc>
      </w:tr>
      <w:tr w:rsidR="00D2554D" w:rsidTr="00D2554D">
        <w:tc>
          <w:tcPr>
            <w:tcW w:w="9570" w:type="dxa"/>
          </w:tcPr>
          <w:p w:rsidR="00D2554D" w:rsidRDefault="00D2554D" w:rsidP="00D2554D">
            <w:pPr>
              <w:pStyle w:val="a4"/>
              <w:spacing w:line="240" w:lineRule="auto"/>
              <w:ind w:right="-2"/>
              <w:rPr>
                <w:rFonts w:ascii="Times New Roman" w:hAnsi="Times New Roman"/>
                <w:bCs/>
                <w:sz w:val="26"/>
                <w:szCs w:val="26"/>
                <w:lang w:val="ru-RU"/>
              </w:rPr>
            </w:pPr>
            <w:r>
              <w:rPr>
                <w:rFonts w:ascii="Times New Roman" w:hAnsi="Times New Roman"/>
                <w:bCs/>
                <w:sz w:val="26"/>
                <w:szCs w:val="26"/>
                <w:lang w:val="ru-RU"/>
              </w:rPr>
              <w:t>Актуальность                                                                                         10 баллов</w:t>
            </w:r>
          </w:p>
        </w:tc>
      </w:tr>
      <w:tr w:rsidR="00D2554D" w:rsidTr="00D2554D">
        <w:tc>
          <w:tcPr>
            <w:tcW w:w="9570" w:type="dxa"/>
          </w:tcPr>
          <w:p w:rsidR="00D2554D" w:rsidRDefault="00D2554D" w:rsidP="00D2554D">
            <w:pPr>
              <w:pStyle w:val="a4"/>
              <w:spacing w:line="240" w:lineRule="auto"/>
              <w:rPr>
                <w:rFonts w:ascii="Times New Roman" w:hAnsi="Times New Roman"/>
                <w:bCs/>
                <w:sz w:val="26"/>
                <w:szCs w:val="26"/>
                <w:lang w:val="ru-RU"/>
              </w:rPr>
            </w:pPr>
            <w:r>
              <w:rPr>
                <w:rFonts w:ascii="Times New Roman" w:hAnsi="Times New Roman"/>
                <w:bCs/>
                <w:sz w:val="26"/>
                <w:szCs w:val="26"/>
                <w:lang w:val="ru-RU"/>
              </w:rPr>
              <w:t>Инновационность                                                                                  10 баллов</w:t>
            </w:r>
          </w:p>
        </w:tc>
      </w:tr>
      <w:tr w:rsidR="00D2554D" w:rsidTr="00D2554D">
        <w:tc>
          <w:tcPr>
            <w:tcW w:w="9570" w:type="dxa"/>
          </w:tcPr>
          <w:p w:rsidR="00D2554D" w:rsidRDefault="00D2554D" w:rsidP="00D2554D">
            <w:pPr>
              <w:pStyle w:val="a4"/>
              <w:spacing w:line="240" w:lineRule="auto"/>
              <w:rPr>
                <w:rFonts w:ascii="Times New Roman" w:hAnsi="Times New Roman"/>
                <w:bCs/>
                <w:sz w:val="26"/>
                <w:szCs w:val="26"/>
                <w:lang w:val="ru-RU"/>
              </w:rPr>
            </w:pPr>
            <w:r>
              <w:rPr>
                <w:rFonts w:ascii="Times New Roman" w:hAnsi="Times New Roman"/>
                <w:bCs/>
                <w:sz w:val="26"/>
                <w:szCs w:val="26"/>
                <w:lang w:val="ru-RU"/>
              </w:rPr>
              <w:t>Реалистичность                                                                                      10 баллов</w:t>
            </w:r>
          </w:p>
        </w:tc>
      </w:tr>
      <w:tr w:rsidR="00D2554D" w:rsidTr="00D2554D">
        <w:tc>
          <w:tcPr>
            <w:tcW w:w="9570" w:type="dxa"/>
          </w:tcPr>
          <w:p w:rsidR="00D2554D" w:rsidRDefault="00D2554D" w:rsidP="00D2554D">
            <w:pPr>
              <w:pStyle w:val="a4"/>
              <w:spacing w:line="240" w:lineRule="auto"/>
              <w:rPr>
                <w:rFonts w:ascii="Times New Roman" w:hAnsi="Times New Roman"/>
                <w:bCs/>
                <w:sz w:val="26"/>
                <w:szCs w:val="26"/>
                <w:lang w:val="ru-RU"/>
              </w:rPr>
            </w:pPr>
            <w:r>
              <w:rPr>
                <w:rFonts w:ascii="Times New Roman" w:hAnsi="Times New Roman"/>
                <w:bCs/>
                <w:sz w:val="26"/>
                <w:szCs w:val="26"/>
                <w:lang w:val="ru-RU"/>
              </w:rPr>
              <w:t xml:space="preserve">Культура </w:t>
            </w:r>
            <w:r w:rsidR="00852D1A">
              <w:rPr>
                <w:rFonts w:ascii="Times New Roman" w:hAnsi="Times New Roman"/>
                <w:bCs/>
                <w:sz w:val="26"/>
                <w:szCs w:val="26"/>
                <w:lang w:val="ru-RU"/>
              </w:rPr>
              <w:t xml:space="preserve">публичной </w:t>
            </w:r>
            <w:r>
              <w:rPr>
                <w:rFonts w:ascii="Times New Roman" w:hAnsi="Times New Roman"/>
                <w:bCs/>
                <w:sz w:val="26"/>
                <w:szCs w:val="26"/>
                <w:lang w:val="ru-RU"/>
              </w:rPr>
              <w:t xml:space="preserve">презентации                                                </w:t>
            </w:r>
            <w:r w:rsidR="00852D1A">
              <w:rPr>
                <w:rFonts w:ascii="Times New Roman" w:hAnsi="Times New Roman"/>
                <w:bCs/>
                <w:sz w:val="26"/>
                <w:szCs w:val="26"/>
                <w:lang w:val="ru-RU"/>
              </w:rPr>
              <w:t xml:space="preserve">        </w:t>
            </w:r>
            <w:r>
              <w:rPr>
                <w:rFonts w:ascii="Times New Roman" w:hAnsi="Times New Roman"/>
                <w:bCs/>
                <w:sz w:val="26"/>
                <w:szCs w:val="26"/>
                <w:lang w:val="ru-RU"/>
              </w:rPr>
              <w:t>10 баллов</w:t>
            </w:r>
          </w:p>
        </w:tc>
      </w:tr>
      <w:tr w:rsidR="00852D1A" w:rsidTr="00D2554D">
        <w:tc>
          <w:tcPr>
            <w:tcW w:w="9570" w:type="dxa"/>
          </w:tcPr>
          <w:p w:rsidR="00852D1A" w:rsidRDefault="00852D1A" w:rsidP="00D2554D">
            <w:pPr>
              <w:pStyle w:val="a4"/>
              <w:spacing w:line="240" w:lineRule="auto"/>
              <w:rPr>
                <w:rFonts w:ascii="Times New Roman" w:hAnsi="Times New Roman"/>
                <w:bCs/>
                <w:sz w:val="26"/>
                <w:szCs w:val="26"/>
                <w:lang w:val="ru-RU"/>
              </w:rPr>
            </w:pPr>
            <w:r>
              <w:rPr>
                <w:rFonts w:ascii="Times New Roman" w:hAnsi="Times New Roman"/>
                <w:bCs/>
                <w:sz w:val="26"/>
                <w:szCs w:val="26"/>
                <w:lang w:val="ru-RU"/>
              </w:rPr>
              <w:t>Качество мультимедийной презентации                                               5 баллов</w:t>
            </w:r>
          </w:p>
        </w:tc>
      </w:tr>
      <w:tr w:rsidR="00D2554D" w:rsidTr="00D2554D">
        <w:tc>
          <w:tcPr>
            <w:tcW w:w="9570" w:type="dxa"/>
          </w:tcPr>
          <w:p w:rsidR="00D2554D" w:rsidRPr="00D2554D" w:rsidRDefault="00D2554D" w:rsidP="00D2554D">
            <w:pPr>
              <w:pStyle w:val="a4"/>
              <w:spacing w:line="240" w:lineRule="auto"/>
              <w:jc w:val="right"/>
              <w:rPr>
                <w:rFonts w:ascii="Times New Roman" w:hAnsi="Times New Roman"/>
                <w:b/>
                <w:bCs/>
                <w:sz w:val="26"/>
                <w:szCs w:val="26"/>
                <w:lang w:val="ru-RU"/>
              </w:rPr>
            </w:pPr>
            <w:r w:rsidRPr="00D2554D">
              <w:rPr>
                <w:rFonts w:ascii="Times New Roman" w:hAnsi="Times New Roman"/>
                <w:b/>
                <w:bCs/>
                <w:sz w:val="26"/>
                <w:szCs w:val="26"/>
                <w:lang w:val="ru-RU"/>
              </w:rPr>
              <w:t xml:space="preserve">Максимальное количество баллов </w:t>
            </w:r>
            <w:r w:rsidR="00852D1A">
              <w:rPr>
                <w:rFonts w:ascii="Times New Roman" w:hAnsi="Times New Roman"/>
                <w:b/>
                <w:bCs/>
                <w:sz w:val="26"/>
                <w:szCs w:val="26"/>
                <w:lang w:val="ru-RU"/>
              </w:rPr>
              <w:t>–</w:t>
            </w:r>
            <w:r w:rsidRPr="00D2554D">
              <w:rPr>
                <w:rFonts w:ascii="Times New Roman" w:hAnsi="Times New Roman"/>
                <w:b/>
                <w:bCs/>
                <w:sz w:val="26"/>
                <w:szCs w:val="26"/>
                <w:lang w:val="ru-RU"/>
              </w:rPr>
              <w:t xml:space="preserve"> 4</w:t>
            </w:r>
            <w:r w:rsidR="00852D1A">
              <w:rPr>
                <w:rFonts w:ascii="Times New Roman" w:hAnsi="Times New Roman"/>
                <w:b/>
                <w:bCs/>
                <w:sz w:val="26"/>
                <w:szCs w:val="26"/>
                <w:lang w:val="ru-RU"/>
              </w:rPr>
              <w:t>5</w:t>
            </w:r>
          </w:p>
        </w:tc>
      </w:tr>
    </w:tbl>
    <w:p w:rsidR="00D2554D" w:rsidRPr="00D2554D" w:rsidRDefault="00D2554D" w:rsidP="002B74B1">
      <w:pPr>
        <w:pStyle w:val="a4"/>
        <w:spacing w:line="240" w:lineRule="auto"/>
        <w:jc w:val="center"/>
        <w:rPr>
          <w:rFonts w:ascii="Times New Roman" w:hAnsi="Times New Roman"/>
          <w:bCs/>
          <w:sz w:val="26"/>
          <w:szCs w:val="26"/>
          <w:lang w:val="ru-RU"/>
        </w:rPr>
      </w:pPr>
    </w:p>
    <w:p w:rsidR="00D2554D" w:rsidRDefault="00D2554D" w:rsidP="00B5270E">
      <w:pPr>
        <w:pStyle w:val="a4"/>
        <w:numPr>
          <w:ilvl w:val="1"/>
          <w:numId w:val="25"/>
        </w:numPr>
        <w:spacing w:line="360" w:lineRule="auto"/>
        <w:jc w:val="center"/>
        <w:rPr>
          <w:rFonts w:ascii="Times New Roman" w:hAnsi="Times New Roman"/>
          <w:b/>
          <w:bCs/>
          <w:sz w:val="26"/>
          <w:szCs w:val="26"/>
          <w:lang w:val="ru-RU"/>
        </w:rPr>
      </w:pPr>
      <w:r>
        <w:rPr>
          <w:rFonts w:ascii="Times New Roman" w:hAnsi="Times New Roman"/>
          <w:b/>
          <w:bCs/>
          <w:sz w:val="26"/>
          <w:szCs w:val="26"/>
          <w:lang w:val="ru-RU"/>
        </w:rPr>
        <w:t>Проведение урока по предм</w:t>
      </w:r>
      <w:r w:rsidR="00B5270E">
        <w:rPr>
          <w:rFonts w:ascii="Times New Roman" w:hAnsi="Times New Roman"/>
          <w:b/>
          <w:bCs/>
          <w:sz w:val="26"/>
          <w:szCs w:val="26"/>
          <w:lang w:val="ru-RU"/>
        </w:rPr>
        <w:t>ету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gridCol w:w="2100"/>
      </w:tblGrid>
      <w:tr w:rsidR="00B5270E" w:rsidTr="00B5270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Критерии</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оценки</w:t>
            </w:r>
            <w:proofErr w:type="spellEnd"/>
          </w:p>
          <w:p w:rsidR="00B5270E" w:rsidRPr="00B5270E" w:rsidRDefault="00B5270E" w:rsidP="00A05B1E">
            <w:pPr>
              <w:jc w:val="center"/>
              <w:rPr>
                <w:rFonts w:ascii="Times New Roman" w:hAnsi="Times New Roman"/>
                <w:sz w:val="26"/>
                <w:szCs w:val="26"/>
              </w:rPr>
            </w:pPr>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Максимальный</w:t>
            </w:r>
            <w:proofErr w:type="spellEnd"/>
          </w:p>
          <w:p w:rsidR="00B5270E" w:rsidRPr="00B5270E" w:rsidRDefault="00B5270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балл</w:t>
            </w:r>
            <w:proofErr w:type="spellEnd"/>
          </w:p>
        </w:tc>
      </w:tr>
      <w:tr w:rsidR="00B5270E" w:rsidTr="00B5270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rPr>
                <w:rFonts w:ascii="Times New Roman" w:hAnsi="Times New Roman"/>
                <w:b/>
                <w:bCs/>
                <w:sz w:val="26"/>
                <w:szCs w:val="26"/>
                <w:lang w:val="ru-RU"/>
              </w:rPr>
            </w:pPr>
            <w:r w:rsidRPr="00B5270E">
              <w:rPr>
                <w:rFonts w:ascii="Times New Roman" w:hAnsi="Times New Roman"/>
                <w:b/>
                <w:bCs/>
                <w:sz w:val="26"/>
                <w:szCs w:val="26"/>
                <w:lang w:val="ru-RU"/>
              </w:rPr>
              <w:t>Фундаментальность знания предмета</w:t>
            </w:r>
          </w:p>
          <w:p w:rsidR="00B5270E" w:rsidRPr="00B5270E" w:rsidRDefault="00B5270E" w:rsidP="00A05B1E">
            <w:pPr>
              <w:tabs>
                <w:tab w:val="left" w:pos="269"/>
              </w:tabs>
              <w:autoSpaceDE w:val="0"/>
              <w:autoSpaceDN w:val="0"/>
              <w:adjustRightInd w:val="0"/>
              <w:rPr>
                <w:rFonts w:ascii="Times New Roman" w:hAnsi="Times New Roman"/>
                <w:iCs/>
                <w:sz w:val="26"/>
                <w:szCs w:val="26"/>
                <w:lang w:val="ru-RU"/>
              </w:rPr>
            </w:pPr>
            <w:r w:rsidRPr="00B5270E">
              <w:rPr>
                <w:rFonts w:ascii="Times New Roman" w:hAnsi="Times New Roman"/>
                <w:iCs/>
                <w:sz w:val="26"/>
                <w:szCs w:val="26"/>
                <w:lang w:val="ru-RU"/>
              </w:rPr>
              <w:t>глубина и оригинальность раскрытия темы урока</w:t>
            </w:r>
          </w:p>
          <w:p w:rsidR="00B5270E" w:rsidRPr="00B5270E" w:rsidRDefault="00B5270E" w:rsidP="00A05B1E">
            <w:pPr>
              <w:tabs>
                <w:tab w:val="left" w:pos="284"/>
              </w:tabs>
              <w:autoSpaceDE w:val="0"/>
              <w:autoSpaceDN w:val="0"/>
              <w:adjustRightInd w:val="0"/>
              <w:rPr>
                <w:rFonts w:ascii="Times New Roman" w:hAnsi="Times New Roman"/>
                <w:iCs/>
                <w:sz w:val="26"/>
                <w:szCs w:val="26"/>
                <w:lang w:val="ru-RU"/>
              </w:rPr>
            </w:pPr>
            <w:r w:rsidRPr="00B5270E">
              <w:rPr>
                <w:rFonts w:ascii="Times New Roman" w:hAnsi="Times New Roman"/>
                <w:iCs/>
                <w:sz w:val="26"/>
                <w:szCs w:val="26"/>
                <w:lang w:val="ru-RU"/>
              </w:rPr>
              <w:t>владение предметом на современном уровне</w:t>
            </w:r>
          </w:p>
          <w:p w:rsidR="00B5270E" w:rsidRPr="00B5270E" w:rsidRDefault="00B5270E" w:rsidP="00A05B1E">
            <w:pPr>
              <w:tabs>
                <w:tab w:val="left" w:pos="284"/>
              </w:tabs>
              <w:autoSpaceDE w:val="0"/>
              <w:autoSpaceDN w:val="0"/>
              <w:adjustRightInd w:val="0"/>
              <w:jc w:val="both"/>
              <w:rPr>
                <w:rFonts w:ascii="Times New Roman" w:hAnsi="Times New Roman"/>
                <w:iCs/>
                <w:sz w:val="26"/>
                <w:szCs w:val="26"/>
                <w:lang w:val="ru-RU"/>
              </w:rPr>
            </w:pPr>
            <w:proofErr w:type="spellStart"/>
            <w:r w:rsidRPr="00B5270E">
              <w:rPr>
                <w:rFonts w:ascii="Times New Roman" w:hAnsi="Times New Roman"/>
                <w:iCs/>
                <w:sz w:val="26"/>
                <w:szCs w:val="26"/>
                <w:lang w:val="ru-RU"/>
              </w:rPr>
              <w:t>метапредметность</w:t>
            </w:r>
            <w:proofErr w:type="spellEnd"/>
            <w:r w:rsidRPr="00B5270E">
              <w:rPr>
                <w:rFonts w:ascii="Times New Roman" w:hAnsi="Times New Roman"/>
                <w:iCs/>
                <w:sz w:val="26"/>
                <w:szCs w:val="26"/>
                <w:lang w:val="ru-RU"/>
              </w:rPr>
              <w:t xml:space="preserve"> урока, его направленность на формирование целостной картины мира</w:t>
            </w:r>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10</w:t>
            </w:r>
          </w:p>
          <w:p w:rsidR="00B5270E" w:rsidRPr="00B5270E" w:rsidRDefault="00B5270E" w:rsidP="00A05B1E">
            <w:pPr>
              <w:autoSpaceDE w:val="0"/>
              <w:autoSpaceDN w:val="0"/>
              <w:adjustRightInd w:val="0"/>
              <w:jc w:val="center"/>
              <w:rPr>
                <w:rFonts w:ascii="Times New Roman" w:hAnsi="Times New Roman"/>
                <w:color w:val="000000"/>
                <w:spacing w:val="-2"/>
                <w:sz w:val="26"/>
                <w:szCs w:val="26"/>
              </w:rPr>
            </w:pPr>
          </w:p>
        </w:tc>
      </w:tr>
      <w:tr w:rsidR="00B5270E" w:rsidTr="00B5270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rPr>
                <w:rFonts w:ascii="Times New Roman" w:hAnsi="Times New Roman"/>
                <w:b/>
                <w:bCs/>
                <w:sz w:val="26"/>
                <w:szCs w:val="26"/>
                <w:lang w:val="ru-RU"/>
              </w:rPr>
            </w:pPr>
            <w:r w:rsidRPr="00B5270E">
              <w:rPr>
                <w:rFonts w:ascii="Times New Roman" w:hAnsi="Times New Roman"/>
                <w:b/>
                <w:bCs/>
                <w:sz w:val="26"/>
                <w:szCs w:val="26"/>
                <w:lang w:val="ru-RU"/>
              </w:rPr>
              <w:t>Методическая компетентность</w:t>
            </w:r>
          </w:p>
          <w:p w:rsidR="00B5270E" w:rsidRPr="00B5270E" w:rsidRDefault="00B5270E" w:rsidP="00A05B1E">
            <w:pPr>
              <w:autoSpaceDE w:val="0"/>
              <w:autoSpaceDN w:val="0"/>
              <w:adjustRightInd w:val="0"/>
              <w:jc w:val="both"/>
              <w:rPr>
                <w:rFonts w:ascii="Times New Roman" w:hAnsi="Times New Roman"/>
                <w:i/>
                <w:iCs/>
                <w:sz w:val="26"/>
                <w:szCs w:val="26"/>
                <w:lang w:val="ru-RU"/>
              </w:rPr>
            </w:pPr>
            <w:r w:rsidRPr="00B5270E">
              <w:rPr>
                <w:rFonts w:ascii="Times New Roman" w:hAnsi="Times New Roman"/>
                <w:iCs/>
                <w:sz w:val="26"/>
                <w:szCs w:val="26"/>
                <w:lang w:val="ru-RU"/>
              </w:rPr>
              <w:t>использование современных образовательных технологий</w:t>
            </w:r>
          </w:p>
          <w:p w:rsidR="00B5270E" w:rsidRPr="00B5270E" w:rsidRDefault="00B5270E" w:rsidP="00A05B1E">
            <w:pPr>
              <w:autoSpaceDE w:val="0"/>
              <w:autoSpaceDN w:val="0"/>
              <w:adjustRightInd w:val="0"/>
              <w:jc w:val="both"/>
              <w:rPr>
                <w:rFonts w:ascii="Times New Roman" w:hAnsi="Times New Roman"/>
                <w:i/>
                <w:iCs/>
                <w:sz w:val="26"/>
                <w:szCs w:val="26"/>
                <w:lang w:val="ru-RU"/>
              </w:rPr>
            </w:pPr>
            <w:r w:rsidRPr="00B5270E">
              <w:rPr>
                <w:rFonts w:ascii="Times New Roman" w:hAnsi="Times New Roman"/>
                <w:iCs/>
                <w:sz w:val="26"/>
                <w:szCs w:val="26"/>
                <w:lang w:val="ru-RU"/>
              </w:rPr>
              <w:t>создание условий для сам</w:t>
            </w:r>
            <w:proofErr w:type="gramStart"/>
            <w:r w:rsidRPr="00B5270E">
              <w:rPr>
                <w:rFonts w:ascii="Times New Roman" w:hAnsi="Times New Roman"/>
                <w:iCs/>
                <w:sz w:val="26"/>
                <w:szCs w:val="26"/>
                <w:lang w:val="ru-RU"/>
              </w:rPr>
              <w:t>о-</w:t>
            </w:r>
            <w:proofErr w:type="gramEnd"/>
            <w:r w:rsidRPr="00B5270E">
              <w:rPr>
                <w:rFonts w:ascii="Times New Roman" w:hAnsi="Times New Roman"/>
                <w:iCs/>
                <w:sz w:val="26"/>
                <w:szCs w:val="26"/>
                <w:lang w:val="ru-RU"/>
              </w:rPr>
              <w:t xml:space="preserve"> и </w:t>
            </w:r>
            <w:proofErr w:type="spellStart"/>
            <w:r w:rsidRPr="00B5270E">
              <w:rPr>
                <w:rFonts w:ascii="Times New Roman" w:hAnsi="Times New Roman"/>
                <w:iCs/>
                <w:sz w:val="26"/>
                <w:szCs w:val="26"/>
                <w:lang w:val="ru-RU"/>
              </w:rPr>
              <w:t>взаимообразования</w:t>
            </w:r>
            <w:proofErr w:type="spellEnd"/>
            <w:r w:rsidRPr="00B5270E">
              <w:rPr>
                <w:rFonts w:ascii="Times New Roman" w:hAnsi="Times New Roman"/>
                <w:iCs/>
                <w:sz w:val="26"/>
                <w:szCs w:val="26"/>
                <w:lang w:val="ru-RU"/>
              </w:rPr>
              <w:t xml:space="preserve"> учащихся, использование учащимися разных типов и видов источников знаний</w:t>
            </w:r>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10</w:t>
            </w:r>
          </w:p>
          <w:p w:rsidR="00B5270E" w:rsidRPr="00B5270E" w:rsidRDefault="00B5270E" w:rsidP="00A05B1E">
            <w:pPr>
              <w:autoSpaceDE w:val="0"/>
              <w:autoSpaceDN w:val="0"/>
              <w:adjustRightInd w:val="0"/>
              <w:jc w:val="center"/>
              <w:rPr>
                <w:rFonts w:ascii="Times New Roman" w:hAnsi="Times New Roman"/>
                <w:sz w:val="26"/>
                <w:szCs w:val="26"/>
              </w:rPr>
            </w:pPr>
          </w:p>
        </w:tc>
      </w:tr>
      <w:tr w:rsidR="00B5270E" w:rsidTr="00B5270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rPr>
                <w:rFonts w:ascii="Times New Roman" w:hAnsi="Times New Roman"/>
                <w:b/>
                <w:bCs/>
                <w:sz w:val="26"/>
                <w:szCs w:val="26"/>
                <w:lang w:val="ru-RU"/>
              </w:rPr>
            </w:pPr>
            <w:r w:rsidRPr="00B5270E">
              <w:rPr>
                <w:rFonts w:ascii="Times New Roman" w:hAnsi="Times New Roman"/>
                <w:b/>
                <w:bCs/>
                <w:sz w:val="26"/>
                <w:szCs w:val="26"/>
                <w:lang w:val="ru-RU"/>
              </w:rPr>
              <w:t>Психолого-педагогическая компетентность</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гуманистическая направленность учебно-воспитательного процесса, создание и поддержание высокого уровня мотивации и высокой интенсивности деятельности учащихся</w:t>
            </w:r>
          </w:p>
          <w:p w:rsidR="00B5270E" w:rsidRPr="00B5270E" w:rsidRDefault="00B5270E" w:rsidP="00A05B1E">
            <w:pPr>
              <w:autoSpaceDE w:val="0"/>
              <w:autoSpaceDN w:val="0"/>
              <w:adjustRightInd w:val="0"/>
              <w:rPr>
                <w:rFonts w:ascii="Times New Roman" w:hAnsi="Times New Roman"/>
                <w:iCs/>
                <w:sz w:val="26"/>
                <w:szCs w:val="26"/>
                <w:lang w:val="ru-RU"/>
              </w:rPr>
            </w:pPr>
            <w:r w:rsidRPr="00B5270E">
              <w:rPr>
                <w:rFonts w:ascii="Times New Roman" w:hAnsi="Times New Roman"/>
                <w:iCs/>
                <w:sz w:val="26"/>
                <w:szCs w:val="26"/>
                <w:lang w:val="ru-RU"/>
              </w:rPr>
              <w:t>организация взаимодействия учащихся между собой</w:t>
            </w:r>
          </w:p>
          <w:p w:rsidR="00B5270E" w:rsidRPr="00B5270E" w:rsidRDefault="00B5270E" w:rsidP="00A05B1E">
            <w:pPr>
              <w:autoSpaceDE w:val="0"/>
              <w:autoSpaceDN w:val="0"/>
              <w:adjustRightInd w:val="0"/>
              <w:rPr>
                <w:rFonts w:ascii="Times New Roman" w:hAnsi="Times New Roman"/>
                <w:iCs/>
                <w:sz w:val="26"/>
                <w:szCs w:val="26"/>
                <w:lang w:val="ru-RU"/>
              </w:rPr>
            </w:pPr>
            <w:r w:rsidRPr="00B5270E">
              <w:rPr>
                <w:rFonts w:ascii="Times New Roman" w:hAnsi="Times New Roman"/>
                <w:iCs/>
                <w:sz w:val="26"/>
                <w:szCs w:val="26"/>
                <w:lang w:val="ru-RU"/>
              </w:rPr>
              <w:t>организация сотрудничества между участниками урока</w:t>
            </w:r>
          </w:p>
          <w:p w:rsidR="00B5270E" w:rsidRPr="00B5270E" w:rsidRDefault="00B5270E" w:rsidP="00A05B1E">
            <w:pPr>
              <w:autoSpaceDE w:val="0"/>
              <w:autoSpaceDN w:val="0"/>
              <w:adjustRightInd w:val="0"/>
              <w:rPr>
                <w:rFonts w:ascii="Times New Roman" w:hAnsi="Times New Roman"/>
                <w:i/>
                <w:iCs/>
                <w:sz w:val="26"/>
                <w:szCs w:val="26"/>
              </w:rPr>
            </w:pPr>
            <w:proofErr w:type="spellStart"/>
            <w:r w:rsidRPr="00B5270E">
              <w:rPr>
                <w:rFonts w:ascii="Times New Roman" w:hAnsi="Times New Roman"/>
                <w:iCs/>
                <w:sz w:val="26"/>
                <w:szCs w:val="26"/>
              </w:rPr>
              <w:t>коммуникативная</w:t>
            </w:r>
            <w:proofErr w:type="spellEnd"/>
            <w:r w:rsidRPr="00B5270E">
              <w:rPr>
                <w:rFonts w:ascii="Times New Roman" w:hAnsi="Times New Roman"/>
                <w:iCs/>
                <w:sz w:val="26"/>
                <w:szCs w:val="26"/>
              </w:rPr>
              <w:t xml:space="preserve"> </w:t>
            </w:r>
            <w:proofErr w:type="spellStart"/>
            <w:r w:rsidRPr="00B5270E">
              <w:rPr>
                <w:rFonts w:ascii="Times New Roman" w:hAnsi="Times New Roman"/>
                <w:iCs/>
                <w:sz w:val="26"/>
                <w:szCs w:val="26"/>
              </w:rPr>
              <w:t>культура</w:t>
            </w:r>
            <w:proofErr w:type="spellEnd"/>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10</w:t>
            </w:r>
          </w:p>
          <w:p w:rsidR="00B5270E" w:rsidRPr="00B5270E" w:rsidRDefault="00B5270E" w:rsidP="00A05B1E">
            <w:pPr>
              <w:autoSpaceDE w:val="0"/>
              <w:autoSpaceDN w:val="0"/>
              <w:adjustRightInd w:val="0"/>
              <w:jc w:val="center"/>
              <w:rPr>
                <w:rFonts w:ascii="Times New Roman" w:hAnsi="Times New Roman"/>
                <w:sz w:val="26"/>
                <w:szCs w:val="26"/>
              </w:rPr>
            </w:pPr>
          </w:p>
        </w:tc>
      </w:tr>
      <w:tr w:rsidR="00B5270E" w:rsidTr="00B5270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rPr>
                <w:rFonts w:ascii="Times New Roman" w:hAnsi="Times New Roman"/>
                <w:b/>
                <w:bCs/>
                <w:sz w:val="26"/>
                <w:szCs w:val="26"/>
                <w:lang w:val="ru-RU"/>
              </w:rPr>
            </w:pPr>
            <w:r w:rsidRPr="00B5270E">
              <w:rPr>
                <w:rFonts w:ascii="Times New Roman" w:hAnsi="Times New Roman"/>
                <w:b/>
                <w:bCs/>
                <w:sz w:val="26"/>
                <w:szCs w:val="26"/>
                <w:lang w:val="ru-RU"/>
              </w:rPr>
              <w:t>Рефлексия учебного занятия (самоанализ)</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соответствие содержания, использованных технологий и достигнутых результатов поставленным целям</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соответствие замысла и реально развернувшейся учебной ситуации, глубина и точность анализа урока и рефлексии своей деятельности</w:t>
            </w:r>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5</w:t>
            </w:r>
          </w:p>
          <w:p w:rsidR="00B5270E" w:rsidRPr="00B5270E" w:rsidRDefault="00B5270E" w:rsidP="00A05B1E">
            <w:pPr>
              <w:autoSpaceDE w:val="0"/>
              <w:autoSpaceDN w:val="0"/>
              <w:adjustRightInd w:val="0"/>
              <w:jc w:val="center"/>
              <w:rPr>
                <w:rFonts w:ascii="Times New Roman" w:hAnsi="Times New Roman"/>
                <w:sz w:val="26"/>
                <w:szCs w:val="26"/>
              </w:rPr>
            </w:pPr>
          </w:p>
        </w:tc>
      </w:tr>
      <w:tr w:rsidR="00B5270E" w:rsidTr="00B5270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right"/>
              <w:rPr>
                <w:rFonts w:ascii="Times New Roman" w:hAnsi="Times New Roman"/>
                <w:b/>
                <w:bCs/>
                <w:sz w:val="26"/>
                <w:szCs w:val="26"/>
              </w:rPr>
            </w:pPr>
            <w:proofErr w:type="spellStart"/>
            <w:r w:rsidRPr="00B5270E">
              <w:rPr>
                <w:rFonts w:ascii="Times New Roman" w:hAnsi="Times New Roman"/>
                <w:b/>
                <w:bCs/>
                <w:sz w:val="26"/>
                <w:szCs w:val="26"/>
              </w:rPr>
              <w:t>Максимальное</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количество</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баллов</w:t>
            </w:r>
            <w:proofErr w:type="spellEnd"/>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b/>
                <w:sz w:val="26"/>
                <w:szCs w:val="26"/>
              </w:rPr>
            </w:pPr>
            <w:r w:rsidRPr="00B5270E">
              <w:rPr>
                <w:rFonts w:ascii="Times New Roman" w:hAnsi="Times New Roman"/>
                <w:b/>
                <w:sz w:val="26"/>
                <w:szCs w:val="26"/>
              </w:rPr>
              <w:t>35</w:t>
            </w:r>
          </w:p>
        </w:tc>
      </w:tr>
    </w:tbl>
    <w:p w:rsidR="00B5270E" w:rsidRDefault="00B5270E" w:rsidP="00B5270E">
      <w:pPr>
        <w:pStyle w:val="a9"/>
      </w:pPr>
    </w:p>
    <w:p w:rsidR="00B5270E" w:rsidRPr="00B5270E" w:rsidRDefault="00B5270E" w:rsidP="00B5270E">
      <w:pPr>
        <w:pStyle w:val="a4"/>
        <w:spacing w:line="360" w:lineRule="auto"/>
        <w:rPr>
          <w:rFonts w:ascii="Times New Roman" w:hAnsi="Times New Roman"/>
          <w:b/>
          <w:bCs/>
          <w:sz w:val="26"/>
          <w:szCs w:val="26"/>
          <w:lang w:val="ru-RU"/>
        </w:rPr>
      </w:pPr>
    </w:p>
    <w:p w:rsidR="000668F6" w:rsidRDefault="000668F6" w:rsidP="00B5270E">
      <w:pPr>
        <w:pStyle w:val="a4"/>
        <w:rPr>
          <w:rFonts w:ascii="Times New Roman" w:hAnsi="Times New Roman"/>
          <w:b/>
          <w:bCs/>
          <w:sz w:val="26"/>
          <w:szCs w:val="26"/>
          <w:lang w:val="ru-RU"/>
        </w:rPr>
      </w:pPr>
      <w:r w:rsidRPr="00E44313">
        <w:rPr>
          <w:rFonts w:ascii="Times New Roman" w:hAnsi="Times New Roman"/>
          <w:b/>
          <w:bCs/>
          <w:sz w:val="26"/>
          <w:szCs w:val="26"/>
          <w:lang w:val="ru-RU"/>
        </w:rPr>
        <w:t>Номинация «Учитель года</w:t>
      </w:r>
      <w:r w:rsidR="0059497C">
        <w:rPr>
          <w:rFonts w:ascii="Times New Roman" w:hAnsi="Times New Roman"/>
          <w:b/>
          <w:bCs/>
          <w:sz w:val="26"/>
          <w:szCs w:val="26"/>
          <w:lang w:val="ru-RU"/>
        </w:rPr>
        <w:t xml:space="preserve"> Кронштадта</w:t>
      </w:r>
      <w:r w:rsidRPr="00E44313">
        <w:rPr>
          <w:rFonts w:ascii="Times New Roman" w:hAnsi="Times New Roman"/>
          <w:b/>
          <w:bCs/>
          <w:sz w:val="26"/>
          <w:szCs w:val="26"/>
          <w:lang w:val="ru-RU"/>
        </w:rPr>
        <w:t>»</w:t>
      </w:r>
    </w:p>
    <w:p w:rsidR="0059497C" w:rsidRPr="00346E63" w:rsidRDefault="00A039B1" w:rsidP="0059497C">
      <w:pPr>
        <w:rPr>
          <w:rFonts w:ascii="Times New Roman" w:hAnsi="Times New Roman"/>
          <w:sz w:val="26"/>
          <w:szCs w:val="26"/>
          <w:lang w:val="ru-RU"/>
        </w:rPr>
      </w:pPr>
      <w:r w:rsidRPr="00346E63">
        <w:rPr>
          <w:rFonts w:ascii="Times New Roman" w:hAnsi="Times New Roman"/>
          <w:bCs/>
          <w:sz w:val="26"/>
          <w:szCs w:val="26"/>
          <w:lang w:val="ru-RU"/>
        </w:rPr>
        <w:t>Цель тура: оценить уровень профессионального мастерства конкурсанта.</w:t>
      </w:r>
    </w:p>
    <w:p w:rsidR="000668F6" w:rsidRDefault="00B5270E" w:rsidP="00B5270E">
      <w:pPr>
        <w:pStyle w:val="a4"/>
        <w:numPr>
          <w:ilvl w:val="0"/>
          <w:numId w:val="41"/>
        </w:numPr>
        <w:jc w:val="center"/>
        <w:rPr>
          <w:rFonts w:ascii="Times New Roman" w:hAnsi="Times New Roman"/>
          <w:b/>
          <w:bCs/>
          <w:sz w:val="26"/>
          <w:szCs w:val="26"/>
          <w:lang w:val="ru-RU"/>
        </w:rPr>
      </w:pPr>
      <w:r>
        <w:rPr>
          <w:rFonts w:ascii="Times New Roman" w:hAnsi="Times New Roman"/>
          <w:b/>
          <w:bCs/>
          <w:sz w:val="26"/>
          <w:szCs w:val="26"/>
          <w:lang w:val="ru-RU"/>
        </w:rPr>
        <w:t>Представление опыта работы</w:t>
      </w:r>
    </w:p>
    <w:p w:rsidR="00B5270E" w:rsidRPr="00B5270E" w:rsidRDefault="00B5270E" w:rsidP="00B5270E">
      <w:pPr>
        <w:pStyle w:val="a9"/>
        <w:ind w:left="1080"/>
        <w:rPr>
          <w:color w:val="000000"/>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gridCol w:w="2100"/>
      </w:tblGrid>
      <w:tr w:rsidR="00B5270E" w:rsidRPr="00B5270E" w:rsidTr="00A05B1E">
        <w:tc>
          <w:tcPr>
            <w:tcW w:w="8364" w:type="dxa"/>
            <w:tcBorders>
              <w:top w:val="single" w:sz="4" w:space="0" w:color="auto"/>
              <w:left w:val="single" w:sz="4" w:space="0" w:color="auto"/>
              <w:bottom w:val="single" w:sz="4" w:space="0" w:color="auto"/>
              <w:right w:val="single" w:sz="4" w:space="0" w:color="auto"/>
            </w:tcBorders>
          </w:tcPr>
          <w:p w:rsidR="00B5270E" w:rsidRPr="00B5270E" w:rsidRDefault="00B5270E" w:rsidP="00B5270E">
            <w:pPr>
              <w:pStyle w:val="1"/>
              <w:autoSpaceDE w:val="0"/>
              <w:autoSpaceDN w:val="0"/>
              <w:adjustRightInd w:val="0"/>
              <w:rPr>
                <w:rFonts w:ascii="Times New Roman" w:hAnsi="Times New Roman" w:cs="Times New Roman"/>
                <w:color w:val="auto"/>
                <w:sz w:val="26"/>
                <w:szCs w:val="26"/>
                <w:lang w:val="ru-RU"/>
              </w:rPr>
            </w:pPr>
            <w:proofErr w:type="spellStart"/>
            <w:r w:rsidRPr="00B5270E">
              <w:rPr>
                <w:rFonts w:ascii="Times New Roman" w:hAnsi="Times New Roman" w:cs="Times New Roman"/>
                <w:color w:val="auto"/>
                <w:sz w:val="26"/>
                <w:szCs w:val="26"/>
              </w:rPr>
              <w:t>Критерии</w:t>
            </w:r>
            <w:proofErr w:type="spellEnd"/>
            <w:r w:rsidRPr="00B5270E">
              <w:rPr>
                <w:rFonts w:ascii="Times New Roman" w:hAnsi="Times New Roman" w:cs="Times New Roman"/>
                <w:color w:val="auto"/>
                <w:sz w:val="26"/>
                <w:szCs w:val="26"/>
              </w:rPr>
              <w:t xml:space="preserve"> </w:t>
            </w:r>
            <w:proofErr w:type="spellStart"/>
            <w:r w:rsidRPr="00B5270E">
              <w:rPr>
                <w:rFonts w:ascii="Times New Roman" w:hAnsi="Times New Roman" w:cs="Times New Roman"/>
                <w:color w:val="auto"/>
                <w:sz w:val="26"/>
                <w:szCs w:val="26"/>
              </w:rPr>
              <w:t>оценк</w:t>
            </w:r>
            <w:proofErr w:type="spellEnd"/>
            <w:r>
              <w:rPr>
                <w:rFonts w:ascii="Times New Roman" w:hAnsi="Times New Roman" w:cs="Times New Roman"/>
                <w:color w:val="auto"/>
                <w:sz w:val="26"/>
                <w:szCs w:val="26"/>
                <w:lang w:val="ru-RU"/>
              </w:rPr>
              <w:t>и</w:t>
            </w:r>
          </w:p>
        </w:tc>
        <w:tc>
          <w:tcPr>
            <w:tcW w:w="1701"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Максимальный</w:t>
            </w:r>
            <w:proofErr w:type="spellEnd"/>
          </w:p>
          <w:p w:rsidR="00B5270E" w:rsidRPr="00B5270E" w:rsidRDefault="00B5270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балл</w:t>
            </w:r>
            <w:proofErr w:type="spellEnd"/>
          </w:p>
        </w:tc>
      </w:tr>
      <w:tr w:rsidR="00B5270E" w:rsidRPr="00B5270E" w:rsidTr="00A05B1E">
        <w:tc>
          <w:tcPr>
            <w:tcW w:w="8364"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both"/>
              <w:rPr>
                <w:rFonts w:ascii="Times New Roman" w:hAnsi="Times New Roman"/>
                <w:b/>
                <w:bCs/>
                <w:sz w:val="26"/>
                <w:szCs w:val="26"/>
                <w:lang w:val="ru-RU"/>
              </w:rPr>
            </w:pPr>
            <w:r w:rsidRPr="00B5270E">
              <w:rPr>
                <w:rFonts w:ascii="Times New Roman" w:hAnsi="Times New Roman"/>
                <w:b/>
                <w:bCs/>
                <w:sz w:val="26"/>
                <w:szCs w:val="26"/>
                <w:lang w:val="ru-RU"/>
              </w:rPr>
              <w:t>Широта кругозора</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общая и профессиональная эрудиция, знание и понимание процессов, происходящих в образовании, педагогической науке и в социальной сфере</w:t>
            </w:r>
          </w:p>
        </w:tc>
        <w:tc>
          <w:tcPr>
            <w:tcW w:w="1701"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5</w:t>
            </w:r>
          </w:p>
          <w:p w:rsidR="00B5270E" w:rsidRPr="00B5270E" w:rsidRDefault="00B5270E" w:rsidP="00A05B1E">
            <w:pPr>
              <w:autoSpaceDE w:val="0"/>
              <w:autoSpaceDN w:val="0"/>
              <w:adjustRightInd w:val="0"/>
              <w:jc w:val="center"/>
              <w:rPr>
                <w:rFonts w:ascii="Times New Roman" w:hAnsi="Times New Roman"/>
                <w:b/>
                <w:bCs/>
                <w:sz w:val="26"/>
                <w:szCs w:val="26"/>
              </w:rPr>
            </w:pPr>
          </w:p>
        </w:tc>
      </w:tr>
      <w:tr w:rsidR="00B5270E" w:rsidRPr="00B5270E" w:rsidTr="00A05B1E">
        <w:tc>
          <w:tcPr>
            <w:tcW w:w="8364"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both"/>
              <w:rPr>
                <w:rFonts w:ascii="Times New Roman" w:hAnsi="Times New Roman"/>
                <w:b/>
                <w:bCs/>
                <w:sz w:val="26"/>
                <w:szCs w:val="26"/>
                <w:lang w:val="ru-RU"/>
              </w:rPr>
            </w:pPr>
            <w:r w:rsidRPr="00B5270E">
              <w:rPr>
                <w:rFonts w:ascii="Times New Roman" w:hAnsi="Times New Roman"/>
                <w:b/>
                <w:bCs/>
                <w:sz w:val="26"/>
                <w:szCs w:val="26"/>
                <w:lang w:val="ru-RU"/>
              </w:rPr>
              <w:t>Аналитическая компетентность</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умение анализировать, обобщать, выявлять и применять инновационные идеи в своей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10</w:t>
            </w:r>
          </w:p>
          <w:p w:rsidR="00B5270E" w:rsidRPr="00B5270E" w:rsidRDefault="00B5270E" w:rsidP="00A05B1E">
            <w:pPr>
              <w:autoSpaceDE w:val="0"/>
              <w:autoSpaceDN w:val="0"/>
              <w:adjustRightInd w:val="0"/>
              <w:jc w:val="center"/>
              <w:rPr>
                <w:rFonts w:ascii="Times New Roman" w:hAnsi="Times New Roman"/>
                <w:b/>
                <w:bCs/>
                <w:sz w:val="26"/>
                <w:szCs w:val="26"/>
              </w:rPr>
            </w:pPr>
          </w:p>
        </w:tc>
      </w:tr>
      <w:tr w:rsidR="00B5270E" w:rsidRPr="00B5270E" w:rsidTr="00A05B1E">
        <w:tc>
          <w:tcPr>
            <w:tcW w:w="8364"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both"/>
              <w:rPr>
                <w:rFonts w:ascii="Times New Roman" w:hAnsi="Times New Roman"/>
                <w:b/>
                <w:bCs/>
                <w:sz w:val="26"/>
                <w:szCs w:val="26"/>
                <w:lang w:val="ru-RU"/>
              </w:rPr>
            </w:pPr>
            <w:r w:rsidRPr="00B5270E">
              <w:rPr>
                <w:rFonts w:ascii="Times New Roman" w:hAnsi="Times New Roman"/>
                <w:b/>
                <w:bCs/>
                <w:sz w:val="26"/>
                <w:szCs w:val="26"/>
                <w:lang w:val="ru-RU"/>
              </w:rPr>
              <w:t>Культура презентации</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культура публичного выступления, умение взаимодействовать с аудиторией</w:t>
            </w:r>
          </w:p>
        </w:tc>
        <w:tc>
          <w:tcPr>
            <w:tcW w:w="1701"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5</w:t>
            </w:r>
          </w:p>
          <w:p w:rsidR="00B5270E" w:rsidRPr="00B5270E" w:rsidRDefault="00B5270E" w:rsidP="00A05B1E">
            <w:pPr>
              <w:autoSpaceDE w:val="0"/>
              <w:autoSpaceDN w:val="0"/>
              <w:adjustRightInd w:val="0"/>
              <w:jc w:val="center"/>
              <w:rPr>
                <w:rFonts w:ascii="Times New Roman" w:hAnsi="Times New Roman"/>
                <w:b/>
                <w:bCs/>
                <w:sz w:val="26"/>
                <w:szCs w:val="26"/>
              </w:rPr>
            </w:pPr>
          </w:p>
        </w:tc>
      </w:tr>
      <w:tr w:rsidR="00852D1A" w:rsidRPr="00B5270E" w:rsidTr="00A05B1E">
        <w:tc>
          <w:tcPr>
            <w:tcW w:w="8364" w:type="dxa"/>
            <w:tcBorders>
              <w:top w:val="single" w:sz="4" w:space="0" w:color="auto"/>
              <w:left w:val="single" w:sz="4" w:space="0" w:color="auto"/>
              <w:bottom w:val="single" w:sz="4" w:space="0" w:color="auto"/>
              <w:right w:val="single" w:sz="4" w:space="0" w:color="auto"/>
            </w:tcBorders>
          </w:tcPr>
          <w:p w:rsidR="00852D1A" w:rsidRPr="00B5270E" w:rsidRDefault="00852D1A" w:rsidP="00A05B1E">
            <w:pPr>
              <w:autoSpaceDE w:val="0"/>
              <w:autoSpaceDN w:val="0"/>
              <w:adjustRightInd w:val="0"/>
              <w:jc w:val="both"/>
              <w:rPr>
                <w:rFonts w:ascii="Times New Roman" w:hAnsi="Times New Roman"/>
                <w:b/>
                <w:bCs/>
                <w:sz w:val="26"/>
                <w:szCs w:val="26"/>
                <w:lang w:val="ru-RU"/>
              </w:rPr>
            </w:pPr>
            <w:r>
              <w:rPr>
                <w:rFonts w:ascii="Times New Roman" w:hAnsi="Times New Roman"/>
                <w:b/>
                <w:bCs/>
                <w:sz w:val="26"/>
                <w:szCs w:val="26"/>
                <w:lang w:val="ru-RU"/>
              </w:rPr>
              <w:t xml:space="preserve">Качество </w:t>
            </w:r>
            <w:proofErr w:type="spellStart"/>
            <w:r>
              <w:rPr>
                <w:rFonts w:ascii="Times New Roman" w:hAnsi="Times New Roman"/>
                <w:b/>
                <w:bCs/>
                <w:sz w:val="26"/>
                <w:szCs w:val="26"/>
                <w:lang w:val="ru-RU"/>
              </w:rPr>
              <w:t>мультимедийной</w:t>
            </w:r>
            <w:proofErr w:type="spellEnd"/>
            <w:r>
              <w:rPr>
                <w:rFonts w:ascii="Times New Roman" w:hAnsi="Times New Roman"/>
                <w:b/>
                <w:bCs/>
                <w:sz w:val="26"/>
                <w:szCs w:val="26"/>
                <w:lang w:val="ru-RU"/>
              </w:rPr>
              <w:t xml:space="preserve"> презентации</w:t>
            </w:r>
          </w:p>
        </w:tc>
        <w:tc>
          <w:tcPr>
            <w:tcW w:w="1701" w:type="dxa"/>
            <w:tcBorders>
              <w:top w:val="single" w:sz="4" w:space="0" w:color="auto"/>
              <w:left w:val="single" w:sz="4" w:space="0" w:color="auto"/>
              <w:bottom w:val="single" w:sz="4" w:space="0" w:color="auto"/>
              <w:right w:val="single" w:sz="4" w:space="0" w:color="auto"/>
            </w:tcBorders>
          </w:tcPr>
          <w:p w:rsidR="00852D1A" w:rsidRPr="00852D1A" w:rsidRDefault="00852D1A" w:rsidP="00A05B1E">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5</w:t>
            </w:r>
          </w:p>
        </w:tc>
      </w:tr>
      <w:tr w:rsidR="00B5270E" w:rsidRPr="00B5270E" w:rsidTr="00A05B1E">
        <w:tc>
          <w:tcPr>
            <w:tcW w:w="8364"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right"/>
              <w:rPr>
                <w:rFonts w:ascii="Times New Roman" w:hAnsi="Times New Roman"/>
                <w:b/>
                <w:bCs/>
                <w:sz w:val="26"/>
                <w:szCs w:val="26"/>
              </w:rPr>
            </w:pPr>
            <w:proofErr w:type="spellStart"/>
            <w:r w:rsidRPr="00B5270E">
              <w:rPr>
                <w:rFonts w:ascii="Times New Roman" w:hAnsi="Times New Roman"/>
                <w:b/>
                <w:bCs/>
                <w:sz w:val="26"/>
                <w:szCs w:val="26"/>
              </w:rPr>
              <w:t>Максимальное</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количество</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баллов</w:t>
            </w:r>
            <w:proofErr w:type="spellEnd"/>
          </w:p>
        </w:tc>
        <w:tc>
          <w:tcPr>
            <w:tcW w:w="1701" w:type="dxa"/>
            <w:tcBorders>
              <w:top w:val="single" w:sz="4" w:space="0" w:color="auto"/>
              <w:left w:val="single" w:sz="4" w:space="0" w:color="auto"/>
              <w:bottom w:val="single" w:sz="4" w:space="0" w:color="auto"/>
              <w:right w:val="single" w:sz="4" w:space="0" w:color="auto"/>
            </w:tcBorders>
          </w:tcPr>
          <w:p w:rsidR="00B5270E" w:rsidRPr="00852D1A" w:rsidRDefault="00B5270E" w:rsidP="00A05B1E">
            <w:pPr>
              <w:autoSpaceDE w:val="0"/>
              <w:autoSpaceDN w:val="0"/>
              <w:adjustRightInd w:val="0"/>
              <w:jc w:val="center"/>
              <w:rPr>
                <w:rFonts w:ascii="Times New Roman" w:hAnsi="Times New Roman"/>
                <w:b/>
                <w:sz w:val="26"/>
                <w:szCs w:val="26"/>
                <w:lang w:val="ru-RU"/>
              </w:rPr>
            </w:pPr>
            <w:r w:rsidRPr="00B5270E">
              <w:rPr>
                <w:rFonts w:ascii="Times New Roman" w:hAnsi="Times New Roman"/>
                <w:b/>
                <w:sz w:val="26"/>
                <w:szCs w:val="26"/>
              </w:rPr>
              <w:t>2</w:t>
            </w:r>
            <w:r w:rsidR="00852D1A">
              <w:rPr>
                <w:rFonts w:ascii="Times New Roman" w:hAnsi="Times New Roman"/>
                <w:b/>
                <w:sz w:val="26"/>
                <w:szCs w:val="26"/>
                <w:lang w:val="ru-RU"/>
              </w:rPr>
              <w:t>5</w:t>
            </w:r>
          </w:p>
        </w:tc>
      </w:tr>
    </w:tbl>
    <w:p w:rsidR="00B5270E" w:rsidRPr="00B5270E" w:rsidRDefault="00B5270E" w:rsidP="00B5270E">
      <w:pPr>
        <w:pStyle w:val="a9"/>
        <w:ind w:left="1080"/>
        <w:rPr>
          <w:rFonts w:ascii="Times New Roman" w:hAnsi="Times New Roman"/>
          <w:color w:val="000000"/>
          <w:spacing w:val="2"/>
          <w:sz w:val="26"/>
          <w:szCs w:val="26"/>
        </w:rPr>
      </w:pPr>
    </w:p>
    <w:p w:rsidR="000668F6" w:rsidRDefault="000668F6" w:rsidP="00B5270E">
      <w:pPr>
        <w:pStyle w:val="a4"/>
        <w:rPr>
          <w:rFonts w:ascii="Times New Roman" w:hAnsi="Times New Roman"/>
          <w:b/>
          <w:bCs/>
          <w:sz w:val="26"/>
          <w:szCs w:val="26"/>
          <w:lang w:val="ru-RU"/>
        </w:rPr>
      </w:pPr>
      <w:r w:rsidRPr="00E44313">
        <w:rPr>
          <w:rFonts w:ascii="Times New Roman" w:hAnsi="Times New Roman"/>
          <w:b/>
          <w:bCs/>
          <w:sz w:val="26"/>
          <w:szCs w:val="26"/>
        </w:rPr>
        <w:t>II</w:t>
      </w:r>
      <w:r w:rsidRPr="00E44313">
        <w:rPr>
          <w:rFonts w:ascii="Times New Roman" w:hAnsi="Times New Roman"/>
          <w:b/>
          <w:bCs/>
          <w:sz w:val="26"/>
          <w:szCs w:val="26"/>
          <w:lang w:val="ru-RU"/>
        </w:rPr>
        <w:t xml:space="preserve"> «Проведение учебного занятия (урока) по предмету»</w:t>
      </w:r>
    </w:p>
    <w:p w:rsidR="00B5270E" w:rsidRDefault="00B5270E" w:rsidP="00B5270E">
      <w:pPr>
        <w:pStyle w:val="a4"/>
        <w:rPr>
          <w:rFonts w:ascii="Times New Roman" w:hAnsi="Times New Roman"/>
          <w:b/>
          <w:bCs/>
          <w:sz w:val="26"/>
          <w:szCs w:val="26"/>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gridCol w:w="2100"/>
      </w:tblGrid>
      <w:tr w:rsidR="00B5270E" w:rsidRPr="00B5270E" w:rsidTr="00A05B1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Критерии</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оценки</w:t>
            </w:r>
            <w:proofErr w:type="spellEnd"/>
          </w:p>
          <w:p w:rsidR="00B5270E" w:rsidRPr="00B5270E" w:rsidRDefault="00B5270E" w:rsidP="00A05B1E">
            <w:pPr>
              <w:jc w:val="center"/>
              <w:rPr>
                <w:rFonts w:ascii="Times New Roman" w:hAnsi="Times New Roman"/>
                <w:sz w:val="26"/>
                <w:szCs w:val="26"/>
              </w:rPr>
            </w:pPr>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Максимальный</w:t>
            </w:r>
            <w:proofErr w:type="spellEnd"/>
          </w:p>
          <w:p w:rsidR="00B5270E" w:rsidRPr="00B5270E" w:rsidRDefault="00B5270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балл</w:t>
            </w:r>
            <w:proofErr w:type="spellEnd"/>
          </w:p>
        </w:tc>
      </w:tr>
      <w:tr w:rsidR="00B5270E" w:rsidRPr="00B5270E" w:rsidTr="00A05B1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rPr>
                <w:rFonts w:ascii="Times New Roman" w:hAnsi="Times New Roman"/>
                <w:b/>
                <w:bCs/>
                <w:sz w:val="26"/>
                <w:szCs w:val="26"/>
                <w:lang w:val="ru-RU"/>
              </w:rPr>
            </w:pPr>
            <w:r w:rsidRPr="00B5270E">
              <w:rPr>
                <w:rFonts w:ascii="Times New Roman" w:hAnsi="Times New Roman"/>
                <w:b/>
                <w:bCs/>
                <w:sz w:val="26"/>
                <w:szCs w:val="26"/>
                <w:lang w:val="ru-RU"/>
              </w:rPr>
              <w:t>Фундаментальность знания предмета</w:t>
            </w:r>
          </w:p>
          <w:p w:rsidR="00B5270E" w:rsidRPr="00B5270E" w:rsidRDefault="00B5270E" w:rsidP="00A05B1E">
            <w:pPr>
              <w:tabs>
                <w:tab w:val="left" w:pos="269"/>
              </w:tabs>
              <w:autoSpaceDE w:val="0"/>
              <w:autoSpaceDN w:val="0"/>
              <w:adjustRightInd w:val="0"/>
              <w:rPr>
                <w:rFonts w:ascii="Times New Roman" w:hAnsi="Times New Roman"/>
                <w:iCs/>
                <w:sz w:val="26"/>
                <w:szCs w:val="26"/>
                <w:lang w:val="ru-RU"/>
              </w:rPr>
            </w:pPr>
            <w:r w:rsidRPr="00B5270E">
              <w:rPr>
                <w:rFonts w:ascii="Times New Roman" w:hAnsi="Times New Roman"/>
                <w:iCs/>
                <w:sz w:val="26"/>
                <w:szCs w:val="26"/>
                <w:lang w:val="ru-RU"/>
              </w:rPr>
              <w:t>глубина и оригинальность раскрытия темы урока</w:t>
            </w:r>
          </w:p>
          <w:p w:rsidR="00B5270E" w:rsidRPr="00B5270E" w:rsidRDefault="00B5270E" w:rsidP="00A05B1E">
            <w:pPr>
              <w:tabs>
                <w:tab w:val="left" w:pos="284"/>
              </w:tabs>
              <w:autoSpaceDE w:val="0"/>
              <w:autoSpaceDN w:val="0"/>
              <w:adjustRightInd w:val="0"/>
              <w:rPr>
                <w:rFonts w:ascii="Times New Roman" w:hAnsi="Times New Roman"/>
                <w:iCs/>
                <w:sz w:val="26"/>
                <w:szCs w:val="26"/>
                <w:lang w:val="ru-RU"/>
              </w:rPr>
            </w:pPr>
            <w:r w:rsidRPr="00B5270E">
              <w:rPr>
                <w:rFonts w:ascii="Times New Roman" w:hAnsi="Times New Roman"/>
                <w:iCs/>
                <w:sz w:val="26"/>
                <w:szCs w:val="26"/>
                <w:lang w:val="ru-RU"/>
              </w:rPr>
              <w:t>владение предметом на современном уровне</w:t>
            </w:r>
          </w:p>
          <w:p w:rsidR="00B5270E" w:rsidRPr="00B5270E" w:rsidRDefault="00B5270E" w:rsidP="00A05B1E">
            <w:pPr>
              <w:tabs>
                <w:tab w:val="left" w:pos="284"/>
              </w:tabs>
              <w:autoSpaceDE w:val="0"/>
              <w:autoSpaceDN w:val="0"/>
              <w:adjustRightInd w:val="0"/>
              <w:jc w:val="both"/>
              <w:rPr>
                <w:rFonts w:ascii="Times New Roman" w:hAnsi="Times New Roman"/>
                <w:iCs/>
                <w:sz w:val="26"/>
                <w:szCs w:val="26"/>
                <w:lang w:val="ru-RU"/>
              </w:rPr>
            </w:pPr>
            <w:proofErr w:type="spellStart"/>
            <w:r w:rsidRPr="00B5270E">
              <w:rPr>
                <w:rFonts w:ascii="Times New Roman" w:hAnsi="Times New Roman"/>
                <w:iCs/>
                <w:sz w:val="26"/>
                <w:szCs w:val="26"/>
                <w:lang w:val="ru-RU"/>
              </w:rPr>
              <w:t>метапредметность</w:t>
            </w:r>
            <w:proofErr w:type="spellEnd"/>
            <w:r w:rsidRPr="00B5270E">
              <w:rPr>
                <w:rFonts w:ascii="Times New Roman" w:hAnsi="Times New Roman"/>
                <w:iCs/>
                <w:sz w:val="26"/>
                <w:szCs w:val="26"/>
                <w:lang w:val="ru-RU"/>
              </w:rPr>
              <w:t xml:space="preserve"> урока, его направленность на формирование целостной картины мира</w:t>
            </w:r>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10</w:t>
            </w:r>
          </w:p>
          <w:p w:rsidR="00B5270E" w:rsidRPr="00B5270E" w:rsidRDefault="00B5270E" w:rsidP="00A05B1E">
            <w:pPr>
              <w:autoSpaceDE w:val="0"/>
              <w:autoSpaceDN w:val="0"/>
              <w:adjustRightInd w:val="0"/>
              <w:jc w:val="center"/>
              <w:rPr>
                <w:rFonts w:ascii="Times New Roman" w:hAnsi="Times New Roman"/>
                <w:color w:val="000000"/>
                <w:spacing w:val="-2"/>
                <w:sz w:val="26"/>
                <w:szCs w:val="26"/>
              </w:rPr>
            </w:pPr>
          </w:p>
        </w:tc>
      </w:tr>
      <w:tr w:rsidR="00B5270E" w:rsidRPr="00B5270E" w:rsidTr="00A05B1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rPr>
                <w:rFonts w:ascii="Times New Roman" w:hAnsi="Times New Roman"/>
                <w:b/>
                <w:bCs/>
                <w:sz w:val="26"/>
                <w:szCs w:val="26"/>
                <w:lang w:val="ru-RU"/>
              </w:rPr>
            </w:pPr>
            <w:r w:rsidRPr="00B5270E">
              <w:rPr>
                <w:rFonts w:ascii="Times New Roman" w:hAnsi="Times New Roman"/>
                <w:b/>
                <w:bCs/>
                <w:sz w:val="26"/>
                <w:szCs w:val="26"/>
                <w:lang w:val="ru-RU"/>
              </w:rPr>
              <w:t>Методическая компетентность</w:t>
            </w:r>
          </w:p>
          <w:p w:rsidR="00B5270E" w:rsidRPr="00B5270E" w:rsidRDefault="00B5270E" w:rsidP="00A05B1E">
            <w:pPr>
              <w:autoSpaceDE w:val="0"/>
              <w:autoSpaceDN w:val="0"/>
              <w:adjustRightInd w:val="0"/>
              <w:jc w:val="both"/>
              <w:rPr>
                <w:rFonts w:ascii="Times New Roman" w:hAnsi="Times New Roman"/>
                <w:i/>
                <w:iCs/>
                <w:sz w:val="26"/>
                <w:szCs w:val="26"/>
                <w:lang w:val="ru-RU"/>
              </w:rPr>
            </w:pPr>
            <w:r w:rsidRPr="00B5270E">
              <w:rPr>
                <w:rFonts w:ascii="Times New Roman" w:hAnsi="Times New Roman"/>
                <w:iCs/>
                <w:sz w:val="26"/>
                <w:szCs w:val="26"/>
                <w:lang w:val="ru-RU"/>
              </w:rPr>
              <w:t>использование современных образовательных технологий</w:t>
            </w:r>
          </w:p>
          <w:p w:rsidR="00B5270E" w:rsidRPr="00B5270E" w:rsidRDefault="00B5270E" w:rsidP="00A05B1E">
            <w:pPr>
              <w:autoSpaceDE w:val="0"/>
              <w:autoSpaceDN w:val="0"/>
              <w:adjustRightInd w:val="0"/>
              <w:jc w:val="both"/>
              <w:rPr>
                <w:rFonts w:ascii="Times New Roman" w:hAnsi="Times New Roman"/>
                <w:i/>
                <w:iCs/>
                <w:sz w:val="26"/>
                <w:szCs w:val="26"/>
                <w:lang w:val="ru-RU"/>
              </w:rPr>
            </w:pPr>
            <w:r w:rsidRPr="00B5270E">
              <w:rPr>
                <w:rFonts w:ascii="Times New Roman" w:hAnsi="Times New Roman"/>
                <w:iCs/>
                <w:sz w:val="26"/>
                <w:szCs w:val="26"/>
                <w:lang w:val="ru-RU"/>
              </w:rPr>
              <w:t>создание условий для сам</w:t>
            </w:r>
            <w:proofErr w:type="gramStart"/>
            <w:r w:rsidRPr="00B5270E">
              <w:rPr>
                <w:rFonts w:ascii="Times New Roman" w:hAnsi="Times New Roman"/>
                <w:iCs/>
                <w:sz w:val="26"/>
                <w:szCs w:val="26"/>
                <w:lang w:val="ru-RU"/>
              </w:rPr>
              <w:t>о-</w:t>
            </w:r>
            <w:proofErr w:type="gramEnd"/>
            <w:r w:rsidRPr="00B5270E">
              <w:rPr>
                <w:rFonts w:ascii="Times New Roman" w:hAnsi="Times New Roman"/>
                <w:iCs/>
                <w:sz w:val="26"/>
                <w:szCs w:val="26"/>
                <w:lang w:val="ru-RU"/>
              </w:rPr>
              <w:t xml:space="preserve"> и </w:t>
            </w:r>
            <w:proofErr w:type="spellStart"/>
            <w:r w:rsidRPr="00B5270E">
              <w:rPr>
                <w:rFonts w:ascii="Times New Roman" w:hAnsi="Times New Roman"/>
                <w:iCs/>
                <w:sz w:val="26"/>
                <w:szCs w:val="26"/>
                <w:lang w:val="ru-RU"/>
              </w:rPr>
              <w:t>взаимообразования</w:t>
            </w:r>
            <w:proofErr w:type="spellEnd"/>
            <w:r w:rsidRPr="00B5270E">
              <w:rPr>
                <w:rFonts w:ascii="Times New Roman" w:hAnsi="Times New Roman"/>
                <w:iCs/>
                <w:sz w:val="26"/>
                <w:szCs w:val="26"/>
                <w:lang w:val="ru-RU"/>
              </w:rPr>
              <w:t xml:space="preserve"> учащихся, использование учащимися разных типов и видов источников знаний</w:t>
            </w:r>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10</w:t>
            </w:r>
          </w:p>
          <w:p w:rsidR="00B5270E" w:rsidRPr="00B5270E" w:rsidRDefault="00B5270E" w:rsidP="00A05B1E">
            <w:pPr>
              <w:autoSpaceDE w:val="0"/>
              <w:autoSpaceDN w:val="0"/>
              <w:adjustRightInd w:val="0"/>
              <w:jc w:val="center"/>
              <w:rPr>
                <w:rFonts w:ascii="Times New Roman" w:hAnsi="Times New Roman"/>
                <w:sz w:val="26"/>
                <w:szCs w:val="26"/>
              </w:rPr>
            </w:pPr>
          </w:p>
        </w:tc>
      </w:tr>
      <w:tr w:rsidR="00B5270E" w:rsidRPr="00B5270E" w:rsidTr="00A05B1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rPr>
                <w:rFonts w:ascii="Times New Roman" w:hAnsi="Times New Roman"/>
                <w:b/>
                <w:bCs/>
                <w:sz w:val="26"/>
                <w:szCs w:val="26"/>
                <w:lang w:val="ru-RU"/>
              </w:rPr>
            </w:pPr>
            <w:r w:rsidRPr="00B5270E">
              <w:rPr>
                <w:rFonts w:ascii="Times New Roman" w:hAnsi="Times New Roman"/>
                <w:b/>
                <w:bCs/>
                <w:sz w:val="26"/>
                <w:szCs w:val="26"/>
                <w:lang w:val="ru-RU"/>
              </w:rPr>
              <w:t>Психолого-педагогическая компетентность</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гуманистическая направленность учебно-воспитательного процесса, создание и поддержание высокого уровня мотивации и высокой интенсивности деятельности учащихся</w:t>
            </w:r>
          </w:p>
          <w:p w:rsidR="00B5270E" w:rsidRPr="00B5270E" w:rsidRDefault="00B5270E" w:rsidP="00A05B1E">
            <w:pPr>
              <w:autoSpaceDE w:val="0"/>
              <w:autoSpaceDN w:val="0"/>
              <w:adjustRightInd w:val="0"/>
              <w:rPr>
                <w:rFonts w:ascii="Times New Roman" w:hAnsi="Times New Roman"/>
                <w:iCs/>
                <w:sz w:val="26"/>
                <w:szCs w:val="26"/>
                <w:lang w:val="ru-RU"/>
              </w:rPr>
            </w:pPr>
            <w:r w:rsidRPr="00B5270E">
              <w:rPr>
                <w:rFonts w:ascii="Times New Roman" w:hAnsi="Times New Roman"/>
                <w:iCs/>
                <w:sz w:val="26"/>
                <w:szCs w:val="26"/>
                <w:lang w:val="ru-RU"/>
              </w:rPr>
              <w:t>организация взаимодействия учащихся между собой</w:t>
            </w:r>
          </w:p>
          <w:p w:rsidR="00B5270E" w:rsidRPr="00B5270E" w:rsidRDefault="00B5270E" w:rsidP="00A05B1E">
            <w:pPr>
              <w:autoSpaceDE w:val="0"/>
              <w:autoSpaceDN w:val="0"/>
              <w:adjustRightInd w:val="0"/>
              <w:rPr>
                <w:rFonts w:ascii="Times New Roman" w:hAnsi="Times New Roman"/>
                <w:iCs/>
                <w:sz w:val="26"/>
                <w:szCs w:val="26"/>
                <w:lang w:val="ru-RU"/>
              </w:rPr>
            </w:pPr>
            <w:r w:rsidRPr="00B5270E">
              <w:rPr>
                <w:rFonts w:ascii="Times New Roman" w:hAnsi="Times New Roman"/>
                <w:iCs/>
                <w:sz w:val="26"/>
                <w:szCs w:val="26"/>
                <w:lang w:val="ru-RU"/>
              </w:rPr>
              <w:t>организация сотрудничества между участниками урока</w:t>
            </w:r>
          </w:p>
          <w:p w:rsidR="00B5270E" w:rsidRPr="00B5270E" w:rsidRDefault="00B5270E" w:rsidP="00A05B1E">
            <w:pPr>
              <w:autoSpaceDE w:val="0"/>
              <w:autoSpaceDN w:val="0"/>
              <w:adjustRightInd w:val="0"/>
              <w:rPr>
                <w:rFonts w:ascii="Times New Roman" w:hAnsi="Times New Roman"/>
                <w:i/>
                <w:iCs/>
                <w:sz w:val="26"/>
                <w:szCs w:val="26"/>
              </w:rPr>
            </w:pPr>
            <w:proofErr w:type="spellStart"/>
            <w:r w:rsidRPr="00B5270E">
              <w:rPr>
                <w:rFonts w:ascii="Times New Roman" w:hAnsi="Times New Roman"/>
                <w:iCs/>
                <w:sz w:val="26"/>
                <w:szCs w:val="26"/>
              </w:rPr>
              <w:t>коммуникативная</w:t>
            </w:r>
            <w:proofErr w:type="spellEnd"/>
            <w:r w:rsidRPr="00B5270E">
              <w:rPr>
                <w:rFonts w:ascii="Times New Roman" w:hAnsi="Times New Roman"/>
                <w:iCs/>
                <w:sz w:val="26"/>
                <w:szCs w:val="26"/>
              </w:rPr>
              <w:t xml:space="preserve"> </w:t>
            </w:r>
            <w:proofErr w:type="spellStart"/>
            <w:r w:rsidRPr="00B5270E">
              <w:rPr>
                <w:rFonts w:ascii="Times New Roman" w:hAnsi="Times New Roman"/>
                <w:iCs/>
                <w:sz w:val="26"/>
                <w:szCs w:val="26"/>
              </w:rPr>
              <w:t>культура</w:t>
            </w:r>
            <w:proofErr w:type="spellEnd"/>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10</w:t>
            </w:r>
          </w:p>
          <w:p w:rsidR="00B5270E" w:rsidRPr="00B5270E" w:rsidRDefault="00B5270E" w:rsidP="00A05B1E">
            <w:pPr>
              <w:autoSpaceDE w:val="0"/>
              <w:autoSpaceDN w:val="0"/>
              <w:adjustRightInd w:val="0"/>
              <w:jc w:val="center"/>
              <w:rPr>
                <w:rFonts w:ascii="Times New Roman" w:hAnsi="Times New Roman"/>
                <w:sz w:val="26"/>
                <w:szCs w:val="26"/>
              </w:rPr>
            </w:pPr>
          </w:p>
        </w:tc>
      </w:tr>
      <w:tr w:rsidR="00B5270E" w:rsidRPr="00B5270E" w:rsidTr="00A05B1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rPr>
                <w:rFonts w:ascii="Times New Roman" w:hAnsi="Times New Roman"/>
                <w:b/>
                <w:bCs/>
                <w:sz w:val="26"/>
                <w:szCs w:val="26"/>
                <w:lang w:val="ru-RU"/>
              </w:rPr>
            </w:pPr>
            <w:r w:rsidRPr="00B5270E">
              <w:rPr>
                <w:rFonts w:ascii="Times New Roman" w:hAnsi="Times New Roman"/>
                <w:b/>
                <w:bCs/>
                <w:sz w:val="26"/>
                <w:szCs w:val="26"/>
                <w:lang w:val="ru-RU"/>
              </w:rPr>
              <w:t>Рефлексия учебного занятия (самоанализ)</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соответствие содержания, использованных технологий и достигнутых результатов поставленным целям</w:t>
            </w:r>
          </w:p>
          <w:p w:rsidR="00B5270E" w:rsidRPr="00B5270E" w:rsidRDefault="00B5270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соответствие замысла и реально развернувшейся учебной ситуации, глубина и точность анализа урока и рефлексии своей деятельности</w:t>
            </w:r>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5</w:t>
            </w:r>
          </w:p>
          <w:p w:rsidR="00B5270E" w:rsidRPr="00B5270E" w:rsidRDefault="00B5270E" w:rsidP="00A05B1E">
            <w:pPr>
              <w:autoSpaceDE w:val="0"/>
              <w:autoSpaceDN w:val="0"/>
              <w:adjustRightInd w:val="0"/>
              <w:jc w:val="center"/>
              <w:rPr>
                <w:rFonts w:ascii="Times New Roman" w:hAnsi="Times New Roman"/>
                <w:sz w:val="26"/>
                <w:szCs w:val="26"/>
              </w:rPr>
            </w:pPr>
          </w:p>
        </w:tc>
      </w:tr>
      <w:tr w:rsidR="00B5270E" w:rsidRPr="00B5270E" w:rsidTr="00A05B1E">
        <w:tc>
          <w:tcPr>
            <w:tcW w:w="8110"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right"/>
              <w:rPr>
                <w:rFonts w:ascii="Times New Roman" w:hAnsi="Times New Roman"/>
                <w:b/>
                <w:bCs/>
                <w:sz w:val="26"/>
                <w:szCs w:val="26"/>
              </w:rPr>
            </w:pPr>
            <w:proofErr w:type="spellStart"/>
            <w:r w:rsidRPr="00B5270E">
              <w:rPr>
                <w:rFonts w:ascii="Times New Roman" w:hAnsi="Times New Roman"/>
                <w:b/>
                <w:bCs/>
                <w:sz w:val="26"/>
                <w:szCs w:val="26"/>
              </w:rPr>
              <w:t>Максимальное</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количество</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баллов</w:t>
            </w:r>
            <w:proofErr w:type="spellEnd"/>
          </w:p>
        </w:tc>
        <w:tc>
          <w:tcPr>
            <w:tcW w:w="1955" w:type="dxa"/>
            <w:tcBorders>
              <w:top w:val="single" w:sz="4" w:space="0" w:color="auto"/>
              <w:left w:val="single" w:sz="4" w:space="0" w:color="auto"/>
              <w:bottom w:val="single" w:sz="4" w:space="0" w:color="auto"/>
              <w:right w:val="single" w:sz="4" w:space="0" w:color="auto"/>
            </w:tcBorders>
          </w:tcPr>
          <w:p w:rsidR="00B5270E" w:rsidRPr="00B5270E" w:rsidRDefault="00B5270E" w:rsidP="00A05B1E">
            <w:pPr>
              <w:autoSpaceDE w:val="0"/>
              <w:autoSpaceDN w:val="0"/>
              <w:adjustRightInd w:val="0"/>
              <w:jc w:val="center"/>
              <w:rPr>
                <w:rFonts w:ascii="Times New Roman" w:hAnsi="Times New Roman"/>
                <w:b/>
                <w:sz w:val="26"/>
                <w:szCs w:val="26"/>
              </w:rPr>
            </w:pPr>
            <w:r w:rsidRPr="00B5270E">
              <w:rPr>
                <w:rFonts w:ascii="Times New Roman" w:hAnsi="Times New Roman"/>
                <w:b/>
                <w:sz w:val="26"/>
                <w:szCs w:val="26"/>
              </w:rPr>
              <w:t>35</w:t>
            </w:r>
          </w:p>
        </w:tc>
      </w:tr>
    </w:tbl>
    <w:p w:rsidR="00B5270E" w:rsidRDefault="00B5270E" w:rsidP="00B5270E">
      <w:pPr>
        <w:rPr>
          <w:color w:val="000000"/>
          <w:spacing w:val="2"/>
        </w:rPr>
      </w:pPr>
    </w:p>
    <w:p w:rsidR="00B5270E" w:rsidRDefault="00B5270E" w:rsidP="00B5270E">
      <w:pPr>
        <w:pStyle w:val="a4"/>
        <w:rPr>
          <w:rFonts w:ascii="Times New Roman" w:hAnsi="Times New Roman"/>
          <w:b/>
          <w:bCs/>
          <w:sz w:val="26"/>
          <w:szCs w:val="26"/>
          <w:lang w:val="ru-RU"/>
        </w:rPr>
      </w:pPr>
    </w:p>
    <w:p w:rsidR="00571565" w:rsidRPr="00E44313" w:rsidRDefault="00571565" w:rsidP="00137668">
      <w:pPr>
        <w:pStyle w:val="a4"/>
        <w:jc w:val="center"/>
        <w:rPr>
          <w:rFonts w:ascii="Times New Roman" w:hAnsi="Times New Roman"/>
          <w:b/>
          <w:bCs/>
          <w:sz w:val="26"/>
          <w:szCs w:val="26"/>
          <w:lang w:val="ru-RU"/>
        </w:rPr>
      </w:pPr>
    </w:p>
    <w:p w:rsidR="008F00DB" w:rsidRDefault="008F00DB" w:rsidP="00C04EAF">
      <w:pPr>
        <w:pStyle w:val="a4"/>
        <w:spacing w:line="360" w:lineRule="auto"/>
        <w:rPr>
          <w:rFonts w:ascii="Times New Roman" w:hAnsi="Times New Roman"/>
          <w:b/>
          <w:bCs/>
          <w:sz w:val="26"/>
          <w:szCs w:val="26"/>
          <w:lang w:val="ru-RU"/>
        </w:rPr>
      </w:pPr>
    </w:p>
    <w:p w:rsidR="005A3189" w:rsidRDefault="005A3189" w:rsidP="00C04EAF">
      <w:pPr>
        <w:pStyle w:val="a4"/>
        <w:spacing w:line="360" w:lineRule="auto"/>
        <w:rPr>
          <w:rFonts w:ascii="Times New Roman" w:hAnsi="Times New Roman"/>
          <w:b/>
          <w:bCs/>
          <w:sz w:val="26"/>
          <w:szCs w:val="26"/>
          <w:lang w:val="ru-RU"/>
        </w:rPr>
      </w:pPr>
    </w:p>
    <w:p w:rsidR="0056186C" w:rsidRPr="00E44313" w:rsidRDefault="0056186C" w:rsidP="0056186C">
      <w:pPr>
        <w:pStyle w:val="a4"/>
        <w:spacing w:line="360" w:lineRule="auto"/>
        <w:rPr>
          <w:rFonts w:ascii="Times New Roman" w:hAnsi="Times New Roman"/>
          <w:b/>
          <w:bCs/>
          <w:sz w:val="26"/>
          <w:szCs w:val="26"/>
          <w:lang w:val="ru-RU"/>
        </w:rPr>
      </w:pPr>
      <w:r>
        <w:rPr>
          <w:rFonts w:ascii="Times New Roman" w:hAnsi="Times New Roman"/>
          <w:b/>
          <w:bCs/>
          <w:sz w:val="26"/>
          <w:szCs w:val="26"/>
          <w:lang w:val="ru-RU"/>
        </w:rPr>
        <w:t xml:space="preserve">                                                </w:t>
      </w:r>
      <w:r w:rsidRPr="00E44313">
        <w:rPr>
          <w:rFonts w:ascii="Times New Roman" w:hAnsi="Times New Roman"/>
          <w:b/>
          <w:bCs/>
          <w:sz w:val="26"/>
          <w:szCs w:val="26"/>
          <w:lang w:val="ru-RU"/>
        </w:rPr>
        <w:t>КРИТЕРИАЛЬНЫЙ АППАРАТ</w:t>
      </w:r>
    </w:p>
    <w:p w:rsidR="0056186C" w:rsidRPr="00E44313" w:rsidRDefault="0056186C" w:rsidP="0056186C">
      <w:pPr>
        <w:pStyle w:val="a4"/>
        <w:jc w:val="center"/>
        <w:rPr>
          <w:rFonts w:ascii="Times New Roman" w:hAnsi="Times New Roman"/>
          <w:b/>
          <w:bCs/>
          <w:sz w:val="26"/>
          <w:szCs w:val="26"/>
          <w:lang w:val="ru-RU"/>
        </w:rPr>
      </w:pPr>
      <w:r w:rsidRPr="00E44313">
        <w:rPr>
          <w:rFonts w:ascii="Times New Roman" w:hAnsi="Times New Roman"/>
          <w:b/>
          <w:bCs/>
          <w:sz w:val="26"/>
          <w:szCs w:val="26"/>
          <w:lang w:val="ru-RU"/>
        </w:rPr>
        <w:t>Номинация «</w:t>
      </w:r>
      <w:r w:rsidR="003373AC">
        <w:rPr>
          <w:rFonts w:ascii="Times New Roman" w:hAnsi="Times New Roman"/>
          <w:b/>
          <w:bCs/>
          <w:sz w:val="26"/>
          <w:szCs w:val="26"/>
          <w:lang w:val="ru-RU"/>
        </w:rPr>
        <w:t>Воспитание в школе</w:t>
      </w:r>
      <w:r w:rsidRPr="00E44313">
        <w:rPr>
          <w:rFonts w:ascii="Times New Roman" w:hAnsi="Times New Roman"/>
          <w:b/>
          <w:bCs/>
          <w:sz w:val="26"/>
          <w:szCs w:val="26"/>
          <w:lang w:val="ru-RU"/>
        </w:rPr>
        <w:t>»</w:t>
      </w:r>
    </w:p>
    <w:p w:rsidR="0056186C" w:rsidRDefault="0056186C" w:rsidP="00B5270E">
      <w:pPr>
        <w:pStyle w:val="a4"/>
        <w:spacing w:line="240" w:lineRule="auto"/>
        <w:rPr>
          <w:rFonts w:ascii="Times New Roman" w:hAnsi="Times New Roman"/>
          <w:bCs/>
          <w:sz w:val="26"/>
          <w:szCs w:val="26"/>
          <w:lang w:val="ru-RU"/>
        </w:rPr>
      </w:pPr>
      <w:r w:rsidRPr="00120B18">
        <w:rPr>
          <w:rFonts w:ascii="Times New Roman" w:hAnsi="Times New Roman"/>
          <w:bCs/>
          <w:sz w:val="26"/>
          <w:szCs w:val="26"/>
          <w:lang w:val="ru-RU"/>
        </w:rPr>
        <w:t>Цел</w:t>
      </w:r>
      <w:r w:rsidR="004D06FC">
        <w:rPr>
          <w:rFonts w:ascii="Times New Roman" w:hAnsi="Times New Roman"/>
          <w:bCs/>
          <w:sz w:val="26"/>
          <w:szCs w:val="26"/>
          <w:lang w:val="ru-RU"/>
        </w:rPr>
        <w:t>ь тура: оценить воспитательную работу конкурсанта с точки зрения современных концепций</w:t>
      </w:r>
      <w:r w:rsidR="00C46132">
        <w:rPr>
          <w:rFonts w:ascii="Times New Roman" w:hAnsi="Times New Roman"/>
          <w:bCs/>
          <w:sz w:val="26"/>
          <w:szCs w:val="26"/>
          <w:lang w:val="ru-RU"/>
        </w:rPr>
        <w:t xml:space="preserve"> организации</w:t>
      </w:r>
      <w:r w:rsidR="004D06FC">
        <w:rPr>
          <w:rFonts w:ascii="Times New Roman" w:hAnsi="Times New Roman"/>
          <w:bCs/>
          <w:sz w:val="26"/>
          <w:szCs w:val="26"/>
          <w:lang w:val="ru-RU"/>
        </w:rPr>
        <w:t xml:space="preserve"> воспитательной работы в школе.</w:t>
      </w:r>
    </w:p>
    <w:p w:rsidR="00B5270E" w:rsidRPr="00A039B1" w:rsidRDefault="00B5270E" w:rsidP="00B5270E">
      <w:pPr>
        <w:pStyle w:val="a4"/>
        <w:spacing w:line="240" w:lineRule="auto"/>
        <w:rPr>
          <w:rFonts w:ascii="Times New Roman" w:hAnsi="Times New Roman"/>
          <w:bCs/>
          <w:sz w:val="26"/>
          <w:szCs w:val="26"/>
          <w:lang w:val="ru-RU"/>
        </w:rPr>
      </w:pPr>
    </w:p>
    <w:p w:rsidR="003F6A43" w:rsidRPr="00D80B9E" w:rsidRDefault="00D80B9E" w:rsidP="00D80B9E">
      <w:pPr>
        <w:pStyle w:val="a4"/>
        <w:numPr>
          <w:ilvl w:val="0"/>
          <w:numId w:val="42"/>
        </w:numPr>
        <w:jc w:val="center"/>
        <w:rPr>
          <w:rFonts w:ascii="Times New Roman" w:hAnsi="Times New Roman"/>
          <w:b/>
          <w:sz w:val="26"/>
          <w:szCs w:val="26"/>
          <w:lang w:val="ru-RU"/>
        </w:rPr>
      </w:pPr>
      <w:r w:rsidRPr="00D80B9E">
        <w:rPr>
          <w:rFonts w:ascii="Times New Roman" w:hAnsi="Times New Roman"/>
          <w:b/>
          <w:sz w:val="26"/>
          <w:szCs w:val="26"/>
          <w:lang w:val="ru-RU"/>
        </w:rPr>
        <w:t>Представление опыта работы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gridCol w:w="2100"/>
      </w:tblGrid>
      <w:tr w:rsidR="00D80B9E" w:rsidRPr="00B5270E" w:rsidTr="00A05B1E">
        <w:tc>
          <w:tcPr>
            <w:tcW w:w="8364"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pStyle w:val="1"/>
              <w:autoSpaceDE w:val="0"/>
              <w:autoSpaceDN w:val="0"/>
              <w:adjustRightInd w:val="0"/>
              <w:rPr>
                <w:rFonts w:ascii="Times New Roman" w:hAnsi="Times New Roman" w:cs="Times New Roman"/>
                <w:color w:val="auto"/>
                <w:sz w:val="26"/>
                <w:szCs w:val="26"/>
                <w:lang w:val="ru-RU"/>
              </w:rPr>
            </w:pPr>
            <w:proofErr w:type="spellStart"/>
            <w:r w:rsidRPr="00B5270E">
              <w:rPr>
                <w:rFonts w:ascii="Times New Roman" w:hAnsi="Times New Roman" w:cs="Times New Roman"/>
                <w:color w:val="auto"/>
                <w:sz w:val="26"/>
                <w:szCs w:val="26"/>
              </w:rPr>
              <w:t>Критерии</w:t>
            </w:r>
            <w:proofErr w:type="spellEnd"/>
            <w:r w:rsidRPr="00B5270E">
              <w:rPr>
                <w:rFonts w:ascii="Times New Roman" w:hAnsi="Times New Roman" w:cs="Times New Roman"/>
                <w:color w:val="auto"/>
                <w:sz w:val="26"/>
                <w:szCs w:val="26"/>
              </w:rPr>
              <w:t xml:space="preserve"> </w:t>
            </w:r>
            <w:proofErr w:type="spellStart"/>
            <w:r w:rsidRPr="00B5270E">
              <w:rPr>
                <w:rFonts w:ascii="Times New Roman" w:hAnsi="Times New Roman" w:cs="Times New Roman"/>
                <w:color w:val="auto"/>
                <w:sz w:val="26"/>
                <w:szCs w:val="26"/>
              </w:rPr>
              <w:t>оценк</w:t>
            </w:r>
            <w:proofErr w:type="spellEnd"/>
            <w:r>
              <w:rPr>
                <w:rFonts w:ascii="Times New Roman" w:hAnsi="Times New Roman" w:cs="Times New Roman"/>
                <w:color w:val="auto"/>
                <w:sz w:val="26"/>
                <w:szCs w:val="26"/>
                <w:lang w:val="ru-RU"/>
              </w:rPr>
              <w:t>и</w:t>
            </w:r>
          </w:p>
        </w:tc>
        <w:tc>
          <w:tcPr>
            <w:tcW w:w="1701"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Максимальный</w:t>
            </w:r>
            <w:proofErr w:type="spellEnd"/>
          </w:p>
          <w:p w:rsidR="00D80B9E" w:rsidRPr="00B5270E" w:rsidRDefault="00D80B9E" w:rsidP="00A05B1E">
            <w:pPr>
              <w:autoSpaceDE w:val="0"/>
              <w:autoSpaceDN w:val="0"/>
              <w:adjustRightInd w:val="0"/>
              <w:jc w:val="center"/>
              <w:rPr>
                <w:rFonts w:ascii="Times New Roman" w:hAnsi="Times New Roman"/>
                <w:b/>
                <w:bCs/>
                <w:sz w:val="26"/>
                <w:szCs w:val="26"/>
              </w:rPr>
            </w:pPr>
            <w:proofErr w:type="spellStart"/>
            <w:r w:rsidRPr="00B5270E">
              <w:rPr>
                <w:rFonts w:ascii="Times New Roman" w:hAnsi="Times New Roman"/>
                <w:b/>
                <w:bCs/>
                <w:sz w:val="26"/>
                <w:szCs w:val="26"/>
              </w:rPr>
              <w:t>балл</w:t>
            </w:r>
            <w:proofErr w:type="spellEnd"/>
          </w:p>
        </w:tc>
      </w:tr>
      <w:tr w:rsidR="00D80B9E" w:rsidRPr="00B5270E" w:rsidTr="00A05B1E">
        <w:tc>
          <w:tcPr>
            <w:tcW w:w="8364"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autoSpaceDE w:val="0"/>
              <w:autoSpaceDN w:val="0"/>
              <w:adjustRightInd w:val="0"/>
              <w:jc w:val="both"/>
              <w:rPr>
                <w:rFonts w:ascii="Times New Roman" w:hAnsi="Times New Roman"/>
                <w:b/>
                <w:bCs/>
                <w:sz w:val="26"/>
                <w:szCs w:val="26"/>
                <w:lang w:val="ru-RU"/>
              </w:rPr>
            </w:pPr>
            <w:r w:rsidRPr="00B5270E">
              <w:rPr>
                <w:rFonts w:ascii="Times New Roman" w:hAnsi="Times New Roman"/>
                <w:b/>
                <w:bCs/>
                <w:sz w:val="26"/>
                <w:szCs w:val="26"/>
                <w:lang w:val="ru-RU"/>
              </w:rPr>
              <w:t>Широта кругозора</w:t>
            </w:r>
          </w:p>
          <w:p w:rsidR="00D80B9E" w:rsidRPr="00B5270E" w:rsidRDefault="00D80B9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общая и профессиональная эрудиция, знание и понимание процессов, происходящих в образовании, педагогической науке и в социальной сфере</w:t>
            </w:r>
          </w:p>
        </w:tc>
        <w:tc>
          <w:tcPr>
            <w:tcW w:w="1701"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5</w:t>
            </w:r>
          </w:p>
          <w:p w:rsidR="00D80B9E" w:rsidRPr="00B5270E" w:rsidRDefault="00D80B9E" w:rsidP="00A05B1E">
            <w:pPr>
              <w:autoSpaceDE w:val="0"/>
              <w:autoSpaceDN w:val="0"/>
              <w:adjustRightInd w:val="0"/>
              <w:jc w:val="center"/>
              <w:rPr>
                <w:rFonts w:ascii="Times New Roman" w:hAnsi="Times New Roman"/>
                <w:b/>
                <w:bCs/>
                <w:sz w:val="26"/>
                <w:szCs w:val="26"/>
              </w:rPr>
            </w:pPr>
          </w:p>
        </w:tc>
      </w:tr>
      <w:tr w:rsidR="00D80B9E" w:rsidRPr="00B5270E" w:rsidTr="00A05B1E">
        <w:tc>
          <w:tcPr>
            <w:tcW w:w="8364"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autoSpaceDE w:val="0"/>
              <w:autoSpaceDN w:val="0"/>
              <w:adjustRightInd w:val="0"/>
              <w:jc w:val="both"/>
              <w:rPr>
                <w:rFonts w:ascii="Times New Roman" w:hAnsi="Times New Roman"/>
                <w:b/>
                <w:bCs/>
                <w:sz w:val="26"/>
                <w:szCs w:val="26"/>
                <w:lang w:val="ru-RU"/>
              </w:rPr>
            </w:pPr>
            <w:r w:rsidRPr="00B5270E">
              <w:rPr>
                <w:rFonts w:ascii="Times New Roman" w:hAnsi="Times New Roman"/>
                <w:b/>
                <w:bCs/>
                <w:sz w:val="26"/>
                <w:szCs w:val="26"/>
                <w:lang w:val="ru-RU"/>
              </w:rPr>
              <w:t>Аналитическая компетентность</w:t>
            </w:r>
          </w:p>
          <w:p w:rsidR="00D80B9E" w:rsidRPr="00B5270E" w:rsidRDefault="00D80B9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умение анализировать, обобщать, выявлять и применять инновационные идеи в своей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10</w:t>
            </w:r>
          </w:p>
          <w:p w:rsidR="00D80B9E" w:rsidRPr="00B5270E" w:rsidRDefault="00D80B9E" w:rsidP="00A05B1E">
            <w:pPr>
              <w:autoSpaceDE w:val="0"/>
              <w:autoSpaceDN w:val="0"/>
              <w:adjustRightInd w:val="0"/>
              <w:jc w:val="center"/>
              <w:rPr>
                <w:rFonts w:ascii="Times New Roman" w:hAnsi="Times New Roman"/>
                <w:b/>
                <w:bCs/>
                <w:sz w:val="26"/>
                <w:szCs w:val="26"/>
              </w:rPr>
            </w:pPr>
          </w:p>
        </w:tc>
      </w:tr>
      <w:tr w:rsidR="00D80B9E" w:rsidRPr="00B5270E" w:rsidTr="00A05B1E">
        <w:tc>
          <w:tcPr>
            <w:tcW w:w="8364"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autoSpaceDE w:val="0"/>
              <w:autoSpaceDN w:val="0"/>
              <w:adjustRightInd w:val="0"/>
              <w:jc w:val="both"/>
              <w:rPr>
                <w:rFonts w:ascii="Times New Roman" w:hAnsi="Times New Roman"/>
                <w:b/>
                <w:bCs/>
                <w:sz w:val="26"/>
                <w:szCs w:val="26"/>
                <w:lang w:val="ru-RU"/>
              </w:rPr>
            </w:pPr>
            <w:r w:rsidRPr="00B5270E">
              <w:rPr>
                <w:rFonts w:ascii="Times New Roman" w:hAnsi="Times New Roman"/>
                <w:b/>
                <w:bCs/>
                <w:sz w:val="26"/>
                <w:szCs w:val="26"/>
                <w:lang w:val="ru-RU"/>
              </w:rPr>
              <w:t>Культура презентации</w:t>
            </w:r>
          </w:p>
          <w:p w:rsidR="00D80B9E" w:rsidRPr="00B5270E" w:rsidRDefault="00D80B9E" w:rsidP="00A05B1E">
            <w:pPr>
              <w:autoSpaceDE w:val="0"/>
              <w:autoSpaceDN w:val="0"/>
              <w:adjustRightInd w:val="0"/>
              <w:jc w:val="both"/>
              <w:rPr>
                <w:rFonts w:ascii="Times New Roman" w:hAnsi="Times New Roman"/>
                <w:iCs/>
                <w:sz w:val="26"/>
                <w:szCs w:val="26"/>
                <w:lang w:val="ru-RU"/>
              </w:rPr>
            </w:pPr>
            <w:r w:rsidRPr="00B5270E">
              <w:rPr>
                <w:rFonts w:ascii="Times New Roman" w:hAnsi="Times New Roman"/>
                <w:iCs/>
                <w:sz w:val="26"/>
                <w:szCs w:val="26"/>
                <w:lang w:val="ru-RU"/>
              </w:rPr>
              <w:t>культура публичного выступления, умение взаимодействовать с аудиторией</w:t>
            </w:r>
          </w:p>
        </w:tc>
        <w:tc>
          <w:tcPr>
            <w:tcW w:w="1701"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autoSpaceDE w:val="0"/>
              <w:autoSpaceDN w:val="0"/>
              <w:adjustRightInd w:val="0"/>
              <w:jc w:val="center"/>
              <w:rPr>
                <w:rFonts w:ascii="Times New Roman" w:hAnsi="Times New Roman"/>
                <w:sz w:val="26"/>
                <w:szCs w:val="26"/>
              </w:rPr>
            </w:pPr>
            <w:r w:rsidRPr="00B5270E">
              <w:rPr>
                <w:rFonts w:ascii="Times New Roman" w:hAnsi="Times New Roman"/>
                <w:sz w:val="26"/>
                <w:szCs w:val="26"/>
              </w:rPr>
              <w:t>5</w:t>
            </w:r>
          </w:p>
          <w:p w:rsidR="00D80B9E" w:rsidRPr="00B5270E" w:rsidRDefault="00D80B9E" w:rsidP="00A05B1E">
            <w:pPr>
              <w:autoSpaceDE w:val="0"/>
              <w:autoSpaceDN w:val="0"/>
              <w:adjustRightInd w:val="0"/>
              <w:jc w:val="center"/>
              <w:rPr>
                <w:rFonts w:ascii="Times New Roman" w:hAnsi="Times New Roman"/>
                <w:b/>
                <w:bCs/>
                <w:sz w:val="26"/>
                <w:szCs w:val="26"/>
              </w:rPr>
            </w:pPr>
          </w:p>
        </w:tc>
      </w:tr>
      <w:tr w:rsidR="00852D1A" w:rsidRPr="00B5270E" w:rsidTr="00A05B1E">
        <w:tc>
          <w:tcPr>
            <w:tcW w:w="8364" w:type="dxa"/>
            <w:tcBorders>
              <w:top w:val="single" w:sz="4" w:space="0" w:color="auto"/>
              <w:left w:val="single" w:sz="4" w:space="0" w:color="auto"/>
              <w:bottom w:val="single" w:sz="4" w:space="0" w:color="auto"/>
              <w:right w:val="single" w:sz="4" w:space="0" w:color="auto"/>
            </w:tcBorders>
          </w:tcPr>
          <w:p w:rsidR="00852D1A" w:rsidRPr="00B5270E" w:rsidRDefault="00852D1A" w:rsidP="00A05B1E">
            <w:pPr>
              <w:autoSpaceDE w:val="0"/>
              <w:autoSpaceDN w:val="0"/>
              <w:adjustRightInd w:val="0"/>
              <w:jc w:val="both"/>
              <w:rPr>
                <w:rFonts w:ascii="Times New Roman" w:hAnsi="Times New Roman"/>
                <w:b/>
                <w:bCs/>
                <w:sz w:val="26"/>
                <w:szCs w:val="26"/>
                <w:lang w:val="ru-RU"/>
              </w:rPr>
            </w:pPr>
            <w:r>
              <w:rPr>
                <w:rFonts w:ascii="Times New Roman" w:hAnsi="Times New Roman"/>
                <w:b/>
                <w:bCs/>
                <w:sz w:val="26"/>
                <w:szCs w:val="26"/>
                <w:lang w:val="ru-RU"/>
              </w:rPr>
              <w:t xml:space="preserve">Качество </w:t>
            </w:r>
            <w:proofErr w:type="spellStart"/>
            <w:r>
              <w:rPr>
                <w:rFonts w:ascii="Times New Roman" w:hAnsi="Times New Roman"/>
                <w:b/>
                <w:bCs/>
                <w:sz w:val="26"/>
                <w:szCs w:val="26"/>
                <w:lang w:val="ru-RU"/>
              </w:rPr>
              <w:t>мультимедийной</w:t>
            </w:r>
            <w:proofErr w:type="spellEnd"/>
            <w:r>
              <w:rPr>
                <w:rFonts w:ascii="Times New Roman" w:hAnsi="Times New Roman"/>
                <w:b/>
                <w:bCs/>
                <w:sz w:val="26"/>
                <w:szCs w:val="26"/>
                <w:lang w:val="ru-RU"/>
              </w:rPr>
              <w:t xml:space="preserve"> презентации</w:t>
            </w:r>
          </w:p>
        </w:tc>
        <w:tc>
          <w:tcPr>
            <w:tcW w:w="1701" w:type="dxa"/>
            <w:tcBorders>
              <w:top w:val="single" w:sz="4" w:space="0" w:color="auto"/>
              <w:left w:val="single" w:sz="4" w:space="0" w:color="auto"/>
              <w:bottom w:val="single" w:sz="4" w:space="0" w:color="auto"/>
              <w:right w:val="single" w:sz="4" w:space="0" w:color="auto"/>
            </w:tcBorders>
          </w:tcPr>
          <w:p w:rsidR="00852D1A" w:rsidRPr="00852D1A" w:rsidRDefault="00852D1A" w:rsidP="00A05B1E">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5</w:t>
            </w:r>
          </w:p>
        </w:tc>
      </w:tr>
      <w:tr w:rsidR="00D80B9E" w:rsidRPr="00B5270E" w:rsidTr="00A05B1E">
        <w:tc>
          <w:tcPr>
            <w:tcW w:w="8364" w:type="dxa"/>
            <w:tcBorders>
              <w:top w:val="single" w:sz="4" w:space="0" w:color="auto"/>
              <w:left w:val="single" w:sz="4" w:space="0" w:color="auto"/>
              <w:bottom w:val="single" w:sz="4" w:space="0" w:color="auto"/>
              <w:right w:val="single" w:sz="4" w:space="0" w:color="auto"/>
            </w:tcBorders>
          </w:tcPr>
          <w:p w:rsidR="00D80B9E" w:rsidRPr="00B5270E" w:rsidRDefault="00D80B9E" w:rsidP="00A05B1E">
            <w:pPr>
              <w:autoSpaceDE w:val="0"/>
              <w:autoSpaceDN w:val="0"/>
              <w:adjustRightInd w:val="0"/>
              <w:jc w:val="right"/>
              <w:rPr>
                <w:rFonts w:ascii="Times New Roman" w:hAnsi="Times New Roman"/>
                <w:b/>
                <w:bCs/>
                <w:sz w:val="26"/>
                <w:szCs w:val="26"/>
              </w:rPr>
            </w:pPr>
            <w:proofErr w:type="spellStart"/>
            <w:r w:rsidRPr="00B5270E">
              <w:rPr>
                <w:rFonts w:ascii="Times New Roman" w:hAnsi="Times New Roman"/>
                <w:b/>
                <w:bCs/>
                <w:sz w:val="26"/>
                <w:szCs w:val="26"/>
              </w:rPr>
              <w:t>Максимальное</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количество</w:t>
            </w:r>
            <w:proofErr w:type="spellEnd"/>
            <w:r w:rsidRPr="00B5270E">
              <w:rPr>
                <w:rFonts w:ascii="Times New Roman" w:hAnsi="Times New Roman"/>
                <w:b/>
                <w:bCs/>
                <w:sz w:val="26"/>
                <w:szCs w:val="26"/>
              </w:rPr>
              <w:t xml:space="preserve"> </w:t>
            </w:r>
            <w:proofErr w:type="spellStart"/>
            <w:r w:rsidRPr="00B5270E">
              <w:rPr>
                <w:rFonts w:ascii="Times New Roman" w:hAnsi="Times New Roman"/>
                <w:b/>
                <w:bCs/>
                <w:sz w:val="26"/>
                <w:szCs w:val="26"/>
              </w:rPr>
              <w:t>баллов</w:t>
            </w:r>
            <w:proofErr w:type="spellEnd"/>
          </w:p>
        </w:tc>
        <w:tc>
          <w:tcPr>
            <w:tcW w:w="1701" w:type="dxa"/>
            <w:tcBorders>
              <w:top w:val="single" w:sz="4" w:space="0" w:color="auto"/>
              <w:left w:val="single" w:sz="4" w:space="0" w:color="auto"/>
              <w:bottom w:val="single" w:sz="4" w:space="0" w:color="auto"/>
              <w:right w:val="single" w:sz="4" w:space="0" w:color="auto"/>
            </w:tcBorders>
          </w:tcPr>
          <w:p w:rsidR="00D80B9E" w:rsidRPr="00852D1A" w:rsidRDefault="00D80B9E" w:rsidP="00A05B1E">
            <w:pPr>
              <w:autoSpaceDE w:val="0"/>
              <w:autoSpaceDN w:val="0"/>
              <w:adjustRightInd w:val="0"/>
              <w:jc w:val="center"/>
              <w:rPr>
                <w:rFonts w:ascii="Times New Roman" w:hAnsi="Times New Roman"/>
                <w:b/>
                <w:sz w:val="26"/>
                <w:szCs w:val="26"/>
                <w:lang w:val="ru-RU"/>
              </w:rPr>
            </w:pPr>
            <w:r w:rsidRPr="00B5270E">
              <w:rPr>
                <w:rFonts w:ascii="Times New Roman" w:hAnsi="Times New Roman"/>
                <w:b/>
                <w:sz w:val="26"/>
                <w:szCs w:val="26"/>
              </w:rPr>
              <w:t>2</w:t>
            </w:r>
            <w:r w:rsidR="00852D1A">
              <w:rPr>
                <w:rFonts w:ascii="Times New Roman" w:hAnsi="Times New Roman"/>
                <w:b/>
                <w:sz w:val="26"/>
                <w:szCs w:val="26"/>
                <w:lang w:val="ru-RU"/>
              </w:rPr>
              <w:t>5</w:t>
            </w:r>
          </w:p>
        </w:tc>
      </w:tr>
    </w:tbl>
    <w:p w:rsidR="003F6A43" w:rsidRPr="00D80B9E" w:rsidRDefault="00D80B9E" w:rsidP="00D80B9E">
      <w:pPr>
        <w:pStyle w:val="a4"/>
        <w:numPr>
          <w:ilvl w:val="0"/>
          <w:numId w:val="42"/>
        </w:numPr>
        <w:jc w:val="center"/>
        <w:rPr>
          <w:rFonts w:ascii="Times New Roman" w:hAnsi="Times New Roman"/>
          <w:b/>
          <w:sz w:val="26"/>
          <w:szCs w:val="26"/>
          <w:lang w:val="ru-RU"/>
        </w:rPr>
      </w:pPr>
      <w:r>
        <w:rPr>
          <w:rFonts w:ascii="Times New Roman" w:hAnsi="Times New Roman"/>
          <w:b/>
          <w:sz w:val="26"/>
          <w:szCs w:val="26"/>
          <w:lang w:val="ru-RU"/>
        </w:rPr>
        <w:t>Проведение мероприятия с учащимися(для для классных руководителей, воспитателей групп продленного дня)</w:t>
      </w:r>
      <w:r w:rsidR="002F3742">
        <w:rPr>
          <w:rFonts w:ascii="Times New Roman" w:hAnsi="Times New Roman"/>
          <w:b/>
          <w:sz w:val="26"/>
          <w:szCs w:val="26"/>
          <w:lang w:val="ru-RU"/>
        </w:rPr>
        <w:t>.</w:t>
      </w:r>
    </w:p>
    <w:p w:rsidR="003F6A43" w:rsidRDefault="003F6A43" w:rsidP="0056186C">
      <w:pPr>
        <w:pStyle w:val="a4"/>
        <w:jc w:val="center"/>
        <w:rPr>
          <w:rFonts w:ascii="Times New Roman" w:hAnsi="Times New Roman"/>
          <w:sz w:val="26"/>
          <w:szCs w:val="26"/>
          <w:lang w:val="ru-RU"/>
        </w:rPr>
      </w:pPr>
    </w:p>
    <w:tbl>
      <w:tblPr>
        <w:tblStyle w:val="ab"/>
        <w:tblW w:w="0" w:type="auto"/>
        <w:tblLook w:val="04A0"/>
      </w:tblPr>
      <w:tblGrid>
        <w:gridCol w:w="7470"/>
        <w:gridCol w:w="2100"/>
      </w:tblGrid>
      <w:tr w:rsidR="002F3742" w:rsidTr="002F3742">
        <w:tc>
          <w:tcPr>
            <w:tcW w:w="7621" w:type="dxa"/>
          </w:tcPr>
          <w:p w:rsidR="002F3742" w:rsidRPr="002F3742" w:rsidRDefault="002F3742" w:rsidP="002F3742">
            <w:pPr>
              <w:pStyle w:val="a4"/>
              <w:jc w:val="center"/>
              <w:rPr>
                <w:rFonts w:ascii="Times New Roman" w:hAnsi="Times New Roman"/>
                <w:b/>
                <w:sz w:val="26"/>
                <w:szCs w:val="26"/>
                <w:lang w:val="ru-RU"/>
              </w:rPr>
            </w:pPr>
            <w:r w:rsidRPr="002F3742">
              <w:rPr>
                <w:rFonts w:ascii="Times New Roman" w:hAnsi="Times New Roman"/>
                <w:b/>
                <w:sz w:val="26"/>
                <w:szCs w:val="26"/>
                <w:lang w:val="ru-RU"/>
              </w:rPr>
              <w:t>Критерии оценки</w:t>
            </w:r>
          </w:p>
        </w:tc>
        <w:tc>
          <w:tcPr>
            <w:tcW w:w="1949" w:type="dxa"/>
          </w:tcPr>
          <w:p w:rsidR="002F3742" w:rsidRPr="002F3742" w:rsidRDefault="002F3742" w:rsidP="002F3742">
            <w:pPr>
              <w:pStyle w:val="a4"/>
              <w:jc w:val="center"/>
              <w:rPr>
                <w:rFonts w:ascii="Times New Roman" w:hAnsi="Times New Roman"/>
                <w:b/>
                <w:sz w:val="26"/>
                <w:szCs w:val="26"/>
                <w:lang w:val="ru-RU"/>
              </w:rPr>
            </w:pPr>
            <w:r w:rsidRPr="002F3742">
              <w:rPr>
                <w:rFonts w:ascii="Times New Roman" w:hAnsi="Times New Roman"/>
                <w:b/>
                <w:sz w:val="26"/>
                <w:szCs w:val="26"/>
                <w:lang w:val="ru-RU"/>
              </w:rPr>
              <w:t>Максимальный    балл</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Методическая компетентность (соответствие содержания, методов и приемов возрасту обучающихся)</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Умение заинтересовать обучающихся выбранным содержанием</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Оргигинальнолсть организации и выбора содержания меропрятия</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Умение удерживать интерес обучающихся на протяжении всего мероприятия</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Адекватность стиля взаимодействия с обучающимися</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Организация взаимодействия/сотрудничества обучающихся</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Учет и поддержка активности и инициативности обучающихся</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Организаторские способности</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Оригинальность мышления</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Default="002F3742" w:rsidP="002F3742">
            <w:pPr>
              <w:pStyle w:val="a4"/>
              <w:rPr>
                <w:rFonts w:ascii="Times New Roman" w:hAnsi="Times New Roman"/>
                <w:sz w:val="26"/>
                <w:szCs w:val="26"/>
                <w:lang w:val="ru-RU"/>
              </w:rPr>
            </w:pPr>
            <w:r>
              <w:rPr>
                <w:rFonts w:ascii="Times New Roman" w:hAnsi="Times New Roman"/>
                <w:sz w:val="26"/>
                <w:szCs w:val="26"/>
                <w:lang w:val="ru-RU"/>
              </w:rPr>
              <w:t>Находчивость</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w:t>
            </w:r>
          </w:p>
        </w:tc>
      </w:tr>
      <w:tr w:rsidR="002F3742" w:rsidTr="002F3742">
        <w:tc>
          <w:tcPr>
            <w:tcW w:w="7621" w:type="dxa"/>
          </w:tcPr>
          <w:p w:rsidR="002F3742" w:rsidRPr="002F3742" w:rsidRDefault="002F3742" w:rsidP="002F3742">
            <w:pPr>
              <w:pStyle w:val="a4"/>
              <w:jc w:val="right"/>
              <w:rPr>
                <w:rFonts w:ascii="Times New Roman" w:hAnsi="Times New Roman"/>
                <w:b/>
                <w:sz w:val="26"/>
                <w:szCs w:val="26"/>
                <w:lang w:val="ru-RU"/>
              </w:rPr>
            </w:pPr>
            <w:r w:rsidRPr="002F3742">
              <w:rPr>
                <w:rFonts w:ascii="Times New Roman" w:hAnsi="Times New Roman"/>
                <w:b/>
                <w:sz w:val="26"/>
                <w:szCs w:val="26"/>
                <w:lang w:val="ru-RU"/>
              </w:rPr>
              <w:t>Максимальное количество баллов</w:t>
            </w:r>
          </w:p>
        </w:tc>
        <w:tc>
          <w:tcPr>
            <w:tcW w:w="1949" w:type="dxa"/>
          </w:tcPr>
          <w:p w:rsidR="002F3742" w:rsidRDefault="00804BBE" w:rsidP="00804BBE">
            <w:pPr>
              <w:pStyle w:val="a4"/>
              <w:jc w:val="center"/>
              <w:rPr>
                <w:rFonts w:ascii="Times New Roman" w:hAnsi="Times New Roman"/>
                <w:sz w:val="26"/>
                <w:szCs w:val="26"/>
                <w:lang w:val="ru-RU"/>
              </w:rPr>
            </w:pPr>
            <w:r>
              <w:rPr>
                <w:rFonts w:ascii="Times New Roman" w:hAnsi="Times New Roman"/>
                <w:sz w:val="26"/>
                <w:szCs w:val="26"/>
                <w:lang w:val="ru-RU"/>
              </w:rPr>
              <w:t>50</w:t>
            </w:r>
          </w:p>
        </w:tc>
      </w:tr>
    </w:tbl>
    <w:p w:rsidR="00804BBE" w:rsidRDefault="00804BBE" w:rsidP="00804BBE">
      <w:pPr>
        <w:pStyle w:val="a4"/>
        <w:ind w:left="720"/>
        <w:rPr>
          <w:rFonts w:ascii="Times New Roman" w:hAnsi="Times New Roman"/>
          <w:b/>
          <w:sz w:val="26"/>
          <w:szCs w:val="26"/>
          <w:lang w:val="ru-RU"/>
        </w:rPr>
      </w:pPr>
    </w:p>
    <w:p w:rsidR="00804BBE" w:rsidRDefault="00804BBE" w:rsidP="00804BBE">
      <w:pPr>
        <w:pStyle w:val="a4"/>
        <w:ind w:left="720"/>
        <w:rPr>
          <w:rFonts w:ascii="Times New Roman" w:hAnsi="Times New Roman"/>
          <w:b/>
          <w:sz w:val="26"/>
          <w:szCs w:val="26"/>
          <w:lang w:val="ru-RU"/>
        </w:rPr>
      </w:pPr>
    </w:p>
    <w:p w:rsidR="003F6A43" w:rsidRDefault="00804BBE" w:rsidP="00804BBE">
      <w:pPr>
        <w:pStyle w:val="a4"/>
        <w:ind w:left="720"/>
        <w:rPr>
          <w:rFonts w:ascii="Times New Roman" w:hAnsi="Times New Roman"/>
          <w:b/>
          <w:sz w:val="26"/>
          <w:szCs w:val="26"/>
          <w:lang w:val="ru-RU"/>
        </w:rPr>
      </w:pPr>
      <w:r w:rsidRPr="00804BBE">
        <w:rPr>
          <w:rFonts w:ascii="Times New Roman" w:hAnsi="Times New Roman"/>
          <w:b/>
          <w:sz w:val="26"/>
          <w:szCs w:val="26"/>
          <w:lang w:val="ru-RU"/>
        </w:rPr>
        <w:lastRenderedPageBreak/>
        <w:t>2.1.Проведение мероприятия (совещания/заседания) для заместителей директора по воспитательной работе и социальных педагогов</w:t>
      </w:r>
    </w:p>
    <w:p w:rsidR="00804BBE" w:rsidRPr="00804BBE" w:rsidRDefault="00804BBE" w:rsidP="00804BBE">
      <w:pPr>
        <w:pStyle w:val="a4"/>
        <w:ind w:left="720"/>
        <w:rPr>
          <w:rFonts w:ascii="Times New Roman" w:hAnsi="Times New Roman"/>
          <w:b/>
          <w:sz w:val="26"/>
          <w:szCs w:val="26"/>
          <w:lang w:val="ru-RU"/>
        </w:rPr>
      </w:pPr>
    </w:p>
    <w:p w:rsidR="00804BBE" w:rsidRPr="00804BBE" w:rsidRDefault="00804BBE" w:rsidP="00804BBE">
      <w:pPr>
        <w:jc w:val="both"/>
        <w:rPr>
          <w:color w:val="000000"/>
          <w:spacing w:val="2"/>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gridCol w:w="2100"/>
      </w:tblGrid>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center"/>
              <w:rPr>
                <w:rFonts w:ascii="Times New Roman" w:hAnsi="Times New Roman"/>
                <w:b/>
                <w:bCs/>
                <w:sz w:val="26"/>
                <w:szCs w:val="26"/>
              </w:rPr>
            </w:pPr>
            <w:proofErr w:type="spellStart"/>
            <w:r w:rsidRPr="00804BBE">
              <w:rPr>
                <w:rFonts w:ascii="Times New Roman" w:hAnsi="Times New Roman"/>
                <w:b/>
                <w:bCs/>
                <w:sz w:val="26"/>
                <w:szCs w:val="26"/>
              </w:rPr>
              <w:t>Критерии</w:t>
            </w:r>
            <w:proofErr w:type="spellEnd"/>
            <w:r w:rsidRPr="00804BBE">
              <w:rPr>
                <w:rFonts w:ascii="Times New Roman" w:hAnsi="Times New Roman"/>
                <w:b/>
                <w:bCs/>
                <w:sz w:val="26"/>
                <w:szCs w:val="26"/>
              </w:rPr>
              <w:t xml:space="preserve"> </w:t>
            </w:r>
            <w:proofErr w:type="spellStart"/>
            <w:r w:rsidRPr="00804BBE">
              <w:rPr>
                <w:rFonts w:ascii="Times New Roman" w:hAnsi="Times New Roman"/>
                <w:b/>
                <w:bCs/>
                <w:sz w:val="26"/>
                <w:szCs w:val="26"/>
              </w:rPr>
              <w:t>оценки</w:t>
            </w:r>
            <w:proofErr w:type="spellEnd"/>
          </w:p>
          <w:p w:rsidR="00804BBE" w:rsidRPr="00804BBE" w:rsidRDefault="00804BBE" w:rsidP="00A05B1E">
            <w:pPr>
              <w:jc w:val="center"/>
              <w:rPr>
                <w:rFonts w:ascii="Times New Roman" w:hAnsi="Times New Roman"/>
                <w:sz w:val="26"/>
                <w:szCs w:val="26"/>
              </w:rPr>
            </w:pPr>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center"/>
              <w:rPr>
                <w:rFonts w:ascii="Times New Roman" w:hAnsi="Times New Roman"/>
                <w:b/>
                <w:bCs/>
                <w:sz w:val="26"/>
                <w:szCs w:val="26"/>
              </w:rPr>
            </w:pPr>
            <w:proofErr w:type="spellStart"/>
            <w:r w:rsidRPr="00804BBE">
              <w:rPr>
                <w:rFonts w:ascii="Times New Roman" w:hAnsi="Times New Roman"/>
                <w:b/>
                <w:bCs/>
                <w:sz w:val="26"/>
                <w:szCs w:val="26"/>
              </w:rPr>
              <w:t>Максимальный</w:t>
            </w:r>
            <w:proofErr w:type="spellEnd"/>
          </w:p>
          <w:p w:rsidR="00804BBE" w:rsidRPr="00804BBE" w:rsidRDefault="00804BBE" w:rsidP="00A05B1E">
            <w:pPr>
              <w:autoSpaceDE w:val="0"/>
              <w:autoSpaceDN w:val="0"/>
              <w:adjustRightInd w:val="0"/>
              <w:jc w:val="center"/>
              <w:rPr>
                <w:rFonts w:ascii="Times New Roman" w:hAnsi="Times New Roman"/>
                <w:b/>
                <w:bCs/>
                <w:sz w:val="26"/>
                <w:szCs w:val="26"/>
              </w:rPr>
            </w:pPr>
            <w:proofErr w:type="spellStart"/>
            <w:r w:rsidRPr="00804BBE">
              <w:rPr>
                <w:rFonts w:ascii="Times New Roman" w:hAnsi="Times New Roman"/>
                <w:b/>
                <w:bCs/>
                <w:sz w:val="26"/>
                <w:szCs w:val="26"/>
              </w:rPr>
              <w:t>балл</w:t>
            </w:r>
            <w:proofErr w:type="spellEnd"/>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rPr>
                <w:rFonts w:ascii="Times New Roman" w:hAnsi="Times New Roman"/>
                <w:b/>
                <w:bCs/>
                <w:sz w:val="26"/>
                <w:szCs w:val="26"/>
                <w:lang w:val="ru-RU"/>
              </w:rPr>
            </w:pPr>
            <w:r w:rsidRPr="00804BBE">
              <w:rPr>
                <w:rFonts w:ascii="Times New Roman" w:hAnsi="Times New Roman"/>
                <w:color w:val="000000"/>
                <w:sz w:val="26"/>
                <w:szCs w:val="26"/>
                <w:lang w:val="ru-RU"/>
              </w:rPr>
              <w:t>Концептуальный подход к теме заявленного мероприятия</w:t>
            </w:r>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center"/>
              <w:rPr>
                <w:rFonts w:ascii="Times New Roman" w:hAnsi="Times New Roman"/>
                <w:bCs/>
                <w:sz w:val="26"/>
                <w:szCs w:val="26"/>
              </w:rPr>
            </w:pPr>
            <w:r w:rsidRPr="00804BBE">
              <w:rPr>
                <w:rFonts w:ascii="Times New Roman" w:hAnsi="Times New Roman"/>
                <w:bCs/>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rPr>
                <w:rFonts w:ascii="Times New Roman" w:hAnsi="Times New Roman"/>
                <w:color w:val="000000"/>
                <w:sz w:val="26"/>
                <w:szCs w:val="26"/>
                <w:lang w:val="ru-RU"/>
              </w:rPr>
            </w:pPr>
            <w:r w:rsidRPr="00804BBE">
              <w:rPr>
                <w:rFonts w:ascii="Times New Roman" w:hAnsi="Times New Roman"/>
                <w:sz w:val="26"/>
                <w:szCs w:val="26"/>
                <w:lang w:val="ru-RU"/>
              </w:rPr>
              <w:t>Эффективное использование современных форм и технологий работы для подготовки заявленного мероприятия</w:t>
            </w:r>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jc w:val="center"/>
              <w:rPr>
                <w:rFonts w:ascii="Times New Roman" w:hAnsi="Times New Roman"/>
                <w:sz w:val="26"/>
                <w:szCs w:val="26"/>
              </w:rPr>
            </w:pPr>
            <w:r w:rsidRPr="00804BBE">
              <w:rPr>
                <w:rFonts w:ascii="Times New Roman" w:hAnsi="Times New Roman"/>
                <w:bCs/>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rPr>
                <w:rFonts w:ascii="Times New Roman" w:hAnsi="Times New Roman"/>
                <w:sz w:val="26"/>
                <w:szCs w:val="26"/>
              </w:rPr>
            </w:pPr>
            <w:proofErr w:type="spellStart"/>
            <w:r w:rsidRPr="00804BBE">
              <w:rPr>
                <w:rFonts w:ascii="Times New Roman" w:hAnsi="Times New Roman"/>
                <w:iCs/>
                <w:sz w:val="26"/>
                <w:szCs w:val="26"/>
              </w:rPr>
              <w:t>Методическая</w:t>
            </w:r>
            <w:proofErr w:type="spellEnd"/>
            <w:r w:rsidRPr="00804BBE">
              <w:rPr>
                <w:rFonts w:ascii="Times New Roman" w:hAnsi="Times New Roman"/>
                <w:iCs/>
                <w:sz w:val="26"/>
                <w:szCs w:val="26"/>
              </w:rPr>
              <w:t xml:space="preserve"> </w:t>
            </w:r>
            <w:proofErr w:type="spellStart"/>
            <w:r w:rsidRPr="00804BBE">
              <w:rPr>
                <w:rFonts w:ascii="Times New Roman" w:hAnsi="Times New Roman"/>
                <w:iCs/>
                <w:sz w:val="26"/>
                <w:szCs w:val="26"/>
              </w:rPr>
              <w:t>компетентность</w:t>
            </w:r>
            <w:proofErr w:type="spellEnd"/>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jc w:val="center"/>
              <w:rPr>
                <w:rFonts w:ascii="Times New Roman" w:hAnsi="Times New Roman"/>
                <w:sz w:val="26"/>
                <w:szCs w:val="26"/>
              </w:rPr>
            </w:pPr>
            <w:r w:rsidRPr="00804BBE">
              <w:rPr>
                <w:rFonts w:ascii="Times New Roman" w:hAnsi="Times New Roman"/>
                <w:bCs/>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pStyle w:val="aa"/>
              <w:tabs>
                <w:tab w:val="clear" w:pos="4677"/>
                <w:tab w:val="clear" w:pos="9355"/>
              </w:tabs>
              <w:autoSpaceDE w:val="0"/>
              <w:autoSpaceDN w:val="0"/>
              <w:adjustRightInd w:val="0"/>
              <w:rPr>
                <w:rFonts w:ascii="Times New Roman" w:hAnsi="Times New Roman"/>
                <w:b/>
                <w:bCs/>
                <w:iCs/>
                <w:sz w:val="26"/>
                <w:szCs w:val="26"/>
                <w:lang w:val="ru-RU"/>
              </w:rPr>
            </w:pPr>
            <w:r w:rsidRPr="00804BBE">
              <w:rPr>
                <w:rFonts w:ascii="Times New Roman" w:hAnsi="Times New Roman"/>
                <w:sz w:val="26"/>
                <w:szCs w:val="26"/>
                <w:lang w:val="ru-RU"/>
              </w:rPr>
              <w:t>Оригинальность организации и выбора содержания заседания</w:t>
            </w:r>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jc w:val="center"/>
              <w:rPr>
                <w:rFonts w:ascii="Times New Roman" w:hAnsi="Times New Roman"/>
                <w:sz w:val="26"/>
                <w:szCs w:val="26"/>
              </w:rPr>
            </w:pPr>
            <w:r w:rsidRPr="00804BBE">
              <w:rPr>
                <w:rFonts w:ascii="Times New Roman" w:hAnsi="Times New Roman"/>
                <w:bCs/>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jc w:val="both"/>
              <w:rPr>
                <w:rFonts w:ascii="Times New Roman" w:hAnsi="Times New Roman"/>
                <w:iCs/>
                <w:sz w:val="26"/>
                <w:szCs w:val="26"/>
                <w:lang w:val="ru-RU"/>
              </w:rPr>
            </w:pPr>
            <w:r w:rsidRPr="00804BBE">
              <w:rPr>
                <w:rFonts w:ascii="Times New Roman" w:hAnsi="Times New Roman"/>
                <w:color w:val="000000"/>
                <w:sz w:val="26"/>
                <w:szCs w:val="26"/>
                <w:lang w:val="ru-RU"/>
              </w:rPr>
              <w:t xml:space="preserve">Творческий подход к подготовке и проведению </w:t>
            </w:r>
            <w:r w:rsidRPr="00804BBE">
              <w:rPr>
                <w:rFonts w:ascii="Times New Roman" w:hAnsi="Times New Roman"/>
                <w:sz w:val="26"/>
                <w:szCs w:val="26"/>
                <w:lang w:val="ru-RU"/>
              </w:rPr>
              <w:t>заседания</w:t>
            </w:r>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jc w:val="center"/>
              <w:rPr>
                <w:rFonts w:ascii="Times New Roman" w:hAnsi="Times New Roman"/>
                <w:sz w:val="26"/>
                <w:szCs w:val="26"/>
              </w:rPr>
            </w:pPr>
            <w:r w:rsidRPr="00804BBE">
              <w:rPr>
                <w:rFonts w:ascii="Times New Roman" w:hAnsi="Times New Roman"/>
                <w:bCs/>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jc w:val="both"/>
              <w:rPr>
                <w:rFonts w:ascii="Times New Roman" w:hAnsi="Times New Roman"/>
                <w:color w:val="000000"/>
                <w:sz w:val="26"/>
                <w:szCs w:val="26"/>
                <w:lang w:val="ru-RU"/>
              </w:rPr>
            </w:pPr>
            <w:r w:rsidRPr="00804BBE">
              <w:rPr>
                <w:rFonts w:ascii="Times New Roman" w:hAnsi="Times New Roman"/>
                <w:color w:val="000000"/>
                <w:sz w:val="26"/>
                <w:szCs w:val="26"/>
                <w:lang w:val="ru-RU"/>
              </w:rPr>
              <w:t>Сотрудничество и сотворчество с участниками заседания</w:t>
            </w:r>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jc w:val="center"/>
              <w:rPr>
                <w:rFonts w:ascii="Times New Roman" w:hAnsi="Times New Roman"/>
                <w:sz w:val="26"/>
                <w:szCs w:val="26"/>
              </w:rPr>
            </w:pPr>
            <w:r w:rsidRPr="00804BBE">
              <w:rPr>
                <w:rFonts w:ascii="Times New Roman" w:hAnsi="Times New Roman"/>
                <w:bCs/>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rPr>
                <w:rFonts w:ascii="Times New Roman" w:hAnsi="Times New Roman"/>
                <w:iCs/>
                <w:sz w:val="26"/>
                <w:szCs w:val="26"/>
              </w:rPr>
            </w:pPr>
            <w:proofErr w:type="spellStart"/>
            <w:r w:rsidRPr="00804BBE">
              <w:rPr>
                <w:rFonts w:ascii="Times New Roman" w:hAnsi="Times New Roman"/>
                <w:sz w:val="26"/>
                <w:szCs w:val="26"/>
              </w:rPr>
              <w:t>Ориентация</w:t>
            </w:r>
            <w:proofErr w:type="spellEnd"/>
            <w:r w:rsidRPr="00804BBE">
              <w:rPr>
                <w:rFonts w:ascii="Times New Roman" w:hAnsi="Times New Roman"/>
                <w:sz w:val="26"/>
                <w:szCs w:val="26"/>
              </w:rPr>
              <w:t xml:space="preserve"> </w:t>
            </w:r>
            <w:proofErr w:type="spellStart"/>
            <w:r w:rsidRPr="00804BBE">
              <w:rPr>
                <w:rFonts w:ascii="Times New Roman" w:hAnsi="Times New Roman"/>
                <w:sz w:val="26"/>
                <w:szCs w:val="26"/>
              </w:rPr>
              <w:t>на</w:t>
            </w:r>
            <w:proofErr w:type="spellEnd"/>
            <w:r w:rsidRPr="00804BBE">
              <w:rPr>
                <w:rFonts w:ascii="Times New Roman" w:hAnsi="Times New Roman"/>
                <w:sz w:val="26"/>
                <w:szCs w:val="26"/>
              </w:rPr>
              <w:t xml:space="preserve"> </w:t>
            </w:r>
            <w:proofErr w:type="spellStart"/>
            <w:r w:rsidRPr="00804BBE">
              <w:rPr>
                <w:rFonts w:ascii="Times New Roman" w:hAnsi="Times New Roman"/>
                <w:sz w:val="26"/>
                <w:szCs w:val="26"/>
              </w:rPr>
              <w:t>практику</w:t>
            </w:r>
            <w:proofErr w:type="spellEnd"/>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jc w:val="center"/>
              <w:rPr>
                <w:rFonts w:ascii="Times New Roman" w:hAnsi="Times New Roman"/>
                <w:sz w:val="26"/>
                <w:szCs w:val="26"/>
              </w:rPr>
            </w:pPr>
            <w:r w:rsidRPr="00804BBE">
              <w:rPr>
                <w:rFonts w:ascii="Times New Roman" w:hAnsi="Times New Roman"/>
                <w:bCs/>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both"/>
              <w:rPr>
                <w:rFonts w:ascii="Times New Roman" w:hAnsi="Times New Roman"/>
                <w:iCs/>
                <w:sz w:val="26"/>
                <w:szCs w:val="26"/>
              </w:rPr>
            </w:pPr>
            <w:proofErr w:type="spellStart"/>
            <w:r w:rsidRPr="00804BBE">
              <w:rPr>
                <w:rFonts w:ascii="Times New Roman" w:hAnsi="Times New Roman"/>
                <w:sz w:val="26"/>
                <w:szCs w:val="26"/>
              </w:rPr>
              <w:t>Организаторские</w:t>
            </w:r>
            <w:proofErr w:type="spellEnd"/>
            <w:r w:rsidRPr="00804BBE">
              <w:rPr>
                <w:rFonts w:ascii="Times New Roman" w:hAnsi="Times New Roman"/>
                <w:sz w:val="26"/>
                <w:szCs w:val="26"/>
              </w:rPr>
              <w:t xml:space="preserve"> </w:t>
            </w:r>
            <w:proofErr w:type="spellStart"/>
            <w:r w:rsidRPr="00804BBE">
              <w:rPr>
                <w:rFonts w:ascii="Times New Roman" w:hAnsi="Times New Roman"/>
                <w:sz w:val="26"/>
                <w:szCs w:val="26"/>
              </w:rPr>
              <w:t>способности</w:t>
            </w:r>
            <w:proofErr w:type="spellEnd"/>
            <w:r w:rsidRPr="00804BBE">
              <w:rPr>
                <w:rFonts w:ascii="Times New Roman" w:hAnsi="Times New Roman"/>
                <w:sz w:val="26"/>
                <w:szCs w:val="26"/>
              </w:rPr>
              <w:t xml:space="preserve"> и </w:t>
            </w:r>
            <w:proofErr w:type="spellStart"/>
            <w:r w:rsidRPr="00804BBE">
              <w:rPr>
                <w:rFonts w:ascii="Times New Roman" w:hAnsi="Times New Roman"/>
                <w:sz w:val="26"/>
                <w:szCs w:val="26"/>
              </w:rPr>
              <w:t>навыки</w:t>
            </w:r>
            <w:proofErr w:type="spellEnd"/>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center"/>
              <w:rPr>
                <w:rFonts w:ascii="Times New Roman" w:hAnsi="Times New Roman"/>
                <w:sz w:val="26"/>
                <w:szCs w:val="26"/>
              </w:rPr>
            </w:pPr>
            <w:r w:rsidRPr="00804BBE">
              <w:rPr>
                <w:rFonts w:ascii="Times New Roman" w:hAnsi="Times New Roman"/>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both"/>
              <w:rPr>
                <w:rFonts w:ascii="Times New Roman" w:hAnsi="Times New Roman"/>
                <w:iCs/>
                <w:sz w:val="26"/>
                <w:szCs w:val="26"/>
              </w:rPr>
            </w:pPr>
            <w:proofErr w:type="spellStart"/>
            <w:r w:rsidRPr="00804BBE">
              <w:rPr>
                <w:rFonts w:ascii="Times New Roman" w:hAnsi="Times New Roman"/>
                <w:sz w:val="26"/>
                <w:szCs w:val="26"/>
              </w:rPr>
              <w:t>Эрудиция</w:t>
            </w:r>
            <w:proofErr w:type="spellEnd"/>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center"/>
              <w:rPr>
                <w:rFonts w:ascii="Times New Roman" w:hAnsi="Times New Roman"/>
                <w:sz w:val="26"/>
                <w:szCs w:val="26"/>
              </w:rPr>
            </w:pPr>
            <w:r w:rsidRPr="00804BBE">
              <w:rPr>
                <w:rFonts w:ascii="Times New Roman" w:hAnsi="Times New Roman"/>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both"/>
              <w:rPr>
                <w:rFonts w:ascii="Times New Roman" w:hAnsi="Times New Roman"/>
                <w:sz w:val="26"/>
                <w:szCs w:val="26"/>
              </w:rPr>
            </w:pPr>
            <w:proofErr w:type="spellStart"/>
            <w:r w:rsidRPr="00804BBE">
              <w:rPr>
                <w:rFonts w:ascii="Times New Roman" w:hAnsi="Times New Roman"/>
                <w:sz w:val="26"/>
                <w:szCs w:val="26"/>
              </w:rPr>
              <w:t>Способность</w:t>
            </w:r>
            <w:proofErr w:type="spellEnd"/>
            <w:r w:rsidRPr="00804BBE">
              <w:rPr>
                <w:rFonts w:ascii="Times New Roman" w:hAnsi="Times New Roman"/>
                <w:sz w:val="26"/>
                <w:szCs w:val="26"/>
              </w:rPr>
              <w:t xml:space="preserve"> к </w:t>
            </w:r>
            <w:proofErr w:type="spellStart"/>
            <w:r w:rsidRPr="00804BBE">
              <w:rPr>
                <w:rFonts w:ascii="Times New Roman" w:hAnsi="Times New Roman"/>
                <w:sz w:val="26"/>
                <w:szCs w:val="26"/>
              </w:rPr>
              <w:t>импровизации</w:t>
            </w:r>
            <w:proofErr w:type="spellEnd"/>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center"/>
              <w:rPr>
                <w:rFonts w:ascii="Times New Roman" w:hAnsi="Times New Roman"/>
                <w:sz w:val="26"/>
                <w:szCs w:val="26"/>
              </w:rPr>
            </w:pPr>
            <w:r w:rsidRPr="00804BBE">
              <w:rPr>
                <w:rFonts w:ascii="Times New Roman" w:hAnsi="Times New Roman"/>
                <w:sz w:val="26"/>
                <w:szCs w:val="26"/>
              </w:rPr>
              <w:t>5</w:t>
            </w:r>
          </w:p>
        </w:tc>
      </w:tr>
      <w:tr w:rsidR="00804BBE" w:rsidRPr="00804BBE" w:rsidTr="00A05B1E">
        <w:tc>
          <w:tcPr>
            <w:tcW w:w="8110" w:type="dxa"/>
            <w:tcBorders>
              <w:top w:val="single" w:sz="4" w:space="0" w:color="auto"/>
              <w:left w:val="single" w:sz="4" w:space="0" w:color="auto"/>
              <w:bottom w:val="single" w:sz="4" w:space="0" w:color="auto"/>
              <w:right w:val="single" w:sz="4" w:space="0" w:color="auto"/>
            </w:tcBorders>
          </w:tcPr>
          <w:p w:rsidR="00804BBE" w:rsidRPr="00804BBE" w:rsidRDefault="00804BBE" w:rsidP="00A05B1E">
            <w:pPr>
              <w:autoSpaceDE w:val="0"/>
              <w:autoSpaceDN w:val="0"/>
              <w:adjustRightInd w:val="0"/>
              <w:jc w:val="right"/>
              <w:rPr>
                <w:rFonts w:ascii="Times New Roman" w:hAnsi="Times New Roman"/>
                <w:b/>
                <w:bCs/>
                <w:sz w:val="26"/>
                <w:szCs w:val="26"/>
              </w:rPr>
            </w:pPr>
            <w:proofErr w:type="spellStart"/>
            <w:r w:rsidRPr="00804BBE">
              <w:rPr>
                <w:rFonts w:ascii="Times New Roman" w:hAnsi="Times New Roman"/>
                <w:b/>
                <w:bCs/>
                <w:sz w:val="26"/>
                <w:szCs w:val="26"/>
              </w:rPr>
              <w:t>Максимальное</w:t>
            </w:r>
            <w:proofErr w:type="spellEnd"/>
            <w:r w:rsidRPr="00804BBE">
              <w:rPr>
                <w:rFonts w:ascii="Times New Roman" w:hAnsi="Times New Roman"/>
                <w:b/>
                <w:bCs/>
                <w:sz w:val="26"/>
                <w:szCs w:val="26"/>
              </w:rPr>
              <w:t xml:space="preserve"> </w:t>
            </w:r>
            <w:proofErr w:type="spellStart"/>
            <w:r w:rsidRPr="00804BBE">
              <w:rPr>
                <w:rFonts w:ascii="Times New Roman" w:hAnsi="Times New Roman"/>
                <w:b/>
                <w:bCs/>
                <w:sz w:val="26"/>
                <w:szCs w:val="26"/>
              </w:rPr>
              <w:t>количество</w:t>
            </w:r>
            <w:proofErr w:type="spellEnd"/>
            <w:r w:rsidRPr="00804BBE">
              <w:rPr>
                <w:rFonts w:ascii="Times New Roman" w:hAnsi="Times New Roman"/>
                <w:b/>
                <w:bCs/>
                <w:sz w:val="26"/>
                <w:szCs w:val="26"/>
              </w:rPr>
              <w:t xml:space="preserve"> </w:t>
            </w:r>
            <w:proofErr w:type="spellStart"/>
            <w:r w:rsidRPr="00804BBE">
              <w:rPr>
                <w:rFonts w:ascii="Times New Roman" w:hAnsi="Times New Roman"/>
                <w:b/>
                <w:bCs/>
                <w:sz w:val="26"/>
                <w:szCs w:val="26"/>
              </w:rPr>
              <w:t>баллов</w:t>
            </w:r>
            <w:proofErr w:type="spellEnd"/>
          </w:p>
        </w:tc>
        <w:tc>
          <w:tcPr>
            <w:tcW w:w="1955" w:type="dxa"/>
            <w:tcBorders>
              <w:top w:val="single" w:sz="4" w:space="0" w:color="auto"/>
              <w:left w:val="single" w:sz="4" w:space="0" w:color="auto"/>
              <w:bottom w:val="single" w:sz="4" w:space="0" w:color="auto"/>
              <w:right w:val="single" w:sz="4" w:space="0" w:color="auto"/>
            </w:tcBorders>
          </w:tcPr>
          <w:p w:rsidR="00804BBE" w:rsidRPr="00804BBE" w:rsidRDefault="00092C69" w:rsidP="00A05B1E">
            <w:pPr>
              <w:autoSpaceDE w:val="0"/>
              <w:autoSpaceDN w:val="0"/>
              <w:adjustRightInd w:val="0"/>
              <w:jc w:val="center"/>
              <w:rPr>
                <w:rFonts w:ascii="Times New Roman" w:hAnsi="Times New Roman"/>
                <w:b/>
                <w:sz w:val="26"/>
                <w:szCs w:val="26"/>
              </w:rPr>
            </w:pPr>
            <w:r w:rsidRPr="00804BBE">
              <w:rPr>
                <w:rFonts w:ascii="Times New Roman" w:hAnsi="Times New Roman"/>
                <w:b/>
                <w:sz w:val="26"/>
                <w:szCs w:val="26"/>
              </w:rPr>
              <w:fldChar w:fldCharType="begin"/>
            </w:r>
            <w:r w:rsidR="00804BBE" w:rsidRPr="00804BBE">
              <w:rPr>
                <w:rFonts w:ascii="Times New Roman" w:hAnsi="Times New Roman"/>
                <w:b/>
                <w:sz w:val="26"/>
                <w:szCs w:val="26"/>
              </w:rPr>
              <w:instrText xml:space="preserve"> =SUM(ABOVE) </w:instrText>
            </w:r>
            <w:r w:rsidRPr="00804BBE">
              <w:rPr>
                <w:rFonts w:ascii="Times New Roman" w:hAnsi="Times New Roman"/>
                <w:b/>
                <w:sz w:val="26"/>
                <w:szCs w:val="26"/>
              </w:rPr>
              <w:fldChar w:fldCharType="separate"/>
            </w:r>
            <w:r w:rsidR="00804BBE" w:rsidRPr="00804BBE">
              <w:rPr>
                <w:rFonts w:ascii="Times New Roman" w:hAnsi="Times New Roman"/>
                <w:b/>
                <w:noProof/>
                <w:sz w:val="26"/>
                <w:szCs w:val="26"/>
              </w:rPr>
              <w:t>50</w:t>
            </w:r>
            <w:r w:rsidRPr="00804BBE">
              <w:rPr>
                <w:rFonts w:ascii="Times New Roman" w:hAnsi="Times New Roman"/>
                <w:b/>
                <w:sz w:val="26"/>
                <w:szCs w:val="26"/>
              </w:rPr>
              <w:fldChar w:fldCharType="end"/>
            </w:r>
          </w:p>
        </w:tc>
      </w:tr>
    </w:tbl>
    <w:p w:rsidR="00804BBE" w:rsidRPr="00804BBE" w:rsidRDefault="00804BBE" w:rsidP="00804BBE">
      <w:pPr>
        <w:jc w:val="both"/>
        <w:rPr>
          <w:rFonts w:ascii="Times New Roman" w:hAnsi="Times New Roman"/>
          <w:sz w:val="26"/>
          <w:szCs w:val="26"/>
        </w:rPr>
      </w:pPr>
    </w:p>
    <w:p w:rsidR="003F6A43" w:rsidRPr="00804BBE" w:rsidRDefault="003F6A43" w:rsidP="0056186C">
      <w:pPr>
        <w:pStyle w:val="a4"/>
        <w:jc w:val="center"/>
        <w:rPr>
          <w:rFonts w:ascii="Times New Roman" w:hAnsi="Times New Roman"/>
          <w:b/>
          <w:sz w:val="26"/>
          <w:szCs w:val="26"/>
          <w:lang w:val="ru-RU"/>
        </w:rPr>
      </w:pPr>
    </w:p>
    <w:p w:rsidR="00B41549" w:rsidRPr="00804BBE" w:rsidRDefault="00B41549" w:rsidP="0056186C">
      <w:pPr>
        <w:pStyle w:val="a4"/>
        <w:jc w:val="center"/>
        <w:rPr>
          <w:rFonts w:ascii="Times New Roman" w:hAnsi="Times New Roman"/>
          <w:b/>
          <w:sz w:val="26"/>
          <w:szCs w:val="26"/>
          <w:lang w:val="ru-RU"/>
        </w:rPr>
      </w:pPr>
    </w:p>
    <w:p w:rsidR="00B41549" w:rsidRDefault="00B41549" w:rsidP="0056186C">
      <w:pPr>
        <w:pStyle w:val="a4"/>
        <w:jc w:val="center"/>
        <w:rPr>
          <w:rFonts w:ascii="Times New Roman" w:hAnsi="Times New Roman"/>
          <w:sz w:val="26"/>
          <w:szCs w:val="26"/>
          <w:lang w:val="ru-RU"/>
        </w:rPr>
      </w:pPr>
    </w:p>
    <w:p w:rsidR="008D0A7F" w:rsidRDefault="008D0A7F" w:rsidP="00236DCF">
      <w:pPr>
        <w:pStyle w:val="a4"/>
        <w:spacing w:line="360" w:lineRule="auto"/>
        <w:rPr>
          <w:rFonts w:ascii="Times New Roman" w:hAnsi="Times New Roman"/>
          <w:b/>
          <w:bCs/>
          <w:sz w:val="26"/>
          <w:szCs w:val="26"/>
          <w:lang w:val="ru-RU"/>
        </w:rPr>
      </w:pPr>
    </w:p>
    <w:p w:rsidR="00804BBE" w:rsidRDefault="00804BBE" w:rsidP="00236DCF">
      <w:pPr>
        <w:pStyle w:val="a4"/>
        <w:spacing w:line="360" w:lineRule="auto"/>
        <w:rPr>
          <w:rFonts w:ascii="Times New Roman" w:hAnsi="Times New Roman"/>
          <w:b/>
          <w:bCs/>
          <w:sz w:val="26"/>
          <w:szCs w:val="26"/>
          <w:lang w:val="ru-RU"/>
        </w:rPr>
      </w:pPr>
    </w:p>
    <w:p w:rsidR="00CC533A" w:rsidRPr="00E44313" w:rsidRDefault="00D010C1" w:rsidP="00236DCF">
      <w:pPr>
        <w:pStyle w:val="a4"/>
        <w:spacing w:line="360" w:lineRule="auto"/>
        <w:rPr>
          <w:rFonts w:ascii="Times New Roman" w:hAnsi="Times New Roman"/>
          <w:b/>
          <w:bCs/>
          <w:sz w:val="26"/>
          <w:szCs w:val="26"/>
          <w:lang w:val="ru-RU"/>
        </w:rPr>
      </w:pPr>
      <w:r>
        <w:rPr>
          <w:rFonts w:ascii="Times New Roman" w:hAnsi="Times New Roman"/>
          <w:b/>
          <w:bCs/>
          <w:sz w:val="26"/>
          <w:szCs w:val="26"/>
          <w:lang w:val="ru-RU"/>
        </w:rPr>
        <w:t xml:space="preserve">                                   </w:t>
      </w:r>
      <w:r w:rsidR="0056186C">
        <w:rPr>
          <w:rFonts w:ascii="Times New Roman" w:hAnsi="Times New Roman"/>
          <w:b/>
          <w:bCs/>
          <w:sz w:val="26"/>
          <w:szCs w:val="26"/>
          <w:lang w:val="ru-RU"/>
        </w:rPr>
        <w:t xml:space="preserve"> </w:t>
      </w:r>
      <w:r w:rsidR="00236DCF">
        <w:rPr>
          <w:rFonts w:ascii="Times New Roman" w:hAnsi="Times New Roman"/>
          <w:b/>
          <w:bCs/>
          <w:sz w:val="26"/>
          <w:szCs w:val="26"/>
          <w:lang w:val="ru-RU"/>
        </w:rPr>
        <w:t xml:space="preserve"> </w:t>
      </w:r>
      <w:r w:rsidR="00CC533A" w:rsidRPr="00E44313">
        <w:rPr>
          <w:rFonts w:ascii="Times New Roman" w:hAnsi="Times New Roman"/>
          <w:b/>
          <w:bCs/>
          <w:sz w:val="26"/>
          <w:szCs w:val="26"/>
          <w:lang w:val="ru-RU"/>
        </w:rPr>
        <w:t>КРИТЕРИАЛЬНЫЙ АППАРАТ</w:t>
      </w:r>
    </w:p>
    <w:p w:rsidR="00CC533A" w:rsidRPr="00E44313" w:rsidRDefault="00CC533A" w:rsidP="00E551D7">
      <w:pPr>
        <w:pStyle w:val="a4"/>
        <w:spacing w:line="360" w:lineRule="auto"/>
        <w:jc w:val="center"/>
        <w:rPr>
          <w:rFonts w:ascii="Times New Roman" w:hAnsi="Times New Roman"/>
          <w:b/>
          <w:bCs/>
          <w:sz w:val="26"/>
          <w:szCs w:val="26"/>
          <w:lang w:val="ru-RU"/>
        </w:rPr>
      </w:pPr>
      <w:r w:rsidRPr="00E44313">
        <w:rPr>
          <w:rFonts w:ascii="Times New Roman" w:hAnsi="Times New Roman"/>
          <w:b/>
          <w:bCs/>
          <w:sz w:val="26"/>
          <w:szCs w:val="26"/>
          <w:lang w:val="ru-RU"/>
        </w:rPr>
        <w:t>Номинация «Воспитатель</w:t>
      </w:r>
      <w:r w:rsidR="0059497C">
        <w:rPr>
          <w:rFonts w:ascii="Times New Roman" w:hAnsi="Times New Roman"/>
          <w:b/>
          <w:bCs/>
          <w:sz w:val="26"/>
          <w:szCs w:val="26"/>
          <w:lang w:val="ru-RU"/>
        </w:rPr>
        <w:t xml:space="preserve"> года Кронштадта</w:t>
      </w:r>
      <w:r w:rsidRPr="00E44313">
        <w:rPr>
          <w:rFonts w:ascii="Times New Roman" w:hAnsi="Times New Roman"/>
          <w:b/>
          <w:bCs/>
          <w:sz w:val="26"/>
          <w:szCs w:val="26"/>
          <w:lang w:val="ru-RU"/>
        </w:rPr>
        <w:t>»</w:t>
      </w:r>
    </w:p>
    <w:p w:rsidR="00CC533A" w:rsidRDefault="00CC533A" w:rsidP="00E551D7">
      <w:pPr>
        <w:pStyle w:val="a4"/>
        <w:rPr>
          <w:rFonts w:ascii="Times New Roman" w:hAnsi="Times New Roman"/>
          <w:bCs/>
          <w:sz w:val="26"/>
          <w:szCs w:val="26"/>
          <w:lang w:val="ru-RU"/>
        </w:rPr>
      </w:pPr>
      <w:r w:rsidRPr="002C26C1">
        <w:rPr>
          <w:rFonts w:ascii="Times New Roman" w:hAnsi="Times New Roman"/>
          <w:bCs/>
          <w:sz w:val="26"/>
          <w:szCs w:val="26"/>
          <w:lang w:val="ru-RU"/>
        </w:rPr>
        <w:t xml:space="preserve">Цель тура: </w:t>
      </w:r>
      <w:r w:rsidR="002F066B">
        <w:rPr>
          <w:rFonts w:ascii="Times New Roman" w:hAnsi="Times New Roman"/>
          <w:bCs/>
          <w:sz w:val="26"/>
          <w:szCs w:val="26"/>
          <w:lang w:val="ru-RU"/>
        </w:rPr>
        <w:t>определить уровень профессионального мастерства конкурсанта,</w:t>
      </w:r>
      <w:r w:rsidR="00346E63">
        <w:rPr>
          <w:rFonts w:ascii="Times New Roman" w:hAnsi="Times New Roman"/>
          <w:bCs/>
          <w:sz w:val="26"/>
          <w:szCs w:val="26"/>
          <w:lang w:val="ru-RU"/>
        </w:rPr>
        <w:t xml:space="preserve"> </w:t>
      </w:r>
      <w:r w:rsidR="002F066B">
        <w:rPr>
          <w:rFonts w:ascii="Times New Roman" w:hAnsi="Times New Roman"/>
          <w:bCs/>
          <w:sz w:val="26"/>
          <w:szCs w:val="26"/>
          <w:lang w:val="ru-RU"/>
        </w:rPr>
        <w:t>ценностные мотивы выбора профессии</w:t>
      </w:r>
    </w:p>
    <w:p w:rsidR="00804BBE" w:rsidRPr="00E44313" w:rsidRDefault="00804BBE" w:rsidP="00E551D7">
      <w:pPr>
        <w:pStyle w:val="a4"/>
        <w:rPr>
          <w:rFonts w:ascii="Times New Roman" w:hAnsi="Times New Roman"/>
          <w:b/>
          <w:bCs/>
          <w:sz w:val="26"/>
          <w:szCs w:val="26"/>
          <w:lang w:val="ru-RU"/>
        </w:rPr>
      </w:pPr>
    </w:p>
    <w:p w:rsidR="00804BBE" w:rsidRPr="00F20B20" w:rsidRDefault="00804BBE" w:rsidP="00F20B20">
      <w:pPr>
        <w:pStyle w:val="11"/>
        <w:numPr>
          <w:ilvl w:val="0"/>
          <w:numId w:val="43"/>
        </w:numPr>
        <w:spacing w:line="276" w:lineRule="auto"/>
        <w:jc w:val="center"/>
        <w:rPr>
          <w:rFonts w:ascii="Times New Roman" w:hAnsi="Times New Roman"/>
          <w:b/>
          <w:sz w:val="26"/>
          <w:szCs w:val="26"/>
        </w:rPr>
      </w:pPr>
      <w:r w:rsidRPr="00F20B20">
        <w:rPr>
          <w:rFonts w:ascii="Times New Roman" w:hAnsi="Times New Roman"/>
          <w:b/>
          <w:sz w:val="26"/>
          <w:szCs w:val="26"/>
        </w:rPr>
        <w:t>Представление опыта работы</w:t>
      </w:r>
    </w:p>
    <w:p w:rsidR="00804BBE" w:rsidRDefault="00804BBE" w:rsidP="00804BBE">
      <w:pPr>
        <w:pStyle w:val="11"/>
        <w:spacing w:line="276" w:lineRule="auto"/>
        <w:ind w:left="720" w:firstLine="0"/>
        <w:rPr>
          <w:rFonts w:ascii="Times New Roman" w:hAnsi="Times New Roman"/>
          <w:b/>
          <w:sz w:val="24"/>
          <w:szCs w:val="24"/>
        </w:rPr>
      </w:pPr>
    </w:p>
    <w:tbl>
      <w:tblPr>
        <w:tblStyle w:val="ab"/>
        <w:tblW w:w="0" w:type="auto"/>
        <w:tblInd w:w="108" w:type="dxa"/>
        <w:tblLook w:val="04A0"/>
      </w:tblPr>
      <w:tblGrid>
        <w:gridCol w:w="7362"/>
        <w:gridCol w:w="2100"/>
      </w:tblGrid>
      <w:tr w:rsidR="00F20B20" w:rsidTr="00F20B20">
        <w:tc>
          <w:tcPr>
            <w:tcW w:w="7362" w:type="dxa"/>
          </w:tcPr>
          <w:p w:rsidR="00F20B20" w:rsidRPr="00F20B20" w:rsidRDefault="00F20B20" w:rsidP="00F20B20">
            <w:pPr>
              <w:pStyle w:val="11"/>
              <w:spacing w:line="276" w:lineRule="auto"/>
              <w:ind w:firstLine="0"/>
              <w:jc w:val="center"/>
              <w:rPr>
                <w:rFonts w:ascii="Times New Roman" w:hAnsi="Times New Roman"/>
                <w:b/>
                <w:sz w:val="26"/>
                <w:szCs w:val="26"/>
              </w:rPr>
            </w:pPr>
            <w:r w:rsidRPr="00F20B20">
              <w:rPr>
                <w:rFonts w:ascii="Times New Roman" w:hAnsi="Times New Roman"/>
                <w:b/>
                <w:sz w:val="26"/>
                <w:szCs w:val="26"/>
              </w:rPr>
              <w:t>Критерии оценки</w:t>
            </w:r>
          </w:p>
        </w:tc>
        <w:tc>
          <w:tcPr>
            <w:tcW w:w="2100" w:type="dxa"/>
          </w:tcPr>
          <w:p w:rsidR="00F20B20" w:rsidRPr="00F20B20" w:rsidRDefault="00F20B20" w:rsidP="00F20B20">
            <w:pPr>
              <w:pStyle w:val="11"/>
              <w:spacing w:line="276" w:lineRule="auto"/>
              <w:ind w:firstLine="0"/>
              <w:jc w:val="center"/>
              <w:rPr>
                <w:rFonts w:ascii="Times New Roman" w:hAnsi="Times New Roman"/>
                <w:b/>
                <w:sz w:val="26"/>
                <w:szCs w:val="26"/>
              </w:rPr>
            </w:pPr>
            <w:r w:rsidRPr="00F20B20">
              <w:rPr>
                <w:rFonts w:ascii="Times New Roman" w:hAnsi="Times New Roman"/>
                <w:b/>
                <w:sz w:val="26"/>
                <w:szCs w:val="26"/>
              </w:rPr>
              <w:t>Максимальный балл</w:t>
            </w:r>
          </w:p>
        </w:tc>
      </w:tr>
      <w:tr w:rsidR="00F20B20" w:rsidRPr="00F20B20" w:rsidTr="00F20B20">
        <w:tc>
          <w:tcPr>
            <w:tcW w:w="7362" w:type="dxa"/>
          </w:tcPr>
          <w:p w:rsidR="00F20B20" w:rsidRPr="00F20B20" w:rsidRDefault="00F20B20" w:rsidP="00804BBE">
            <w:pPr>
              <w:pStyle w:val="11"/>
              <w:spacing w:line="276" w:lineRule="auto"/>
              <w:ind w:firstLine="0"/>
              <w:rPr>
                <w:rFonts w:ascii="Times New Roman" w:hAnsi="Times New Roman"/>
                <w:sz w:val="26"/>
                <w:szCs w:val="26"/>
              </w:rPr>
            </w:pPr>
            <w:r w:rsidRPr="00F20B20">
              <w:rPr>
                <w:rFonts w:ascii="Times New Roman" w:hAnsi="Times New Roman"/>
                <w:sz w:val="26"/>
                <w:szCs w:val="26"/>
              </w:rPr>
              <w:t>Актуальность представленной работы</w:t>
            </w:r>
          </w:p>
        </w:tc>
        <w:tc>
          <w:tcPr>
            <w:tcW w:w="2100" w:type="dxa"/>
          </w:tcPr>
          <w:p w:rsidR="00F20B20" w:rsidRPr="00F20B20" w:rsidRDefault="00F20B20" w:rsidP="00F20B20">
            <w:pPr>
              <w:pStyle w:val="11"/>
              <w:spacing w:line="276" w:lineRule="auto"/>
              <w:ind w:firstLine="0"/>
              <w:jc w:val="center"/>
              <w:rPr>
                <w:rFonts w:ascii="Times New Roman" w:hAnsi="Times New Roman"/>
                <w:sz w:val="26"/>
                <w:szCs w:val="26"/>
              </w:rPr>
            </w:pPr>
            <w:r>
              <w:rPr>
                <w:rFonts w:ascii="Times New Roman" w:hAnsi="Times New Roman"/>
                <w:sz w:val="26"/>
                <w:szCs w:val="26"/>
              </w:rPr>
              <w:t>5</w:t>
            </w:r>
          </w:p>
        </w:tc>
      </w:tr>
      <w:tr w:rsidR="00F20B20" w:rsidRPr="00F20B20" w:rsidTr="00F20B20">
        <w:tc>
          <w:tcPr>
            <w:tcW w:w="7362" w:type="dxa"/>
          </w:tcPr>
          <w:p w:rsidR="00F20B20" w:rsidRPr="00F20B20" w:rsidRDefault="00F20B20" w:rsidP="00804BBE">
            <w:pPr>
              <w:pStyle w:val="11"/>
              <w:spacing w:line="276" w:lineRule="auto"/>
              <w:ind w:firstLine="0"/>
              <w:rPr>
                <w:rFonts w:ascii="Times New Roman" w:hAnsi="Times New Roman"/>
                <w:sz w:val="26"/>
                <w:szCs w:val="26"/>
              </w:rPr>
            </w:pPr>
            <w:r>
              <w:rPr>
                <w:rFonts w:ascii="Times New Roman" w:hAnsi="Times New Roman"/>
                <w:sz w:val="26"/>
                <w:szCs w:val="26"/>
              </w:rPr>
              <w:t>Практическая значимость представленной работы</w:t>
            </w:r>
          </w:p>
        </w:tc>
        <w:tc>
          <w:tcPr>
            <w:tcW w:w="2100" w:type="dxa"/>
          </w:tcPr>
          <w:p w:rsidR="00F20B20" w:rsidRPr="00F20B20" w:rsidRDefault="00F20B20" w:rsidP="00F20B20">
            <w:pPr>
              <w:pStyle w:val="11"/>
              <w:spacing w:line="276" w:lineRule="auto"/>
              <w:ind w:firstLine="0"/>
              <w:jc w:val="center"/>
              <w:rPr>
                <w:rFonts w:ascii="Times New Roman" w:hAnsi="Times New Roman"/>
                <w:sz w:val="26"/>
                <w:szCs w:val="26"/>
              </w:rPr>
            </w:pPr>
            <w:r>
              <w:rPr>
                <w:rFonts w:ascii="Times New Roman" w:hAnsi="Times New Roman"/>
                <w:sz w:val="26"/>
                <w:szCs w:val="26"/>
              </w:rPr>
              <w:t>5</w:t>
            </w:r>
          </w:p>
        </w:tc>
      </w:tr>
      <w:tr w:rsidR="00F20B20" w:rsidRPr="00F20B20" w:rsidTr="00F20B20">
        <w:tc>
          <w:tcPr>
            <w:tcW w:w="7362" w:type="dxa"/>
          </w:tcPr>
          <w:p w:rsidR="00F20B20" w:rsidRPr="00F20B20" w:rsidRDefault="00F20B20" w:rsidP="00804BBE">
            <w:pPr>
              <w:pStyle w:val="11"/>
              <w:spacing w:line="276" w:lineRule="auto"/>
              <w:ind w:firstLine="0"/>
              <w:rPr>
                <w:rFonts w:ascii="Times New Roman" w:hAnsi="Times New Roman"/>
                <w:sz w:val="26"/>
                <w:szCs w:val="26"/>
              </w:rPr>
            </w:pPr>
            <w:r>
              <w:rPr>
                <w:rFonts w:ascii="Times New Roman" w:hAnsi="Times New Roman"/>
                <w:sz w:val="26"/>
                <w:szCs w:val="26"/>
              </w:rPr>
              <w:t>Инновационный характер представленного опыта</w:t>
            </w:r>
          </w:p>
        </w:tc>
        <w:tc>
          <w:tcPr>
            <w:tcW w:w="2100" w:type="dxa"/>
          </w:tcPr>
          <w:p w:rsidR="00F20B20" w:rsidRPr="00F20B20" w:rsidRDefault="00F20B20" w:rsidP="00F20B20">
            <w:pPr>
              <w:pStyle w:val="11"/>
              <w:spacing w:line="276" w:lineRule="auto"/>
              <w:ind w:firstLine="0"/>
              <w:jc w:val="center"/>
              <w:rPr>
                <w:rFonts w:ascii="Times New Roman" w:hAnsi="Times New Roman"/>
                <w:sz w:val="26"/>
                <w:szCs w:val="26"/>
              </w:rPr>
            </w:pPr>
            <w:r>
              <w:rPr>
                <w:rFonts w:ascii="Times New Roman" w:hAnsi="Times New Roman"/>
                <w:sz w:val="26"/>
                <w:szCs w:val="26"/>
              </w:rPr>
              <w:t>5</w:t>
            </w:r>
          </w:p>
        </w:tc>
      </w:tr>
      <w:tr w:rsidR="00F20B20" w:rsidRPr="00F20B20" w:rsidTr="00F20B20">
        <w:tc>
          <w:tcPr>
            <w:tcW w:w="7362" w:type="dxa"/>
          </w:tcPr>
          <w:p w:rsidR="00F20B20" w:rsidRPr="00F20B20" w:rsidRDefault="00F20B20" w:rsidP="00804BBE">
            <w:pPr>
              <w:pStyle w:val="11"/>
              <w:spacing w:line="276" w:lineRule="auto"/>
              <w:ind w:firstLine="0"/>
              <w:rPr>
                <w:rFonts w:ascii="Times New Roman" w:hAnsi="Times New Roman"/>
                <w:sz w:val="26"/>
                <w:szCs w:val="26"/>
              </w:rPr>
            </w:pPr>
            <w:r>
              <w:rPr>
                <w:rFonts w:ascii="Times New Roman" w:hAnsi="Times New Roman"/>
                <w:sz w:val="26"/>
                <w:szCs w:val="26"/>
              </w:rPr>
              <w:t>Логичность построения представленной работы</w:t>
            </w:r>
          </w:p>
        </w:tc>
        <w:tc>
          <w:tcPr>
            <w:tcW w:w="2100" w:type="dxa"/>
          </w:tcPr>
          <w:p w:rsidR="00F20B20" w:rsidRPr="00F20B20" w:rsidRDefault="00F20B20" w:rsidP="00F20B20">
            <w:pPr>
              <w:pStyle w:val="11"/>
              <w:spacing w:line="276" w:lineRule="auto"/>
              <w:ind w:firstLine="0"/>
              <w:jc w:val="center"/>
              <w:rPr>
                <w:rFonts w:ascii="Times New Roman" w:hAnsi="Times New Roman"/>
                <w:sz w:val="26"/>
                <w:szCs w:val="26"/>
              </w:rPr>
            </w:pPr>
            <w:r>
              <w:rPr>
                <w:rFonts w:ascii="Times New Roman" w:hAnsi="Times New Roman"/>
                <w:sz w:val="26"/>
                <w:szCs w:val="26"/>
              </w:rPr>
              <w:t>2</w:t>
            </w:r>
          </w:p>
        </w:tc>
      </w:tr>
      <w:tr w:rsidR="00F20B20" w:rsidRPr="00F20B20" w:rsidTr="00F20B20">
        <w:tc>
          <w:tcPr>
            <w:tcW w:w="7362" w:type="dxa"/>
          </w:tcPr>
          <w:p w:rsidR="00F20B20" w:rsidRPr="00F20B20" w:rsidRDefault="00F20B20" w:rsidP="00804BBE">
            <w:pPr>
              <w:pStyle w:val="11"/>
              <w:spacing w:line="276" w:lineRule="auto"/>
              <w:ind w:firstLine="0"/>
              <w:rPr>
                <w:rFonts w:ascii="Times New Roman" w:hAnsi="Times New Roman"/>
                <w:sz w:val="26"/>
                <w:szCs w:val="26"/>
              </w:rPr>
            </w:pPr>
            <w:r>
              <w:rPr>
                <w:rFonts w:ascii="Times New Roman" w:hAnsi="Times New Roman"/>
                <w:sz w:val="26"/>
                <w:szCs w:val="26"/>
              </w:rPr>
              <w:t>Соответствие содержания заявленной теме</w:t>
            </w:r>
          </w:p>
        </w:tc>
        <w:tc>
          <w:tcPr>
            <w:tcW w:w="2100" w:type="dxa"/>
          </w:tcPr>
          <w:p w:rsidR="00F20B20" w:rsidRPr="00F20B20" w:rsidRDefault="00F20B20" w:rsidP="00F20B20">
            <w:pPr>
              <w:pStyle w:val="11"/>
              <w:spacing w:line="276" w:lineRule="auto"/>
              <w:ind w:firstLine="0"/>
              <w:jc w:val="center"/>
              <w:rPr>
                <w:rFonts w:ascii="Times New Roman" w:hAnsi="Times New Roman"/>
                <w:sz w:val="26"/>
                <w:szCs w:val="26"/>
              </w:rPr>
            </w:pPr>
            <w:r>
              <w:rPr>
                <w:rFonts w:ascii="Times New Roman" w:hAnsi="Times New Roman"/>
                <w:sz w:val="26"/>
                <w:szCs w:val="26"/>
              </w:rPr>
              <w:t>2</w:t>
            </w:r>
          </w:p>
        </w:tc>
      </w:tr>
      <w:tr w:rsidR="00F20B20" w:rsidRPr="00F20B20" w:rsidTr="00F20B20">
        <w:tc>
          <w:tcPr>
            <w:tcW w:w="7362" w:type="dxa"/>
          </w:tcPr>
          <w:p w:rsidR="00F20B20" w:rsidRPr="00F20B20" w:rsidRDefault="00F20B20" w:rsidP="00852D1A">
            <w:pPr>
              <w:pStyle w:val="11"/>
              <w:spacing w:line="276" w:lineRule="auto"/>
              <w:ind w:firstLine="0"/>
              <w:rPr>
                <w:rFonts w:ascii="Times New Roman" w:hAnsi="Times New Roman"/>
                <w:sz w:val="26"/>
                <w:szCs w:val="26"/>
              </w:rPr>
            </w:pPr>
            <w:r>
              <w:rPr>
                <w:rFonts w:ascii="Times New Roman" w:hAnsi="Times New Roman"/>
                <w:sz w:val="26"/>
                <w:szCs w:val="26"/>
              </w:rPr>
              <w:t xml:space="preserve">Качество </w:t>
            </w:r>
            <w:proofErr w:type="spellStart"/>
            <w:r w:rsidR="00852D1A">
              <w:rPr>
                <w:rFonts w:ascii="Times New Roman" w:hAnsi="Times New Roman"/>
                <w:sz w:val="26"/>
                <w:szCs w:val="26"/>
              </w:rPr>
              <w:t>мультимедийной</w:t>
            </w:r>
            <w:proofErr w:type="spellEnd"/>
            <w:r w:rsidR="00852D1A">
              <w:rPr>
                <w:rFonts w:ascii="Times New Roman" w:hAnsi="Times New Roman"/>
                <w:sz w:val="26"/>
                <w:szCs w:val="26"/>
              </w:rPr>
              <w:t xml:space="preserve"> </w:t>
            </w:r>
            <w:r>
              <w:rPr>
                <w:rFonts w:ascii="Times New Roman" w:hAnsi="Times New Roman"/>
                <w:sz w:val="26"/>
                <w:szCs w:val="26"/>
              </w:rPr>
              <w:t>презентации</w:t>
            </w:r>
          </w:p>
        </w:tc>
        <w:tc>
          <w:tcPr>
            <w:tcW w:w="2100" w:type="dxa"/>
          </w:tcPr>
          <w:p w:rsidR="00F20B20" w:rsidRPr="00F20B20" w:rsidRDefault="00852D1A" w:rsidP="00F20B20">
            <w:pPr>
              <w:pStyle w:val="11"/>
              <w:spacing w:line="276" w:lineRule="auto"/>
              <w:ind w:firstLine="0"/>
              <w:jc w:val="center"/>
              <w:rPr>
                <w:rFonts w:ascii="Times New Roman" w:hAnsi="Times New Roman"/>
                <w:sz w:val="26"/>
                <w:szCs w:val="26"/>
              </w:rPr>
            </w:pPr>
            <w:r>
              <w:rPr>
                <w:rFonts w:ascii="Times New Roman" w:hAnsi="Times New Roman"/>
                <w:sz w:val="26"/>
                <w:szCs w:val="26"/>
              </w:rPr>
              <w:t>5</w:t>
            </w:r>
          </w:p>
        </w:tc>
      </w:tr>
      <w:tr w:rsidR="00F20B20" w:rsidRPr="00F20B20" w:rsidTr="00F20B20">
        <w:tc>
          <w:tcPr>
            <w:tcW w:w="7362" w:type="dxa"/>
          </w:tcPr>
          <w:p w:rsidR="00F20B20" w:rsidRPr="00F20B20" w:rsidRDefault="00F20B20" w:rsidP="00F20B20">
            <w:pPr>
              <w:pStyle w:val="11"/>
              <w:spacing w:line="276" w:lineRule="auto"/>
              <w:ind w:firstLine="0"/>
              <w:jc w:val="right"/>
              <w:rPr>
                <w:rFonts w:ascii="Times New Roman" w:hAnsi="Times New Roman"/>
                <w:b/>
                <w:sz w:val="26"/>
                <w:szCs w:val="26"/>
              </w:rPr>
            </w:pPr>
            <w:r w:rsidRPr="00F20B20">
              <w:rPr>
                <w:rFonts w:ascii="Times New Roman" w:hAnsi="Times New Roman"/>
                <w:b/>
                <w:sz w:val="26"/>
                <w:szCs w:val="26"/>
              </w:rPr>
              <w:t>Максимальное количество баллов</w:t>
            </w:r>
          </w:p>
        </w:tc>
        <w:tc>
          <w:tcPr>
            <w:tcW w:w="2100" w:type="dxa"/>
          </w:tcPr>
          <w:p w:rsidR="00F20B20" w:rsidRPr="00F20B20" w:rsidRDefault="00F20B20" w:rsidP="00F20B20">
            <w:pPr>
              <w:pStyle w:val="11"/>
              <w:spacing w:line="276" w:lineRule="auto"/>
              <w:ind w:firstLine="0"/>
              <w:jc w:val="center"/>
              <w:rPr>
                <w:rFonts w:ascii="Times New Roman" w:hAnsi="Times New Roman"/>
                <w:b/>
                <w:sz w:val="26"/>
                <w:szCs w:val="26"/>
              </w:rPr>
            </w:pPr>
            <w:r w:rsidRPr="00F20B20">
              <w:rPr>
                <w:rFonts w:ascii="Times New Roman" w:hAnsi="Times New Roman"/>
                <w:b/>
                <w:sz w:val="26"/>
                <w:szCs w:val="26"/>
              </w:rPr>
              <w:t>2</w:t>
            </w:r>
            <w:r w:rsidR="00852D1A">
              <w:rPr>
                <w:rFonts w:ascii="Times New Roman" w:hAnsi="Times New Roman"/>
                <w:b/>
                <w:sz w:val="26"/>
                <w:szCs w:val="26"/>
              </w:rPr>
              <w:t>4</w:t>
            </w:r>
          </w:p>
        </w:tc>
      </w:tr>
    </w:tbl>
    <w:p w:rsidR="00804BBE" w:rsidRPr="00F20B20" w:rsidRDefault="00804BBE" w:rsidP="00804BBE">
      <w:pPr>
        <w:pStyle w:val="11"/>
        <w:spacing w:line="276" w:lineRule="auto"/>
        <w:ind w:left="720" w:firstLine="0"/>
        <w:rPr>
          <w:rFonts w:ascii="Times New Roman" w:hAnsi="Times New Roman"/>
          <w:b/>
          <w:sz w:val="26"/>
          <w:szCs w:val="26"/>
        </w:rPr>
      </w:pPr>
    </w:p>
    <w:p w:rsidR="00804BBE" w:rsidRDefault="00804BBE" w:rsidP="00745056">
      <w:pPr>
        <w:spacing w:line="260" w:lineRule="auto"/>
        <w:rPr>
          <w:rFonts w:ascii="Times New Roman" w:hAnsi="Times New Roman"/>
          <w:b/>
          <w:noProof/>
          <w:sz w:val="26"/>
          <w:szCs w:val="26"/>
          <w:lang w:val="ru-RU"/>
        </w:rPr>
      </w:pPr>
    </w:p>
    <w:p w:rsidR="00F20B20" w:rsidRDefault="00F20B20" w:rsidP="00F20B20">
      <w:pPr>
        <w:pStyle w:val="11"/>
        <w:numPr>
          <w:ilvl w:val="0"/>
          <w:numId w:val="43"/>
        </w:numPr>
        <w:spacing w:line="240" w:lineRule="auto"/>
        <w:rPr>
          <w:rFonts w:ascii="Times New Roman" w:hAnsi="Times New Roman"/>
          <w:b/>
          <w:sz w:val="26"/>
          <w:szCs w:val="26"/>
        </w:rPr>
      </w:pPr>
      <w:r w:rsidRPr="00F20B20">
        <w:rPr>
          <w:b/>
          <w:sz w:val="26"/>
          <w:szCs w:val="26"/>
        </w:rPr>
        <w:t xml:space="preserve"> </w:t>
      </w:r>
      <w:r w:rsidRPr="00F20B20">
        <w:rPr>
          <w:rFonts w:ascii="Times New Roman" w:hAnsi="Times New Roman"/>
          <w:b/>
          <w:sz w:val="26"/>
          <w:szCs w:val="26"/>
        </w:rPr>
        <w:t>Проведение занятия</w:t>
      </w:r>
    </w:p>
    <w:p w:rsidR="00F20B20" w:rsidRPr="00F20B20" w:rsidRDefault="00F20B20" w:rsidP="00F20B20">
      <w:pPr>
        <w:pStyle w:val="11"/>
        <w:spacing w:line="240" w:lineRule="auto"/>
        <w:ind w:left="720" w:firstLine="0"/>
        <w:rPr>
          <w:rFonts w:ascii="Times New Roman" w:hAnsi="Times New Roman"/>
          <w:b/>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gridCol w:w="2100"/>
      </w:tblGrid>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b/>
                <w:bCs/>
                <w:sz w:val="26"/>
                <w:szCs w:val="26"/>
              </w:rPr>
            </w:pPr>
            <w:proofErr w:type="spellStart"/>
            <w:r w:rsidRPr="00F20B20">
              <w:rPr>
                <w:rFonts w:ascii="Times New Roman" w:hAnsi="Times New Roman"/>
                <w:b/>
                <w:bCs/>
                <w:sz w:val="26"/>
                <w:szCs w:val="26"/>
              </w:rPr>
              <w:lastRenderedPageBreak/>
              <w:t>Критерии</w:t>
            </w:r>
            <w:proofErr w:type="spellEnd"/>
            <w:r w:rsidRPr="00F20B20">
              <w:rPr>
                <w:rFonts w:ascii="Times New Roman" w:hAnsi="Times New Roman"/>
                <w:b/>
                <w:bCs/>
                <w:sz w:val="26"/>
                <w:szCs w:val="26"/>
              </w:rPr>
              <w:t xml:space="preserve"> </w:t>
            </w:r>
            <w:proofErr w:type="spellStart"/>
            <w:r w:rsidRPr="00F20B20">
              <w:rPr>
                <w:rFonts w:ascii="Times New Roman" w:hAnsi="Times New Roman"/>
                <w:b/>
                <w:bCs/>
                <w:sz w:val="26"/>
                <w:szCs w:val="26"/>
              </w:rPr>
              <w:t>оценки</w:t>
            </w:r>
            <w:proofErr w:type="spellEnd"/>
          </w:p>
          <w:p w:rsidR="00F20B20" w:rsidRPr="00F20B20" w:rsidRDefault="00F20B20" w:rsidP="00A05B1E">
            <w:pPr>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b/>
                <w:bCs/>
                <w:sz w:val="26"/>
                <w:szCs w:val="26"/>
              </w:rPr>
            </w:pPr>
            <w:proofErr w:type="spellStart"/>
            <w:r w:rsidRPr="00F20B20">
              <w:rPr>
                <w:rFonts w:ascii="Times New Roman" w:hAnsi="Times New Roman"/>
                <w:b/>
                <w:bCs/>
                <w:sz w:val="26"/>
                <w:szCs w:val="26"/>
              </w:rPr>
              <w:t>Максимальный</w:t>
            </w:r>
            <w:proofErr w:type="spellEnd"/>
          </w:p>
          <w:p w:rsidR="00F20B20" w:rsidRPr="00F20B20" w:rsidRDefault="00F20B20" w:rsidP="00A05B1E">
            <w:pPr>
              <w:autoSpaceDE w:val="0"/>
              <w:autoSpaceDN w:val="0"/>
              <w:adjustRightInd w:val="0"/>
              <w:jc w:val="center"/>
              <w:rPr>
                <w:rFonts w:ascii="Times New Roman" w:hAnsi="Times New Roman"/>
                <w:b/>
                <w:bCs/>
                <w:sz w:val="26"/>
                <w:szCs w:val="26"/>
              </w:rPr>
            </w:pPr>
            <w:proofErr w:type="spellStart"/>
            <w:r w:rsidRPr="00F20B20">
              <w:rPr>
                <w:rFonts w:ascii="Times New Roman" w:hAnsi="Times New Roman"/>
                <w:b/>
                <w:bCs/>
                <w:sz w:val="26"/>
                <w:szCs w:val="26"/>
              </w:rPr>
              <w:t>балл</w:t>
            </w:r>
            <w:proofErr w:type="spellEnd"/>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tabs>
                <w:tab w:val="left" w:pos="284"/>
              </w:tabs>
              <w:autoSpaceDE w:val="0"/>
              <w:autoSpaceDN w:val="0"/>
              <w:adjustRightInd w:val="0"/>
              <w:jc w:val="both"/>
              <w:rPr>
                <w:rFonts w:ascii="Times New Roman" w:hAnsi="Times New Roman"/>
                <w:iCs/>
                <w:sz w:val="26"/>
                <w:szCs w:val="26"/>
                <w:lang w:val="ru-RU"/>
              </w:rPr>
            </w:pPr>
            <w:r w:rsidRPr="00F20B20">
              <w:rPr>
                <w:rFonts w:ascii="Times New Roman" w:hAnsi="Times New Roman"/>
                <w:iCs/>
                <w:sz w:val="26"/>
                <w:szCs w:val="26"/>
                <w:lang w:val="ru-RU"/>
              </w:rPr>
              <w:t>Методическая компетентность (соответствие содержания, методов и приемов возрасту детей)</w:t>
            </w: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color w:val="000000"/>
                <w:spacing w:val="-2"/>
                <w:sz w:val="26"/>
                <w:szCs w:val="26"/>
              </w:rPr>
            </w:pPr>
            <w:r w:rsidRPr="00F20B20">
              <w:rPr>
                <w:rFonts w:ascii="Times New Roman" w:hAnsi="Times New Roman"/>
                <w:color w:val="000000"/>
                <w:spacing w:val="-2"/>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both"/>
              <w:rPr>
                <w:rFonts w:ascii="Times New Roman" w:hAnsi="Times New Roman"/>
                <w:sz w:val="26"/>
                <w:szCs w:val="26"/>
                <w:lang w:val="ru-RU"/>
              </w:rPr>
            </w:pPr>
            <w:r w:rsidRPr="00F20B20">
              <w:rPr>
                <w:rFonts w:ascii="Times New Roman" w:hAnsi="Times New Roman"/>
                <w:sz w:val="26"/>
                <w:szCs w:val="26"/>
                <w:lang w:val="ru-RU"/>
              </w:rPr>
              <w:t>Умение заинтересовать группу детей выбранным содержанием</w:t>
            </w: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sz w:val="26"/>
                <w:szCs w:val="26"/>
              </w:rPr>
            </w:pPr>
            <w:r w:rsidRPr="00F20B20">
              <w:rPr>
                <w:rFonts w:ascii="Times New Roman" w:hAnsi="Times New Roman"/>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pStyle w:val="aa"/>
              <w:tabs>
                <w:tab w:val="clear" w:pos="4677"/>
                <w:tab w:val="clear" w:pos="9355"/>
              </w:tabs>
              <w:autoSpaceDE w:val="0"/>
              <w:autoSpaceDN w:val="0"/>
              <w:adjustRightInd w:val="0"/>
              <w:rPr>
                <w:rFonts w:ascii="Times New Roman" w:hAnsi="Times New Roman"/>
                <w:sz w:val="26"/>
                <w:szCs w:val="26"/>
                <w:lang w:val="ru-RU"/>
              </w:rPr>
            </w:pPr>
            <w:r w:rsidRPr="00F20B20">
              <w:rPr>
                <w:rFonts w:ascii="Times New Roman" w:hAnsi="Times New Roman"/>
                <w:sz w:val="26"/>
                <w:szCs w:val="26"/>
                <w:lang w:val="ru-RU"/>
              </w:rPr>
              <w:t>Оригинальность организации и выбора содержания занятия</w:t>
            </w: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sz w:val="26"/>
                <w:szCs w:val="26"/>
              </w:rPr>
            </w:pPr>
            <w:r w:rsidRPr="00F20B20">
              <w:rPr>
                <w:rFonts w:ascii="Times New Roman" w:hAnsi="Times New Roman"/>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both"/>
              <w:rPr>
                <w:rFonts w:ascii="Times New Roman" w:hAnsi="Times New Roman"/>
                <w:iCs/>
                <w:sz w:val="26"/>
                <w:szCs w:val="26"/>
                <w:lang w:val="ru-RU"/>
              </w:rPr>
            </w:pPr>
            <w:r w:rsidRPr="00F20B20">
              <w:rPr>
                <w:rFonts w:ascii="Times New Roman" w:hAnsi="Times New Roman"/>
                <w:iCs/>
                <w:sz w:val="26"/>
                <w:szCs w:val="26"/>
                <w:lang w:val="ru-RU"/>
              </w:rPr>
              <w:t>Умение удерживать интерес детей на протяжении всего занятия</w:t>
            </w: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sz w:val="26"/>
                <w:szCs w:val="26"/>
              </w:rPr>
            </w:pPr>
            <w:r w:rsidRPr="00F20B20">
              <w:rPr>
                <w:rFonts w:ascii="Times New Roman" w:hAnsi="Times New Roman"/>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both"/>
              <w:rPr>
                <w:rFonts w:ascii="Times New Roman" w:hAnsi="Times New Roman"/>
                <w:iCs/>
                <w:sz w:val="26"/>
                <w:szCs w:val="26"/>
                <w:lang w:val="ru-RU"/>
              </w:rPr>
            </w:pPr>
            <w:r w:rsidRPr="00F20B20">
              <w:rPr>
                <w:rFonts w:ascii="Times New Roman" w:hAnsi="Times New Roman"/>
                <w:iCs/>
                <w:sz w:val="26"/>
                <w:szCs w:val="26"/>
                <w:lang w:val="ru-RU"/>
              </w:rPr>
              <w:t>Адекватность стиля взаимодействия с детьми группы</w:t>
            </w: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sz w:val="26"/>
                <w:szCs w:val="26"/>
              </w:rPr>
            </w:pPr>
            <w:r w:rsidRPr="00F20B20">
              <w:rPr>
                <w:rFonts w:ascii="Times New Roman" w:hAnsi="Times New Roman"/>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both"/>
              <w:rPr>
                <w:rFonts w:ascii="Times New Roman" w:hAnsi="Times New Roman"/>
                <w:iCs/>
                <w:sz w:val="26"/>
                <w:szCs w:val="26"/>
                <w:lang w:val="ru-RU"/>
              </w:rPr>
            </w:pPr>
            <w:r w:rsidRPr="00F20B20">
              <w:rPr>
                <w:rFonts w:ascii="Times New Roman" w:hAnsi="Times New Roman"/>
                <w:iCs/>
                <w:sz w:val="26"/>
                <w:szCs w:val="26"/>
                <w:lang w:val="ru-RU"/>
              </w:rPr>
              <w:t>Организация взаимодействия/сотрудничества детей группы</w:t>
            </w: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sz w:val="26"/>
                <w:szCs w:val="26"/>
              </w:rPr>
            </w:pPr>
            <w:r w:rsidRPr="00F20B20">
              <w:rPr>
                <w:rFonts w:ascii="Times New Roman" w:hAnsi="Times New Roman"/>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both"/>
              <w:rPr>
                <w:rFonts w:ascii="Times New Roman" w:hAnsi="Times New Roman"/>
                <w:iCs/>
                <w:sz w:val="26"/>
                <w:szCs w:val="26"/>
                <w:lang w:val="ru-RU"/>
              </w:rPr>
            </w:pPr>
            <w:r w:rsidRPr="00F20B20">
              <w:rPr>
                <w:rFonts w:ascii="Times New Roman" w:hAnsi="Times New Roman"/>
                <w:iCs/>
                <w:sz w:val="26"/>
                <w:szCs w:val="26"/>
                <w:lang w:val="ru-RU"/>
              </w:rPr>
              <w:t>Учет и поддержка активности и инициативности детей на занятии</w:t>
            </w: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sz w:val="26"/>
                <w:szCs w:val="26"/>
              </w:rPr>
            </w:pPr>
            <w:r w:rsidRPr="00F20B20">
              <w:rPr>
                <w:rFonts w:ascii="Times New Roman" w:hAnsi="Times New Roman"/>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both"/>
              <w:rPr>
                <w:rFonts w:ascii="Times New Roman" w:hAnsi="Times New Roman"/>
                <w:iCs/>
                <w:sz w:val="26"/>
                <w:szCs w:val="26"/>
              </w:rPr>
            </w:pPr>
            <w:proofErr w:type="spellStart"/>
            <w:r w:rsidRPr="00F20B20">
              <w:rPr>
                <w:rFonts w:ascii="Times New Roman" w:hAnsi="Times New Roman"/>
                <w:iCs/>
                <w:sz w:val="26"/>
                <w:szCs w:val="26"/>
              </w:rPr>
              <w:t>Общая</w:t>
            </w:r>
            <w:proofErr w:type="spellEnd"/>
            <w:r w:rsidRPr="00F20B20">
              <w:rPr>
                <w:rFonts w:ascii="Times New Roman" w:hAnsi="Times New Roman"/>
                <w:iCs/>
                <w:sz w:val="26"/>
                <w:szCs w:val="26"/>
              </w:rPr>
              <w:t xml:space="preserve"> </w:t>
            </w:r>
            <w:proofErr w:type="spellStart"/>
            <w:r w:rsidRPr="00F20B20">
              <w:rPr>
                <w:rFonts w:ascii="Times New Roman" w:hAnsi="Times New Roman"/>
                <w:iCs/>
                <w:sz w:val="26"/>
                <w:szCs w:val="26"/>
              </w:rPr>
              <w:t>культура</w:t>
            </w:r>
            <w:proofErr w:type="spellEnd"/>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sz w:val="26"/>
                <w:szCs w:val="26"/>
              </w:rPr>
            </w:pPr>
            <w:r w:rsidRPr="00F20B20">
              <w:rPr>
                <w:rFonts w:ascii="Times New Roman" w:hAnsi="Times New Roman"/>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F20B20">
            <w:pPr>
              <w:autoSpaceDE w:val="0"/>
              <w:autoSpaceDN w:val="0"/>
              <w:adjustRightInd w:val="0"/>
              <w:jc w:val="both"/>
              <w:rPr>
                <w:rFonts w:ascii="Times New Roman" w:hAnsi="Times New Roman"/>
                <w:iCs/>
                <w:sz w:val="26"/>
                <w:szCs w:val="26"/>
                <w:lang w:val="ru-RU"/>
              </w:rPr>
            </w:pPr>
            <w:r w:rsidRPr="00F20B20">
              <w:rPr>
                <w:rFonts w:ascii="Times New Roman" w:hAnsi="Times New Roman"/>
                <w:sz w:val="26"/>
                <w:szCs w:val="26"/>
                <w:lang w:val="ru-RU"/>
              </w:rPr>
              <w:t xml:space="preserve">Соответствие </w:t>
            </w:r>
            <w:r>
              <w:rPr>
                <w:rFonts w:ascii="Times New Roman" w:hAnsi="Times New Roman"/>
                <w:sz w:val="26"/>
                <w:szCs w:val="26"/>
                <w:lang w:val="ru-RU"/>
              </w:rPr>
              <w:t xml:space="preserve">учебного </w:t>
            </w:r>
            <w:r w:rsidRPr="00F20B20">
              <w:rPr>
                <w:rFonts w:ascii="Times New Roman" w:hAnsi="Times New Roman"/>
                <w:sz w:val="26"/>
                <w:szCs w:val="26"/>
                <w:lang w:val="ru-RU"/>
              </w:rPr>
              <w:t>занятия и презентации</w:t>
            </w:r>
            <w:r>
              <w:rPr>
                <w:rFonts w:ascii="Times New Roman" w:hAnsi="Times New Roman"/>
                <w:sz w:val="26"/>
                <w:szCs w:val="26"/>
                <w:lang w:val="ru-RU"/>
              </w:rPr>
              <w:t xml:space="preserve"> опыта работы</w:t>
            </w:r>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center"/>
              <w:rPr>
                <w:rFonts w:ascii="Times New Roman" w:hAnsi="Times New Roman"/>
                <w:sz w:val="26"/>
                <w:szCs w:val="26"/>
              </w:rPr>
            </w:pPr>
            <w:r w:rsidRPr="00F20B20">
              <w:rPr>
                <w:rFonts w:ascii="Times New Roman" w:hAnsi="Times New Roman"/>
                <w:sz w:val="26"/>
                <w:szCs w:val="26"/>
              </w:rPr>
              <w:t>5</w:t>
            </w:r>
          </w:p>
        </w:tc>
      </w:tr>
      <w:tr w:rsidR="00F20B20" w:rsidTr="00A05B1E">
        <w:tc>
          <w:tcPr>
            <w:tcW w:w="8364" w:type="dxa"/>
            <w:tcBorders>
              <w:top w:val="single" w:sz="4" w:space="0" w:color="auto"/>
              <w:left w:val="single" w:sz="4" w:space="0" w:color="auto"/>
              <w:bottom w:val="single" w:sz="4" w:space="0" w:color="auto"/>
              <w:right w:val="single" w:sz="4" w:space="0" w:color="auto"/>
            </w:tcBorders>
          </w:tcPr>
          <w:p w:rsidR="00F20B20" w:rsidRPr="00F20B20" w:rsidRDefault="00F20B20" w:rsidP="00A05B1E">
            <w:pPr>
              <w:autoSpaceDE w:val="0"/>
              <w:autoSpaceDN w:val="0"/>
              <w:adjustRightInd w:val="0"/>
              <w:jc w:val="right"/>
              <w:rPr>
                <w:rFonts w:ascii="Times New Roman" w:hAnsi="Times New Roman"/>
                <w:b/>
                <w:bCs/>
                <w:sz w:val="26"/>
                <w:szCs w:val="26"/>
              </w:rPr>
            </w:pPr>
            <w:proofErr w:type="spellStart"/>
            <w:r w:rsidRPr="00F20B20">
              <w:rPr>
                <w:rFonts w:ascii="Times New Roman" w:hAnsi="Times New Roman"/>
                <w:b/>
                <w:bCs/>
                <w:sz w:val="26"/>
                <w:szCs w:val="26"/>
              </w:rPr>
              <w:t>Максимальное</w:t>
            </w:r>
            <w:proofErr w:type="spellEnd"/>
            <w:r w:rsidRPr="00F20B20">
              <w:rPr>
                <w:rFonts w:ascii="Times New Roman" w:hAnsi="Times New Roman"/>
                <w:b/>
                <w:bCs/>
                <w:sz w:val="26"/>
                <w:szCs w:val="26"/>
              </w:rPr>
              <w:t xml:space="preserve"> </w:t>
            </w:r>
            <w:proofErr w:type="spellStart"/>
            <w:r w:rsidRPr="00F20B20">
              <w:rPr>
                <w:rFonts w:ascii="Times New Roman" w:hAnsi="Times New Roman"/>
                <w:b/>
                <w:bCs/>
                <w:sz w:val="26"/>
                <w:szCs w:val="26"/>
              </w:rPr>
              <w:t>количество</w:t>
            </w:r>
            <w:proofErr w:type="spellEnd"/>
            <w:r w:rsidRPr="00F20B20">
              <w:rPr>
                <w:rFonts w:ascii="Times New Roman" w:hAnsi="Times New Roman"/>
                <w:b/>
                <w:bCs/>
                <w:sz w:val="26"/>
                <w:szCs w:val="26"/>
              </w:rPr>
              <w:t xml:space="preserve"> </w:t>
            </w:r>
            <w:proofErr w:type="spellStart"/>
            <w:r w:rsidRPr="00F20B20">
              <w:rPr>
                <w:rFonts w:ascii="Times New Roman" w:hAnsi="Times New Roman"/>
                <w:b/>
                <w:bCs/>
                <w:sz w:val="26"/>
                <w:szCs w:val="26"/>
              </w:rPr>
              <w:t>баллов</w:t>
            </w:r>
            <w:proofErr w:type="spellEnd"/>
          </w:p>
        </w:tc>
        <w:tc>
          <w:tcPr>
            <w:tcW w:w="1701" w:type="dxa"/>
            <w:tcBorders>
              <w:top w:val="single" w:sz="4" w:space="0" w:color="auto"/>
              <w:left w:val="single" w:sz="4" w:space="0" w:color="auto"/>
              <w:bottom w:val="single" w:sz="4" w:space="0" w:color="auto"/>
              <w:right w:val="single" w:sz="4" w:space="0" w:color="auto"/>
            </w:tcBorders>
          </w:tcPr>
          <w:p w:rsidR="00F20B20" w:rsidRPr="00F20B20" w:rsidRDefault="00092C69" w:rsidP="00A05B1E">
            <w:pPr>
              <w:autoSpaceDE w:val="0"/>
              <w:autoSpaceDN w:val="0"/>
              <w:adjustRightInd w:val="0"/>
              <w:jc w:val="center"/>
              <w:rPr>
                <w:rFonts w:ascii="Times New Roman" w:hAnsi="Times New Roman"/>
                <w:b/>
                <w:sz w:val="26"/>
                <w:szCs w:val="26"/>
              </w:rPr>
            </w:pPr>
            <w:r w:rsidRPr="00F20B20">
              <w:rPr>
                <w:rFonts w:ascii="Times New Roman" w:hAnsi="Times New Roman"/>
                <w:b/>
                <w:sz w:val="26"/>
                <w:szCs w:val="26"/>
              </w:rPr>
              <w:fldChar w:fldCharType="begin"/>
            </w:r>
            <w:r w:rsidR="00F20B20" w:rsidRPr="00F20B20">
              <w:rPr>
                <w:rFonts w:ascii="Times New Roman" w:hAnsi="Times New Roman"/>
                <w:b/>
                <w:sz w:val="26"/>
                <w:szCs w:val="26"/>
              </w:rPr>
              <w:instrText xml:space="preserve"> =SUM(ABOVE) </w:instrText>
            </w:r>
            <w:r w:rsidRPr="00F20B20">
              <w:rPr>
                <w:rFonts w:ascii="Times New Roman" w:hAnsi="Times New Roman"/>
                <w:b/>
                <w:sz w:val="26"/>
                <w:szCs w:val="26"/>
              </w:rPr>
              <w:fldChar w:fldCharType="separate"/>
            </w:r>
            <w:r w:rsidR="00F20B20" w:rsidRPr="00F20B20">
              <w:rPr>
                <w:rFonts w:ascii="Times New Roman" w:hAnsi="Times New Roman"/>
                <w:b/>
                <w:noProof/>
                <w:sz w:val="26"/>
                <w:szCs w:val="26"/>
              </w:rPr>
              <w:t>45</w:t>
            </w:r>
            <w:r w:rsidRPr="00F20B20">
              <w:rPr>
                <w:rFonts w:ascii="Times New Roman" w:hAnsi="Times New Roman"/>
                <w:b/>
                <w:sz w:val="26"/>
                <w:szCs w:val="26"/>
              </w:rPr>
              <w:fldChar w:fldCharType="end"/>
            </w:r>
          </w:p>
        </w:tc>
      </w:tr>
    </w:tbl>
    <w:p w:rsidR="00804BBE" w:rsidRPr="00E44313" w:rsidRDefault="00804BBE" w:rsidP="00745056">
      <w:pPr>
        <w:spacing w:line="260" w:lineRule="auto"/>
        <w:rPr>
          <w:rFonts w:ascii="Times New Roman" w:hAnsi="Times New Roman"/>
          <w:b/>
          <w:noProof/>
          <w:sz w:val="26"/>
          <w:szCs w:val="26"/>
          <w:lang w:val="ru-RU"/>
        </w:rPr>
        <w:sectPr w:rsidR="00804BBE" w:rsidRPr="00E44313" w:rsidSect="00415BDD">
          <w:footerReference w:type="even" r:id="rId7"/>
          <w:footerReference w:type="default" r:id="rId8"/>
          <w:pgSz w:w="11906" w:h="16838"/>
          <w:pgMar w:top="851" w:right="851" w:bottom="851" w:left="1701" w:header="709" w:footer="709" w:gutter="0"/>
          <w:cols w:space="708"/>
          <w:docGrid w:linePitch="360"/>
        </w:sectPr>
      </w:pPr>
    </w:p>
    <w:p w:rsidR="002D222E" w:rsidRPr="002F066B" w:rsidRDefault="002D222E" w:rsidP="0056186C">
      <w:pPr>
        <w:pStyle w:val="a4"/>
        <w:spacing w:line="360" w:lineRule="auto"/>
        <w:rPr>
          <w:rFonts w:ascii="Times New Roman" w:hAnsi="Times New Roman"/>
          <w:b/>
          <w:bCs/>
          <w:sz w:val="26"/>
          <w:szCs w:val="26"/>
          <w:lang w:val="ru-RU"/>
        </w:rPr>
      </w:pPr>
      <w:r w:rsidRPr="002F066B">
        <w:rPr>
          <w:rFonts w:ascii="Times New Roman" w:hAnsi="Times New Roman"/>
          <w:b/>
          <w:bCs/>
          <w:sz w:val="26"/>
          <w:szCs w:val="26"/>
          <w:lang w:val="ru-RU"/>
        </w:rPr>
        <w:lastRenderedPageBreak/>
        <w:t>КРИТЕРИАЛЬНЫЙ АППАРАТ</w:t>
      </w:r>
    </w:p>
    <w:p w:rsidR="002D222E" w:rsidRDefault="002D222E" w:rsidP="0064439E">
      <w:pPr>
        <w:jc w:val="center"/>
        <w:rPr>
          <w:rFonts w:ascii="Times New Roman" w:hAnsi="Times New Roman"/>
          <w:b/>
          <w:sz w:val="26"/>
          <w:szCs w:val="26"/>
          <w:lang w:val="ru-RU"/>
        </w:rPr>
      </w:pPr>
      <w:r w:rsidRPr="002F066B">
        <w:rPr>
          <w:rFonts w:ascii="Times New Roman" w:hAnsi="Times New Roman"/>
          <w:b/>
          <w:bCs/>
          <w:sz w:val="26"/>
          <w:szCs w:val="26"/>
          <w:lang w:val="ru-RU"/>
        </w:rPr>
        <w:t>Номинация «</w:t>
      </w:r>
      <w:r w:rsidR="003373AC">
        <w:rPr>
          <w:rFonts w:ascii="Times New Roman" w:hAnsi="Times New Roman"/>
          <w:b/>
          <w:sz w:val="26"/>
          <w:szCs w:val="26"/>
          <w:lang w:val="ru-RU"/>
        </w:rPr>
        <w:t>Педагог дополнительного образования</w:t>
      </w:r>
      <w:r w:rsidRPr="002F066B">
        <w:rPr>
          <w:rFonts w:ascii="Times New Roman" w:hAnsi="Times New Roman"/>
          <w:b/>
          <w:sz w:val="26"/>
          <w:szCs w:val="26"/>
          <w:lang w:val="ru-RU"/>
        </w:rPr>
        <w:t>»</w:t>
      </w:r>
    </w:p>
    <w:p w:rsidR="00A039B1" w:rsidRPr="0064439E" w:rsidRDefault="00A039B1" w:rsidP="0064439E">
      <w:pPr>
        <w:jc w:val="center"/>
        <w:rPr>
          <w:rFonts w:ascii="Times New Roman" w:hAnsi="Times New Roman"/>
          <w:sz w:val="26"/>
          <w:szCs w:val="26"/>
          <w:lang w:val="ru-RU"/>
        </w:rPr>
      </w:pPr>
    </w:p>
    <w:p w:rsidR="00513B93" w:rsidRDefault="00A039B1" w:rsidP="00513B93">
      <w:pPr>
        <w:rPr>
          <w:rFonts w:ascii="Times New Roman" w:hAnsi="Times New Roman"/>
          <w:sz w:val="26"/>
          <w:szCs w:val="26"/>
          <w:lang w:val="ru-RU"/>
        </w:rPr>
      </w:pPr>
      <w:r w:rsidRPr="00E44313">
        <w:rPr>
          <w:rFonts w:ascii="Times New Roman" w:hAnsi="Times New Roman"/>
          <w:sz w:val="26"/>
          <w:szCs w:val="26"/>
          <w:lang w:val="ru-RU"/>
        </w:rPr>
        <w:t>Цель тура: Определение ориентиров педагогической деятельности конкурсанта, результативности и целесообразности собственной программы</w:t>
      </w:r>
    </w:p>
    <w:p w:rsidR="00513B93" w:rsidRPr="00A039B1" w:rsidRDefault="00513B93" w:rsidP="00513B93">
      <w:pPr>
        <w:rPr>
          <w:rFonts w:ascii="Times New Roman" w:hAnsi="Times New Roman"/>
          <w:sz w:val="26"/>
          <w:szCs w:val="26"/>
          <w:lang w:val="ru-RU"/>
        </w:rPr>
      </w:pPr>
    </w:p>
    <w:p w:rsidR="004573D5" w:rsidRPr="008D4A8E" w:rsidRDefault="004573D5" w:rsidP="004573D5">
      <w:pPr>
        <w:pStyle w:val="a9"/>
        <w:numPr>
          <w:ilvl w:val="0"/>
          <w:numId w:val="44"/>
        </w:numPr>
        <w:rPr>
          <w:rFonts w:ascii="Times New Roman" w:hAnsi="Times New Roman"/>
          <w:b/>
          <w:bCs/>
          <w:sz w:val="26"/>
          <w:szCs w:val="26"/>
          <w:lang w:val="ru-RU"/>
        </w:rPr>
      </w:pPr>
      <w:r w:rsidRPr="008D4A8E">
        <w:rPr>
          <w:rFonts w:ascii="Times New Roman" w:hAnsi="Times New Roman"/>
          <w:b/>
          <w:sz w:val="26"/>
          <w:szCs w:val="26"/>
          <w:lang w:val="ru-RU"/>
        </w:rPr>
        <w:t xml:space="preserve"> </w:t>
      </w:r>
      <w:r w:rsidRPr="008D4A8E">
        <w:rPr>
          <w:rFonts w:ascii="Times New Roman" w:hAnsi="Times New Roman"/>
          <w:b/>
          <w:bCs/>
          <w:sz w:val="26"/>
          <w:szCs w:val="26"/>
          <w:lang w:val="ru-RU"/>
        </w:rPr>
        <w:t>«Представление 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gridCol w:w="2100"/>
      </w:tblGrid>
      <w:tr w:rsidR="004573D5" w:rsidRPr="004573D5" w:rsidTr="00A05B1E">
        <w:tc>
          <w:tcPr>
            <w:tcW w:w="8110"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autoSpaceDE w:val="0"/>
              <w:autoSpaceDN w:val="0"/>
              <w:adjustRightInd w:val="0"/>
              <w:jc w:val="center"/>
              <w:rPr>
                <w:rFonts w:ascii="Times New Roman" w:hAnsi="Times New Roman"/>
                <w:b/>
                <w:bCs/>
                <w:sz w:val="26"/>
                <w:szCs w:val="26"/>
              </w:rPr>
            </w:pPr>
            <w:proofErr w:type="spellStart"/>
            <w:r w:rsidRPr="004573D5">
              <w:rPr>
                <w:rFonts w:ascii="Times New Roman" w:hAnsi="Times New Roman"/>
                <w:b/>
                <w:bCs/>
                <w:sz w:val="26"/>
                <w:szCs w:val="26"/>
              </w:rPr>
              <w:t>Критерии</w:t>
            </w:r>
            <w:proofErr w:type="spellEnd"/>
            <w:r w:rsidRPr="004573D5">
              <w:rPr>
                <w:rFonts w:ascii="Times New Roman" w:hAnsi="Times New Roman"/>
                <w:b/>
                <w:bCs/>
                <w:sz w:val="26"/>
                <w:szCs w:val="26"/>
              </w:rPr>
              <w:t xml:space="preserve"> </w:t>
            </w:r>
            <w:proofErr w:type="spellStart"/>
            <w:r w:rsidRPr="004573D5">
              <w:rPr>
                <w:rFonts w:ascii="Times New Roman" w:hAnsi="Times New Roman"/>
                <w:b/>
                <w:bCs/>
                <w:sz w:val="26"/>
                <w:szCs w:val="26"/>
              </w:rPr>
              <w:t>оценки</w:t>
            </w:r>
            <w:proofErr w:type="spellEnd"/>
          </w:p>
          <w:p w:rsidR="004573D5" w:rsidRPr="004573D5" w:rsidRDefault="004573D5" w:rsidP="00A05B1E">
            <w:pPr>
              <w:jc w:val="center"/>
              <w:rPr>
                <w:rFonts w:ascii="Times New Roman" w:hAnsi="Times New Roman"/>
                <w:sz w:val="26"/>
                <w:szCs w:val="26"/>
              </w:rPr>
            </w:pPr>
          </w:p>
        </w:tc>
        <w:tc>
          <w:tcPr>
            <w:tcW w:w="1955"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autoSpaceDE w:val="0"/>
              <w:autoSpaceDN w:val="0"/>
              <w:adjustRightInd w:val="0"/>
              <w:jc w:val="center"/>
              <w:rPr>
                <w:rFonts w:ascii="Times New Roman" w:hAnsi="Times New Roman"/>
                <w:b/>
                <w:bCs/>
                <w:sz w:val="26"/>
                <w:szCs w:val="26"/>
              </w:rPr>
            </w:pPr>
            <w:proofErr w:type="spellStart"/>
            <w:r w:rsidRPr="004573D5">
              <w:rPr>
                <w:rFonts w:ascii="Times New Roman" w:hAnsi="Times New Roman"/>
                <w:b/>
                <w:bCs/>
                <w:sz w:val="26"/>
                <w:szCs w:val="26"/>
              </w:rPr>
              <w:t>Максимальный</w:t>
            </w:r>
            <w:proofErr w:type="spellEnd"/>
          </w:p>
          <w:p w:rsidR="004573D5" w:rsidRPr="004573D5" w:rsidRDefault="004573D5" w:rsidP="00A05B1E">
            <w:pPr>
              <w:autoSpaceDE w:val="0"/>
              <w:autoSpaceDN w:val="0"/>
              <w:adjustRightInd w:val="0"/>
              <w:jc w:val="center"/>
              <w:rPr>
                <w:rFonts w:ascii="Times New Roman" w:hAnsi="Times New Roman"/>
                <w:bCs/>
                <w:sz w:val="26"/>
                <w:szCs w:val="26"/>
              </w:rPr>
            </w:pPr>
            <w:proofErr w:type="spellStart"/>
            <w:r w:rsidRPr="004573D5">
              <w:rPr>
                <w:rFonts w:ascii="Times New Roman" w:hAnsi="Times New Roman"/>
                <w:b/>
                <w:bCs/>
                <w:sz w:val="26"/>
                <w:szCs w:val="26"/>
              </w:rPr>
              <w:t>балл</w:t>
            </w:r>
            <w:proofErr w:type="spellEnd"/>
          </w:p>
        </w:tc>
      </w:tr>
      <w:tr w:rsidR="004573D5" w:rsidRPr="004573D5" w:rsidTr="00A05B1E">
        <w:tc>
          <w:tcPr>
            <w:tcW w:w="8110" w:type="dxa"/>
            <w:tcBorders>
              <w:top w:val="single" w:sz="4" w:space="0" w:color="auto"/>
              <w:left w:val="single" w:sz="4" w:space="0" w:color="auto"/>
              <w:bottom w:val="single" w:sz="4" w:space="0" w:color="auto"/>
              <w:right w:val="single" w:sz="4" w:space="0" w:color="auto"/>
            </w:tcBorders>
          </w:tcPr>
          <w:p w:rsidR="004573D5" w:rsidRPr="004573D5" w:rsidRDefault="004573D5" w:rsidP="00852D1A">
            <w:pPr>
              <w:pStyle w:val="ad"/>
              <w:numPr>
                <w:ilvl w:val="0"/>
                <w:numId w:val="46"/>
              </w:numPr>
              <w:snapToGrid w:val="0"/>
              <w:rPr>
                <w:rFonts w:cs="Times New Roman"/>
                <w:b/>
                <w:bCs/>
                <w:sz w:val="26"/>
                <w:szCs w:val="26"/>
              </w:rPr>
            </w:pPr>
            <w:r w:rsidRPr="004573D5">
              <w:rPr>
                <w:rFonts w:cs="Times New Roman"/>
                <w:b/>
                <w:bCs/>
                <w:sz w:val="26"/>
                <w:szCs w:val="26"/>
              </w:rPr>
              <w:t xml:space="preserve">Актуальность образовательной программы: </w:t>
            </w:r>
          </w:p>
          <w:p w:rsidR="004573D5" w:rsidRPr="004573D5" w:rsidRDefault="004573D5" w:rsidP="00A05B1E">
            <w:pPr>
              <w:pStyle w:val="ad"/>
              <w:snapToGrid w:val="0"/>
              <w:ind w:left="65"/>
              <w:jc w:val="both"/>
              <w:rPr>
                <w:rFonts w:cs="Times New Roman"/>
                <w:sz w:val="26"/>
                <w:szCs w:val="26"/>
              </w:rPr>
            </w:pPr>
            <w:r w:rsidRPr="004573D5">
              <w:rPr>
                <w:rFonts w:cs="Times New Roman"/>
                <w:sz w:val="26"/>
                <w:szCs w:val="26"/>
              </w:rPr>
              <w:t>соответствие приоритетным направлениям и задачам развития образования</w:t>
            </w:r>
            <w:r w:rsidR="008D4A8E">
              <w:rPr>
                <w:rFonts w:cs="Times New Roman"/>
                <w:sz w:val="26"/>
                <w:szCs w:val="26"/>
              </w:rPr>
              <w:t>,</w:t>
            </w:r>
          </w:p>
          <w:p w:rsidR="004573D5" w:rsidRDefault="004573D5" w:rsidP="00A05B1E">
            <w:pPr>
              <w:pStyle w:val="ad"/>
              <w:snapToGrid w:val="0"/>
              <w:ind w:left="65"/>
              <w:rPr>
                <w:rFonts w:cs="Times New Roman"/>
                <w:sz w:val="26"/>
                <w:szCs w:val="26"/>
              </w:rPr>
            </w:pPr>
            <w:r w:rsidRPr="004573D5">
              <w:rPr>
                <w:rFonts w:cs="Times New Roman"/>
                <w:sz w:val="26"/>
                <w:szCs w:val="26"/>
              </w:rPr>
              <w:t>наличие ведущих идей образовательной программы</w:t>
            </w:r>
            <w:r w:rsidR="008D4A8E">
              <w:rPr>
                <w:rFonts w:cs="Times New Roman"/>
                <w:sz w:val="26"/>
                <w:szCs w:val="26"/>
              </w:rPr>
              <w:t>,</w:t>
            </w:r>
          </w:p>
          <w:p w:rsidR="004573D5" w:rsidRPr="004573D5" w:rsidRDefault="008D4A8E" w:rsidP="00A05B1E">
            <w:pPr>
              <w:pStyle w:val="ad"/>
              <w:snapToGrid w:val="0"/>
              <w:ind w:left="65"/>
              <w:rPr>
                <w:rFonts w:cs="Times New Roman"/>
                <w:sz w:val="26"/>
                <w:szCs w:val="26"/>
              </w:rPr>
            </w:pPr>
            <w:r>
              <w:rPr>
                <w:sz w:val="26"/>
                <w:szCs w:val="26"/>
              </w:rPr>
              <w:t>о</w:t>
            </w:r>
            <w:r w:rsidR="004573D5" w:rsidRPr="00E44313">
              <w:rPr>
                <w:sz w:val="26"/>
                <w:szCs w:val="26"/>
              </w:rPr>
              <w:t>пора на психолого-педагогические теории, культура использования научной литературы</w:t>
            </w:r>
            <w:r>
              <w:rPr>
                <w:sz w:val="26"/>
                <w:szCs w:val="26"/>
              </w:rPr>
              <w:t>,</w:t>
            </w:r>
          </w:p>
          <w:p w:rsidR="004573D5" w:rsidRPr="004573D5" w:rsidRDefault="004573D5" w:rsidP="00A05B1E">
            <w:pPr>
              <w:pStyle w:val="ad"/>
              <w:snapToGrid w:val="0"/>
              <w:ind w:left="65"/>
              <w:jc w:val="both"/>
              <w:rPr>
                <w:rFonts w:cs="Times New Roman"/>
                <w:sz w:val="26"/>
                <w:szCs w:val="26"/>
              </w:rPr>
            </w:pPr>
            <w:r w:rsidRPr="004573D5">
              <w:rPr>
                <w:rFonts w:cs="Times New Roman"/>
                <w:sz w:val="26"/>
                <w:szCs w:val="26"/>
              </w:rPr>
              <w:t>соответствие образовательной программы психолого-педагогическим особенностям современных школьников</w:t>
            </w:r>
          </w:p>
        </w:tc>
        <w:tc>
          <w:tcPr>
            <w:tcW w:w="1955"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autoSpaceDE w:val="0"/>
              <w:autoSpaceDN w:val="0"/>
              <w:adjustRightInd w:val="0"/>
              <w:jc w:val="center"/>
              <w:rPr>
                <w:rFonts w:ascii="Times New Roman" w:hAnsi="Times New Roman"/>
                <w:sz w:val="26"/>
                <w:szCs w:val="26"/>
                <w:lang w:val="ru-RU"/>
              </w:rPr>
            </w:pPr>
          </w:p>
          <w:p w:rsidR="004573D5" w:rsidRPr="004573D5" w:rsidRDefault="004573D5" w:rsidP="00A05B1E">
            <w:pPr>
              <w:autoSpaceDE w:val="0"/>
              <w:autoSpaceDN w:val="0"/>
              <w:adjustRightInd w:val="0"/>
              <w:jc w:val="center"/>
              <w:rPr>
                <w:rFonts w:ascii="Times New Roman" w:hAnsi="Times New Roman"/>
                <w:sz w:val="26"/>
                <w:szCs w:val="26"/>
              </w:rPr>
            </w:pPr>
            <w:r w:rsidRPr="004573D5">
              <w:rPr>
                <w:rFonts w:ascii="Times New Roman" w:hAnsi="Times New Roman"/>
                <w:sz w:val="26"/>
                <w:szCs w:val="26"/>
              </w:rPr>
              <w:t>10</w:t>
            </w:r>
          </w:p>
          <w:p w:rsidR="004573D5" w:rsidRPr="004573D5" w:rsidRDefault="004573D5" w:rsidP="00A05B1E">
            <w:pPr>
              <w:autoSpaceDE w:val="0"/>
              <w:autoSpaceDN w:val="0"/>
              <w:adjustRightInd w:val="0"/>
              <w:jc w:val="center"/>
              <w:rPr>
                <w:rFonts w:ascii="Times New Roman" w:hAnsi="Times New Roman"/>
                <w:sz w:val="26"/>
                <w:szCs w:val="26"/>
              </w:rPr>
            </w:pPr>
          </w:p>
          <w:p w:rsidR="004573D5" w:rsidRPr="004573D5" w:rsidRDefault="004573D5" w:rsidP="00A05B1E">
            <w:pPr>
              <w:autoSpaceDE w:val="0"/>
              <w:autoSpaceDN w:val="0"/>
              <w:adjustRightInd w:val="0"/>
              <w:jc w:val="center"/>
              <w:rPr>
                <w:rFonts w:ascii="Times New Roman" w:hAnsi="Times New Roman"/>
                <w:sz w:val="26"/>
                <w:szCs w:val="26"/>
              </w:rPr>
            </w:pPr>
          </w:p>
          <w:p w:rsidR="004573D5" w:rsidRPr="004573D5" w:rsidRDefault="004573D5" w:rsidP="00A05B1E">
            <w:pPr>
              <w:autoSpaceDE w:val="0"/>
              <w:autoSpaceDN w:val="0"/>
              <w:adjustRightInd w:val="0"/>
              <w:jc w:val="center"/>
              <w:rPr>
                <w:rFonts w:ascii="Times New Roman" w:hAnsi="Times New Roman"/>
                <w:sz w:val="26"/>
                <w:szCs w:val="26"/>
              </w:rPr>
            </w:pPr>
          </w:p>
        </w:tc>
      </w:tr>
      <w:tr w:rsidR="004573D5" w:rsidRPr="004573D5" w:rsidTr="00A05B1E">
        <w:tc>
          <w:tcPr>
            <w:tcW w:w="8110" w:type="dxa"/>
            <w:tcBorders>
              <w:top w:val="single" w:sz="4" w:space="0" w:color="auto"/>
              <w:left w:val="single" w:sz="4" w:space="0" w:color="auto"/>
              <w:bottom w:val="single" w:sz="4" w:space="0" w:color="auto"/>
              <w:right w:val="single" w:sz="4" w:space="0" w:color="auto"/>
            </w:tcBorders>
          </w:tcPr>
          <w:p w:rsidR="004573D5" w:rsidRPr="004573D5" w:rsidRDefault="004573D5" w:rsidP="00852D1A">
            <w:pPr>
              <w:pStyle w:val="ad"/>
              <w:numPr>
                <w:ilvl w:val="0"/>
                <w:numId w:val="46"/>
              </w:numPr>
              <w:snapToGrid w:val="0"/>
              <w:rPr>
                <w:rFonts w:cs="Times New Roman"/>
                <w:b/>
                <w:bCs/>
                <w:sz w:val="26"/>
                <w:szCs w:val="26"/>
              </w:rPr>
            </w:pPr>
            <w:r w:rsidRPr="004573D5">
              <w:rPr>
                <w:rFonts w:cs="Times New Roman"/>
                <w:b/>
                <w:bCs/>
                <w:sz w:val="26"/>
                <w:szCs w:val="26"/>
              </w:rPr>
              <w:t>Раскрытие содержания образовательной программы:</w:t>
            </w:r>
          </w:p>
          <w:p w:rsidR="004573D5" w:rsidRPr="004573D5" w:rsidRDefault="004573D5" w:rsidP="00A05B1E">
            <w:pPr>
              <w:pStyle w:val="ad"/>
              <w:snapToGrid w:val="0"/>
              <w:ind w:left="65"/>
              <w:jc w:val="both"/>
              <w:rPr>
                <w:rFonts w:cs="Times New Roman"/>
                <w:sz w:val="26"/>
                <w:szCs w:val="26"/>
              </w:rPr>
            </w:pPr>
            <w:r w:rsidRPr="004573D5">
              <w:rPr>
                <w:rFonts w:cs="Times New Roman"/>
                <w:sz w:val="26"/>
                <w:szCs w:val="26"/>
              </w:rPr>
              <w:t>соответствие содержания программы поставленным целям, задачам, конкретной направленности и специфике дополнительного образования</w:t>
            </w:r>
            <w:r w:rsidR="008D4A8E">
              <w:rPr>
                <w:rFonts w:cs="Times New Roman"/>
                <w:sz w:val="26"/>
                <w:szCs w:val="26"/>
              </w:rPr>
              <w:t>,</w:t>
            </w:r>
          </w:p>
          <w:p w:rsidR="004573D5" w:rsidRPr="004573D5" w:rsidRDefault="004573D5" w:rsidP="00A05B1E">
            <w:pPr>
              <w:pStyle w:val="ad"/>
              <w:snapToGrid w:val="0"/>
              <w:ind w:left="65"/>
              <w:jc w:val="both"/>
              <w:rPr>
                <w:rFonts w:cs="Times New Roman"/>
                <w:sz w:val="26"/>
                <w:szCs w:val="26"/>
              </w:rPr>
            </w:pPr>
            <w:r w:rsidRPr="004573D5">
              <w:rPr>
                <w:rFonts w:cs="Times New Roman"/>
                <w:sz w:val="26"/>
                <w:szCs w:val="26"/>
              </w:rPr>
              <w:t>аргументированное обоснование выбранных форм, методов и средств образовательной деятельности (в соответствии с целями и задачами) и организации образовательного процесса</w:t>
            </w:r>
            <w:r w:rsidR="008D4A8E">
              <w:rPr>
                <w:rFonts w:cs="Times New Roman"/>
                <w:sz w:val="26"/>
                <w:szCs w:val="26"/>
              </w:rPr>
              <w:t>,</w:t>
            </w:r>
          </w:p>
          <w:p w:rsidR="004573D5" w:rsidRPr="004573D5" w:rsidRDefault="004573D5" w:rsidP="00A05B1E">
            <w:pPr>
              <w:pStyle w:val="ad"/>
              <w:snapToGrid w:val="0"/>
              <w:ind w:left="65"/>
              <w:jc w:val="both"/>
              <w:rPr>
                <w:rFonts w:cs="Times New Roman"/>
                <w:sz w:val="26"/>
                <w:szCs w:val="26"/>
              </w:rPr>
            </w:pPr>
            <w:r w:rsidRPr="004573D5">
              <w:rPr>
                <w:rFonts w:cs="Times New Roman"/>
                <w:sz w:val="26"/>
                <w:szCs w:val="26"/>
              </w:rPr>
              <w:t>отражение в программе условий для социального, культурного и профессионального самоопределения, творческой самореализации личности ребенка</w:t>
            </w:r>
          </w:p>
        </w:tc>
        <w:tc>
          <w:tcPr>
            <w:tcW w:w="1955"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autoSpaceDE w:val="0"/>
              <w:autoSpaceDN w:val="0"/>
              <w:adjustRightInd w:val="0"/>
              <w:jc w:val="center"/>
              <w:rPr>
                <w:rFonts w:ascii="Times New Roman" w:hAnsi="Times New Roman"/>
                <w:sz w:val="26"/>
                <w:szCs w:val="26"/>
                <w:lang w:val="ru-RU"/>
              </w:rPr>
            </w:pPr>
          </w:p>
          <w:p w:rsidR="004573D5" w:rsidRPr="004573D5" w:rsidRDefault="004573D5" w:rsidP="00A05B1E">
            <w:pPr>
              <w:autoSpaceDE w:val="0"/>
              <w:autoSpaceDN w:val="0"/>
              <w:adjustRightInd w:val="0"/>
              <w:jc w:val="center"/>
              <w:rPr>
                <w:rFonts w:ascii="Times New Roman" w:hAnsi="Times New Roman"/>
                <w:sz w:val="26"/>
                <w:szCs w:val="26"/>
              </w:rPr>
            </w:pPr>
            <w:r w:rsidRPr="004573D5">
              <w:rPr>
                <w:rFonts w:ascii="Times New Roman" w:hAnsi="Times New Roman"/>
                <w:sz w:val="26"/>
                <w:szCs w:val="26"/>
              </w:rPr>
              <w:t>10</w:t>
            </w:r>
          </w:p>
        </w:tc>
      </w:tr>
      <w:tr w:rsidR="004573D5" w:rsidRPr="004573D5" w:rsidTr="00A05B1E">
        <w:tc>
          <w:tcPr>
            <w:tcW w:w="8110" w:type="dxa"/>
            <w:tcBorders>
              <w:top w:val="single" w:sz="4" w:space="0" w:color="auto"/>
              <w:left w:val="single" w:sz="4" w:space="0" w:color="auto"/>
              <w:bottom w:val="single" w:sz="4" w:space="0" w:color="auto"/>
              <w:right w:val="single" w:sz="4" w:space="0" w:color="auto"/>
            </w:tcBorders>
          </w:tcPr>
          <w:p w:rsidR="004573D5" w:rsidRPr="004573D5" w:rsidRDefault="004573D5" w:rsidP="00852D1A">
            <w:pPr>
              <w:pStyle w:val="ad"/>
              <w:numPr>
                <w:ilvl w:val="0"/>
                <w:numId w:val="46"/>
              </w:numPr>
              <w:snapToGrid w:val="0"/>
              <w:rPr>
                <w:rFonts w:cs="Times New Roman"/>
                <w:b/>
                <w:bCs/>
                <w:sz w:val="26"/>
                <w:szCs w:val="26"/>
              </w:rPr>
            </w:pPr>
            <w:r w:rsidRPr="004573D5">
              <w:rPr>
                <w:rFonts w:cs="Times New Roman"/>
                <w:b/>
                <w:bCs/>
                <w:sz w:val="26"/>
                <w:szCs w:val="26"/>
              </w:rPr>
              <w:t>Результативность образовательной программы:</w:t>
            </w:r>
          </w:p>
          <w:p w:rsidR="004573D5" w:rsidRPr="004573D5" w:rsidRDefault="004573D5" w:rsidP="00A05B1E">
            <w:pPr>
              <w:pStyle w:val="ad"/>
              <w:snapToGrid w:val="0"/>
              <w:ind w:left="65"/>
              <w:rPr>
                <w:rFonts w:cs="Times New Roman"/>
                <w:sz w:val="26"/>
                <w:szCs w:val="26"/>
              </w:rPr>
            </w:pPr>
            <w:r w:rsidRPr="004573D5">
              <w:rPr>
                <w:rFonts w:cs="Times New Roman"/>
                <w:sz w:val="26"/>
                <w:szCs w:val="26"/>
              </w:rPr>
              <w:t>раскрытие форм отслеживания результативности образовательной программы</w:t>
            </w:r>
            <w:r w:rsidR="008D4A8E">
              <w:rPr>
                <w:rFonts w:cs="Times New Roman"/>
                <w:sz w:val="26"/>
                <w:szCs w:val="26"/>
              </w:rPr>
              <w:t>,</w:t>
            </w:r>
          </w:p>
          <w:p w:rsidR="004573D5" w:rsidRPr="004573D5" w:rsidRDefault="004573D5" w:rsidP="00A05B1E">
            <w:pPr>
              <w:pStyle w:val="ad"/>
              <w:snapToGrid w:val="0"/>
              <w:ind w:left="65"/>
              <w:rPr>
                <w:rFonts w:cs="Times New Roman"/>
                <w:sz w:val="26"/>
                <w:szCs w:val="26"/>
              </w:rPr>
            </w:pPr>
            <w:r w:rsidRPr="004573D5">
              <w:rPr>
                <w:rFonts w:cs="Times New Roman"/>
                <w:sz w:val="26"/>
                <w:szCs w:val="26"/>
              </w:rPr>
              <w:t>ориентированность образовательной программы на конкретный практический результат</w:t>
            </w:r>
          </w:p>
        </w:tc>
        <w:tc>
          <w:tcPr>
            <w:tcW w:w="1955"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autoSpaceDE w:val="0"/>
              <w:autoSpaceDN w:val="0"/>
              <w:adjustRightInd w:val="0"/>
              <w:jc w:val="center"/>
              <w:rPr>
                <w:rFonts w:ascii="Times New Roman" w:hAnsi="Times New Roman"/>
                <w:sz w:val="26"/>
                <w:szCs w:val="26"/>
              </w:rPr>
            </w:pPr>
            <w:r w:rsidRPr="004573D5">
              <w:rPr>
                <w:rFonts w:ascii="Times New Roman" w:hAnsi="Times New Roman"/>
                <w:sz w:val="26"/>
                <w:szCs w:val="26"/>
              </w:rPr>
              <w:t>5</w:t>
            </w:r>
          </w:p>
        </w:tc>
      </w:tr>
      <w:tr w:rsidR="004573D5" w:rsidRPr="004573D5" w:rsidTr="00A05B1E">
        <w:tc>
          <w:tcPr>
            <w:tcW w:w="8110" w:type="dxa"/>
            <w:tcBorders>
              <w:top w:val="single" w:sz="4" w:space="0" w:color="auto"/>
              <w:left w:val="single" w:sz="4" w:space="0" w:color="auto"/>
              <w:bottom w:val="single" w:sz="4" w:space="0" w:color="auto"/>
              <w:right w:val="single" w:sz="4" w:space="0" w:color="auto"/>
            </w:tcBorders>
          </w:tcPr>
          <w:p w:rsidR="004573D5" w:rsidRPr="004573D5" w:rsidRDefault="004573D5" w:rsidP="00852D1A">
            <w:pPr>
              <w:pStyle w:val="ad"/>
              <w:numPr>
                <w:ilvl w:val="0"/>
                <w:numId w:val="46"/>
              </w:numPr>
              <w:snapToGrid w:val="0"/>
              <w:rPr>
                <w:rFonts w:cs="Times New Roman"/>
                <w:b/>
                <w:bCs/>
                <w:sz w:val="26"/>
                <w:szCs w:val="26"/>
              </w:rPr>
            </w:pPr>
            <w:r w:rsidRPr="004573D5">
              <w:rPr>
                <w:rFonts w:cs="Times New Roman"/>
                <w:b/>
                <w:bCs/>
                <w:sz w:val="26"/>
                <w:szCs w:val="26"/>
              </w:rPr>
              <w:t>Целесообразность использования сопроводительных материалов (раздаточные материалы, презентации, средства наглядности и др.).</w:t>
            </w:r>
          </w:p>
        </w:tc>
        <w:tc>
          <w:tcPr>
            <w:tcW w:w="1955"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pStyle w:val="ad"/>
              <w:snapToGrid w:val="0"/>
              <w:jc w:val="center"/>
              <w:rPr>
                <w:rFonts w:cs="Times New Roman"/>
                <w:sz w:val="26"/>
                <w:szCs w:val="26"/>
              </w:rPr>
            </w:pPr>
            <w:r w:rsidRPr="004573D5">
              <w:rPr>
                <w:rFonts w:cs="Times New Roman"/>
                <w:sz w:val="26"/>
                <w:szCs w:val="26"/>
              </w:rPr>
              <w:t>5</w:t>
            </w:r>
          </w:p>
        </w:tc>
      </w:tr>
      <w:tr w:rsidR="004573D5" w:rsidRPr="004573D5" w:rsidTr="00A05B1E">
        <w:tc>
          <w:tcPr>
            <w:tcW w:w="8110" w:type="dxa"/>
            <w:tcBorders>
              <w:top w:val="single" w:sz="4" w:space="0" w:color="auto"/>
              <w:left w:val="single" w:sz="4" w:space="0" w:color="auto"/>
              <w:bottom w:val="single" w:sz="4" w:space="0" w:color="auto"/>
              <w:right w:val="single" w:sz="4" w:space="0" w:color="auto"/>
            </w:tcBorders>
          </w:tcPr>
          <w:p w:rsidR="004573D5" w:rsidRPr="00852D1A" w:rsidRDefault="004573D5" w:rsidP="00852D1A">
            <w:pPr>
              <w:pStyle w:val="a9"/>
              <w:numPr>
                <w:ilvl w:val="0"/>
                <w:numId w:val="46"/>
              </w:numPr>
              <w:tabs>
                <w:tab w:val="left" w:pos="318"/>
              </w:tabs>
              <w:snapToGrid w:val="0"/>
              <w:rPr>
                <w:rFonts w:ascii="Times New Roman" w:hAnsi="Times New Roman"/>
                <w:b/>
                <w:bCs/>
                <w:sz w:val="26"/>
                <w:szCs w:val="26"/>
                <w:lang w:val="ru-RU"/>
              </w:rPr>
            </w:pPr>
            <w:r w:rsidRPr="00852D1A">
              <w:rPr>
                <w:rFonts w:ascii="Times New Roman" w:hAnsi="Times New Roman"/>
                <w:b/>
                <w:bCs/>
                <w:sz w:val="26"/>
                <w:szCs w:val="26"/>
                <w:lang w:val="ru-RU"/>
              </w:rPr>
              <w:t>Презентабельность выступления:</w:t>
            </w:r>
          </w:p>
          <w:p w:rsidR="004573D5" w:rsidRPr="004573D5" w:rsidRDefault="004573D5" w:rsidP="00A05B1E">
            <w:pPr>
              <w:widowControl w:val="0"/>
              <w:tabs>
                <w:tab w:val="left" w:pos="485"/>
                <w:tab w:val="left" w:pos="636"/>
              </w:tabs>
              <w:suppressAutoHyphens/>
              <w:jc w:val="both"/>
              <w:rPr>
                <w:rFonts w:ascii="Times New Roman" w:hAnsi="Times New Roman"/>
                <w:sz w:val="26"/>
                <w:szCs w:val="26"/>
                <w:lang w:val="ru-RU"/>
              </w:rPr>
            </w:pPr>
            <w:r w:rsidRPr="004573D5">
              <w:rPr>
                <w:rFonts w:ascii="Times New Roman" w:hAnsi="Times New Roman"/>
                <w:sz w:val="26"/>
                <w:szCs w:val="26"/>
                <w:lang w:val="ru-RU"/>
              </w:rPr>
              <w:t>доступность и ясность излагаемого материала</w:t>
            </w:r>
          </w:p>
          <w:p w:rsidR="004573D5" w:rsidRPr="004573D5" w:rsidRDefault="004573D5" w:rsidP="00A05B1E">
            <w:pPr>
              <w:widowControl w:val="0"/>
              <w:tabs>
                <w:tab w:val="left" w:pos="485"/>
                <w:tab w:val="left" w:pos="636"/>
              </w:tabs>
              <w:suppressAutoHyphens/>
              <w:jc w:val="both"/>
              <w:rPr>
                <w:rFonts w:ascii="Times New Roman" w:hAnsi="Times New Roman"/>
                <w:color w:val="000000"/>
                <w:sz w:val="26"/>
                <w:szCs w:val="26"/>
                <w:lang w:val="ru-RU"/>
              </w:rPr>
            </w:pPr>
            <w:r w:rsidRPr="004573D5">
              <w:rPr>
                <w:rFonts w:ascii="Times New Roman" w:hAnsi="Times New Roman"/>
                <w:color w:val="000000"/>
                <w:sz w:val="26"/>
                <w:szCs w:val="26"/>
                <w:lang w:val="ru-RU"/>
              </w:rPr>
              <w:t>умение заинтересовать аудиторию, живое изложение, чёткая и грамотная речь</w:t>
            </w:r>
          </w:p>
          <w:p w:rsidR="004573D5" w:rsidRPr="004573D5" w:rsidRDefault="004573D5" w:rsidP="00A05B1E">
            <w:pPr>
              <w:widowControl w:val="0"/>
              <w:tabs>
                <w:tab w:val="left" w:pos="425"/>
                <w:tab w:val="left" w:pos="636"/>
              </w:tabs>
              <w:suppressAutoHyphens/>
              <w:autoSpaceDE w:val="0"/>
              <w:snapToGrid w:val="0"/>
              <w:jc w:val="both"/>
              <w:rPr>
                <w:rFonts w:ascii="Times New Roman" w:hAnsi="Times New Roman"/>
                <w:color w:val="000000"/>
                <w:sz w:val="26"/>
                <w:szCs w:val="26"/>
              </w:rPr>
            </w:pPr>
            <w:proofErr w:type="spellStart"/>
            <w:r w:rsidRPr="004573D5">
              <w:rPr>
                <w:rFonts w:ascii="Times New Roman" w:hAnsi="Times New Roman"/>
                <w:color w:val="000000"/>
                <w:sz w:val="26"/>
                <w:szCs w:val="26"/>
              </w:rPr>
              <w:t>уверенность</w:t>
            </w:r>
            <w:proofErr w:type="spellEnd"/>
            <w:r w:rsidRPr="004573D5">
              <w:rPr>
                <w:rFonts w:ascii="Times New Roman" w:hAnsi="Times New Roman"/>
                <w:color w:val="000000"/>
                <w:sz w:val="26"/>
                <w:szCs w:val="26"/>
              </w:rPr>
              <w:t xml:space="preserve"> и </w:t>
            </w:r>
            <w:proofErr w:type="spellStart"/>
            <w:r w:rsidRPr="004573D5">
              <w:rPr>
                <w:rFonts w:ascii="Times New Roman" w:hAnsi="Times New Roman"/>
                <w:color w:val="000000"/>
                <w:sz w:val="26"/>
                <w:szCs w:val="26"/>
              </w:rPr>
              <w:t>эмоциональная</w:t>
            </w:r>
            <w:proofErr w:type="spellEnd"/>
            <w:r w:rsidRPr="004573D5">
              <w:rPr>
                <w:rFonts w:ascii="Times New Roman" w:hAnsi="Times New Roman"/>
                <w:color w:val="000000"/>
                <w:sz w:val="26"/>
                <w:szCs w:val="26"/>
              </w:rPr>
              <w:t xml:space="preserve"> </w:t>
            </w:r>
            <w:proofErr w:type="spellStart"/>
            <w:r w:rsidRPr="004573D5">
              <w:rPr>
                <w:rFonts w:ascii="Times New Roman" w:hAnsi="Times New Roman"/>
                <w:color w:val="000000"/>
                <w:sz w:val="26"/>
                <w:szCs w:val="26"/>
              </w:rPr>
              <w:t>стабильность</w:t>
            </w:r>
            <w:proofErr w:type="spellEnd"/>
          </w:p>
        </w:tc>
        <w:tc>
          <w:tcPr>
            <w:tcW w:w="1955"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pStyle w:val="ad"/>
              <w:snapToGrid w:val="0"/>
              <w:jc w:val="center"/>
              <w:rPr>
                <w:rFonts w:cs="Times New Roman"/>
                <w:sz w:val="26"/>
                <w:szCs w:val="26"/>
              </w:rPr>
            </w:pPr>
            <w:r w:rsidRPr="004573D5">
              <w:rPr>
                <w:rFonts w:cs="Times New Roman"/>
                <w:sz w:val="26"/>
                <w:szCs w:val="26"/>
              </w:rPr>
              <w:t>5</w:t>
            </w:r>
          </w:p>
        </w:tc>
      </w:tr>
      <w:tr w:rsidR="004573D5" w:rsidRPr="004573D5" w:rsidTr="00A05B1E">
        <w:tc>
          <w:tcPr>
            <w:tcW w:w="8110" w:type="dxa"/>
            <w:tcBorders>
              <w:top w:val="single" w:sz="4" w:space="0" w:color="auto"/>
              <w:left w:val="single" w:sz="4" w:space="0" w:color="auto"/>
              <w:bottom w:val="single" w:sz="4" w:space="0" w:color="auto"/>
              <w:right w:val="single" w:sz="4" w:space="0" w:color="auto"/>
            </w:tcBorders>
          </w:tcPr>
          <w:p w:rsidR="004573D5" w:rsidRPr="00852D1A" w:rsidRDefault="004573D5" w:rsidP="00852D1A">
            <w:pPr>
              <w:pStyle w:val="a9"/>
              <w:numPr>
                <w:ilvl w:val="0"/>
                <w:numId w:val="46"/>
              </w:numPr>
              <w:tabs>
                <w:tab w:val="left" w:pos="318"/>
              </w:tabs>
              <w:snapToGrid w:val="0"/>
              <w:rPr>
                <w:rFonts w:ascii="Times New Roman" w:hAnsi="Times New Roman"/>
                <w:b/>
                <w:bCs/>
                <w:sz w:val="26"/>
                <w:szCs w:val="26"/>
                <w:lang w:val="ru-RU"/>
              </w:rPr>
            </w:pPr>
            <w:r w:rsidRPr="00852D1A">
              <w:rPr>
                <w:rFonts w:ascii="Times New Roman" w:hAnsi="Times New Roman"/>
                <w:b/>
                <w:bCs/>
                <w:sz w:val="26"/>
                <w:szCs w:val="26"/>
                <w:lang w:val="ru-RU"/>
              </w:rPr>
              <w:t xml:space="preserve">Качество </w:t>
            </w:r>
            <w:proofErr w:type="spellStart"/>
            <w:r w:rsidRPr="00852D1A">
              <w:rPr>
                <w:rFonts w:ascii="Times New Roman" w:hAnsi="Times New Roman"/>
                <w:b/>
                <w:bCs/>
                <w:sz w:val="26"/>
                <w:szCs w:val="26"/>
                <w:lang w:val="ru-RU"/>
              </w:rPr>
              <w:t>мультимедийной</w:t>
            </w:r>
            <w:proofErr w:type="spellEnd"/>
            <w:r w:rsidRPr="00852D1A">
              <w:rPr>
                <w:rFonts w:ascii="Times New Roman" w:hAnsi="Times New Roman"/>
                <w:b/>
                <w:bCs/>
                <w:sz w:val="26"/>
                <w:szCs w:val="26"/>
                <w:lang w:val="ru-RU"/>
              </w:rPr>
              <w:t xml:space="preserve"> презентации</w:t>
            </w:r>
          </w:p>
        </w:tc>
        <w:tc>
          <w:tcPr>
            <w:tcW w:w="1955"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pStyle w:val="ad"/>
              <w:snapToGrid w:val="0"/>
              <w:jc w:val="center"/>
              <w:rPr>
                <w:rFonts w:cs="Times New Roman"/>
                <w:sz w:val="26"/>
                <w:szCs w:val="26"/>
              </w:rPr>
            </w:pPr>
            <w:r>
              <w:rPr>
                <w:rFonts w:cs="Times New Roman"/>
                <w:sz w:val="26"/>
                <w:szCs w:val="26"/>
              </w:rPr>
              <w:t>5</w:t>
            </w:r>
          </w:p>
        </w:tc>
      </w:tr>
      <w:tr w:rsidR="004573D5" w:rsidRPr="004573D5" w:rsidTr="00A05B1E">
        <w:tc>
          <w:tcPr>
            <w:tcW w:w="8110"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pStyle w:val="ad"/>
              <w:snapToGrid w:val="0"/>
              <w:jc w:val="right"/>
              <w:rPr>
                <w:rFonts w:cs="Times New Roman"/>
                <w:b/>
                <w:bCs/>
                <w:sz w:val="26"/>
                <w:szCs w:val="26"/>
              </w:rPr>
            </w:pPr>
            <w:r w:rsidRPr="004573D5">
              <w:rPr>
                <w:rFonts w:cs="Times New Roman"/>
                <w:b/>
                <w:bCs/>
                <w:sz w:val="26"/>
                <w:szCs w:val="26"/>
              </w:rPr>
              <w:t>Максимальное количество баллов</w:t>
            </w:r>
          </w:p>
        </w:tc>
        <w:tc>
          <w:tcPr>
            <w:tcW w:w="1955" w:type="dxa"/>
            <w:tcBorders>
              <w:top w:val="single" w:sz="4" w:space="0" w:color="auto"/>
              <w:left w:val="single" w:sz="4" w:space="0" w:color="auto"/>
              <w:bottom w:val="single" w:sz="4" w:space="0" w:color="auto"/>
              <w:right w:val="single" w:sz="4" w:space="0" w:color="auto"/>
            </w:tcBorders>
          </w:tcPr>
          <w:p w:rsidR="004573D5" w:rsidRPr="004573D5" w:rsidRDefault="004573D5" w:rsidP="00A05B1E">
            <w:pPr>
              <w:pStyle w:val="ad"/>
              <w:snapToGrid w:val="0"/>
              <w:jc w:val="center"/>
              <w:rPr>
                <w:rFonts w:cs="Times New Roman"/>
                <w:sz w:val="26"/>
                <w:szCs w:val="26"/>
              </w:rPr>
            </w:pPr>
            <w:r>
              <w:rPr>
                <w:rFonts w:cs="Times New Roman"/>
                <w:sz w:val="26"/>
                <w:szCs w:val="26"/>
              </w:rPr>
              <w:t>40</w:t>
            </w:r>
          </w:p>
        </w:tc>
      </w:tr>
    </w:tbl>
    <w:p w:rsidR="002D222E" w:rsidRPr="004573D5" w:rsidRDefault="002D222E" w:rsidP="002D222E">
      <w:pPr>
        <w:jc w:val="center"/>
        <w:rPr>
          <w:rFonts w:ascii="Times New Roman" w:hAnsi="Times New Roman"/>
          <w:b/>
          <w:sz w:val="26"/>
          <w:szCs w:val="26"/>
          <w:lang w:val="ru-RU"/>
        </w:rPr>
      </w:pPr>
    </w:p>
    <w:p w:rsidR="004573D5" w:rsidRDefault="004573D5" w:rsidP="002D222E">
      <w:pPr>
        <w:jc w:val="center"/>
        <w:rPr>
          <w:rFonts w:ascii="Times New Roman" w:hAnsi="Times New Roman"/>
          <w:b/>
          <w:sz w:val="26"/>
          <w:szCs w:val="26"/>
          <w:lang w:val="ru-RU"/>
        </w:rPr>
      </w:pPr>
    </w:p>
    <w:p w:rsidR="004573D5" w:rsidRDefault="004573D5" w:rsidP="002D222E">
      <w:pPr>
        <w:jc w:val="center"/>
        <w:rPr>
          <w:rFonts w:ascii="Times New Roman" w:hAnsi="Times New Roman"/>
          <w:b/>
          <w:sz w:val="26"/>
          <w:szCs w:val="26"/>
          <w:lang w:val="ru-RU"/>
        </w:rPr>
      </w:pPr>
    </w:p>
    <w:p w:rsidR="004573D5" w:rsidRDefault="004573D5" w:rsidP="002D222E">
      <w:pPr>
        <w:jc w:val="center"/>
        <w:rPr>
          <w:rFonts w:ascii="Times New Roman" w:hAnsi="Times New Roman"/>
          <w:b/>
          <w:sz w:val="26"/>
          <w:szCs w:val="26"/>
          <w:lang w:val="ru-RU"/>
        </w:rPr>
      </w:pPr>
    </w:p>
    <w:p w:rsidR="004573D5" w:rsidRDefault="004573D5" w:rsidP="002D222E">
      <w:pPr>
        <w:jc w:val="center"/>
        <w:rPr>
          <w:rFonts w:ascii="Times New Roman" w:hAnsi="Times New Roman"/>
          <w:b/>
          <w:sz w:val="26"/>
          <w:szCs w:val="26"/>
          <w:lang w:val="ru-RU"/>
        </w:rPr>
      </w:pPr>
    </w:p>
    <w:p w:rsidR="004573D5" w:rsidRDefault="004573D5" w:rsidP="002D222E">
      <w:pPr>
        <w:jc w:val="center"/>
        <w:rPr>
          <w:rFonts w:ascii="Times New Roman" w:hAnsi="Times New Roman"/>
          <w:b/>
          <w:sz w:val="26"/>
          <w:szCs w:val="26"/>
          <w:lang w:val="ru-RU"/>
        </w:rPr>
      </w:pPr>
    </w:p>
    <w:p w:rsidR="004573D5" w:rsidRPr="00D042BE" w:rsidRDefault="004573D5" w:rsidP="002D222E">
      <w:pPr>
        <w:jc w:val="center"/>
        <w:rPr>
          <w:rFonts w:ascii="Times New Roman" w:hAnsi="Times New Roman"/>
          <w:b/>
          <w:sz w:val="26"/>
          <w:szCs w:val="26"/>
          <w:lang w:val="ru-RU"/>
        </w:rPr>
      </w:pPr>
    </w:p>
    <w:p w:rsidR="002D222E" w:rsidRPr="00E44313" w:rsidRDefault="002D222E" w:rsidP="002D222E">
      <w:pPr>
        <w:rPr>
          <w:rFonts w:ascii="Times New Roman" w:hAnsi="Times New Roman"/>
          <w:sz w:val="26"/>
          <w:szCs w:val="26"/>
          <w:lang w:val="ru-RU"/>
        </w:rPr>
      </w:pPr>
    </w:p>
    <w:p w:rsidR="00A039B1" w:rsidRPr="0064439E" w:rsidRDefault="00A039B1" w:rsidP="002D222E">
      <w:pPr>
        <w:rPr>
          <w:rFonts w:ascii="Times New Roman" w:hAnsi="Times New Roman"/>
          <w:sz w:val="26"/>
          <w:szCs w:val="26"/>
          <w:lang w:val="ru-RU"/>
        </w:rPr>
      </w:pPr>
    </w:p>
    <w:p w:rsidR="002D222E" w:rsidRPr="00C6649C" w:rsidRDefault="004D78D9" w:rsidP="002D222E">
      <w:pPr>
        <w:jc w:val="center"/>
        <w:rPr>
          <w:rFonts w:ascii="Times New Roman" w:hAnsi="Times New Roman"/>
          <w:b/>
          <w:sz w:val="26"/>
          <w:szCs w:val="26"/>
          <w:lang w:val="ru-RU"/>
        </w:rPr>
      </w:pPr>
      <w:r w:rsidRPr="00C6649C">
        <w:rPr>
          <w:rFonts w:ascii="Times New Roman" w:hAnsi="Times New Roman"/>
          <w:b/>
          <w:sz w:val="26"/>
          <w:szCs w:val="26"/>
          <w:lang w:val="ru-RU"/>
        </w:rPr>
        <w:t>О</w:t>
      </w:r>
      <w:r w:rsidR="002D222E" w:rsidRPr="00C6649C">
        <w:rPr>
          <w:rFonts w:ascii="Times New Roman" w:hAnsi="Times New Roman"/>
          <w:b/>
          <w:sz w:val="26"/>
          <w:szCs w:val="26"/>
          <w:lang w:val="ru-RU"/>
        </w:rPr>
        <w:t>ткрытое занятие «Я приглашаю Вас в свой мир»</w:t>
      </w:r>
    </w:p>
    <w:p w:rsidR="002D222E" w:rsidRDefault="002D222E" w:rsidP="00A039B1">
      <w:pPr>
        <w:ind w:firstLine="567"/>
        <w:jc w:val="center"/>
        <w:rPr>
          <w:rFonts w:ascii="Times New Roman" w:hAnsi="Times New Roman"/>
          <w:sz w:val="26"/>
          <w:szCs w:val="26"/>
          <w:lang w:val="ru-RU"/>
        </w:rPr>
      </w:pPr>
      <w:r w:rsidRPr="00C6649C">
        <w:rPr>
          <w:rFonts w:ascii="Times New Roman" w:hAnsi="Times New Roman"/>
          <w:sz w:val="26"/>
          <w:szCs w:val="26"/>
          <w:lang w:val="ru-RU"/>
        </w:rPr>
        <w:t>(Введение в образовательную программу)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gridCol w:w="2100"/>
      </w:tblGrid>
      <w:tr w:rsidR="008D4A8E" w:rsidRPr="008D4A8E" w:rsidTr="00A05B1E">
        <w:tc>
          <w:tcPr>
            <w:tcW w:w="8110"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autoSpaceDE w:val="0"/>
              <w:autoSpaceDN w:val="0"/>
              <w:adjustRightInd w:val="0"/>
              <w:jc w:val="center"/>
              <w:rPr>
                <w:rFonts w:ascii="Times New Roman" w:hAnsi="Times New Roman"/>
                <w:b/>
                <w:bCs/>
                <w:sz w:val="26"/>
                <w:szCs w:val="26"/>
              </w:rPr>
            </w:pPr>
            <w:proofErr w:type="spellStart"/>
            <w:r w:rsidRPr="008D4A8E">
              <w:rPr>
                <w:rFonts w:ascii="Times New Roman" w:hAnsi="Times New Roman"/>
                <w:b/>
                <w:bCs/>
                <w:sz w:val="26"/>
                <w:szCs w:val="26"/>
              </w:rPr>
              <w:t>Критерии</w:t>
            </w:r>
            <w:proofErr w:type="spellEnd"/>
            <w:r w:rsidRPr="008D4A8E">
              <w:rPr>
                <w:rFonts w:ascii="Times New Roman" w:hAnsi="Times New Roman"/>
                <w:b/>
                <w:bCs/>
                <w:sz w:val="26"/>
                <w:szCs w:val="26"/>
              </w:rPr>
              <w:t xml:space="preserve"> </w:t>
            </w:r>
            <w:proofErr w:type="spellStart"/>
            <w:r w:rsidRPr="008D4A8E">
              <w:rPr>
                <w:rFonts w:ascii="Times New Roman" w:hAnsi="Times New Roman"/>
                <w:b/>
                <w:bCs/>
                <w:sz w:val="26"/>
                <w:szCs w:val="26"/>
              </w:rPr>
              <w:t>оценки</w:t>
            </w:r>
            <w:proofErr w:type="spellEnd"/>
          </w:p>
          <w:p w:rsidR="008D4A8E" w:rsidRPr="008D4A8E" w:rsidRDefault="008D4A8E" w:rsidP="00A05B1E">
            <w:pPr>
              <w:jc w:val="center"/>
              <w:rPr>
                <w:rFonts w:ascii="Times New Roman" w:hAnsi="Times New Roman"/>
                <w:sz w:val="26"/>
                <w:szCs w:val="26"/>
              </w:rPr>
            </w:pPr>
          </w:p>
        </w:tc>
        <w:tc>
          <w:tcPr>
            <w:tcW w:w="1955"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autoSpaceDE w:val="0"/>
              <w:autoSpaceDN w:val="0"/>
              <w:adjustRightInd w:val="0"/>
              <w:jc w:val="center"/>
              <w:rPr>
                <w:rFonts w:ascii="Times New Roman" w:hAnsi="Times New Roman"/>
                <w:b/>
                <w:bCs/>
                <w:sz w:val="26"/>
                <w:szCs w:val="26"/>
              </w:rPr>
            </w:pPr>
            <w:proofErr w:type="spellStart"/>
            <w:r w:rsidRPr="008D4A8E">
              <w:rPr>
                <w:rFonts w:ascii="Times New Roman" w:hAnsi="Times New Roman"/>
                <w:b/>
                <w:bCs/>
                <w:sz w:val="26"/>
                <w:szCs w:val="26"/>
              </w:rPr>
              <w:t>Максимальный</w:t>
            </w:r>
            <w:proofErr w:type="spellEnd"/>
          </w:p>
          <w:p w:rsidR="008D4A8E" w:rsidRPr="008D4A8E" w:rsidRDefault="008D4A8E" w:rsidP="00A05B1E">
            <w:pPr>
              <w:autoSpaceDE w:val="0"/>
              <w:autoSpaceDN w:val="0"/>
              <w:adjustRightInd w:val="0"/>
              <w:jc w:val="center"/>
              <w:rPr>
                <w:rFonts w:ascii="Times New Roman" w:hAnsi="Times New Roman"/>
                <w:bCs/>
                <w:sz w:val="26"/>
                <w:szCs w:val="26"/>
              </w:rPr>
            </w:pPr>
            <w:proofErr w:type="spellStart"/>
            <w:r w:rsidRPr="008D4A8E">
              <w:rPr>
                <w:rFonts w:ascii="Times New Roman" w:hAnsi="Times New Roman"/>
                <w:b/>
                <w:bCs/>
                <w:sz w:val="26"/>
                <w:szCs w:val="26"/>
              </w:rPr>
              <w:t>балл</w:t>
            </w:r>
            <w:proofErr w:type="spellEnd"/>
          </w:p>
        </w:tc>
      </w:tr>
      <w:tr w:rsidR="008D4A8E" w:rsidRPr="008D4A8E" w:rsidTr="00A05B1E">
        <w:tc>
          <w:tcPr>
            <w:tcW w:w="8110"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rPr>
                <w:rFonts w:cs="Times New Roman"/>
                <w:b/>
                <w:bCs/>
                <w:sz w:val="26"/>
                <w:szCs w:val="26"/>
              </w:rPr>
            </w:pPr>
            <w:r w:rsidRPr="008D4A8E">
              <w:rPr>
                <w:rFonts w:cs="Times New Roman"/>
                <w:b/>
                <w:bCs/>
                <w:sz w:val="26"/>
                <w:szCs w:val="26"/>
              </w:rPr>
              <w:t>Предметная компетентность:</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глубина и оригинальность раскрытия темы занятия;</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владение предметом на современном уровне;</w:t>
            </w:r>
          </w:p>
          <w:p w:rsidR="008D4A8E" w:rsidRPr="008D4A8E" w:rsidRDefault="008D4A8E" w:rsidP="00A05B1E">
            <w:pPr>
              <w:pStyle w:val="ad"/>
              <w:snapToGrid w:val="0"/>
              <w:jc w:val="both"/>
              <w:rPr>
                <w:rFonts w:cs="Times New Roman"/>
                <w:sz w:val="26"/>
                <w:szCs w:val="26"/>
              </w:rPr>
            </w:pPr>
            <w:proofErr w:type="spellStart"/>
            <w:r w:rsidRPr="008D4A8E">
              <w:rPr>
                <w:rFonts w:cs="Times New Roman"/>
                <w:sz w:val="26"/>
                <w:szCs w:val="26"/>
              </w:rPr>
              <w:t>метапредметность</w:t>
            </w:r>
            <w:proofErr w:type="spellEnd"/>
            <w:r w:rsidRPr="008D4A8E">
              <w:rPr>
                <w:rFonts w:cs="Times New Roman"/>
                <w:sz w:val="26"/>
                <w:szCs w:val="26"/>
              </w:rPr>
              <w:t xml:space="preserve"> занятия, его направленность на формирование целостной картины мира.</w:t>
            </w:r>
          </w:p>
        </w:tc>
        <w:tc>
          <w:tcPr>
            <w:tcW w:w="1955"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jc w:val="center"/>
              <w:rPr>
                <w:rFonts w:cs="Times New Roman"/>
                <w:sz w:val="26"/>
                <w:szCs w:val="26"/>
              </w:rPr>
            </w:pPr>
            <w:r w:rsidRPr="008D4A8E">
              <w:rPr>
                <w:rFonts w:cs="Times New Roman"/>
                <w:sz w:val="26"/>
                <w:szCs w:val="26"/>
              </w:rPr>
              <w:t>10</w:t>
            </w:r>
          </w:p>
        </w:tc>
      </w:tr>
      <w:tr w:rsidR="008D4A8E" w:rsidRPr="008D4A8E" w:rsidTr="00A05B1E">
        <w:tc>
          <w:tcPr>
            <w:tcW w:w="8110"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rPr>
                <w:rFonts w:cs="Times New Roman"/>
                <w:b/>
                <w:bCs/>
                <w:sz w:val="26"/>
                <w:szCs w:val="26"/>
              </w:rPr>
            </w:pPr>
            <w:r w:rsidRPr="008D4A8E">
              <w:rPr>
                <w:rFonts w:cs="Times New Roman"/>
                <w:b/>
                <w:bCs/>
                <w:sz w:val="26"/>
                <w:szCs w:val="26"/>
              </w:rPr>
              <w:t>Организационная компетентность:</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 xml:space="preserve">организация учебного занятия </w:t>
            </w:r>
            <w:proofErr w:type="gramStart"/>
            <w:r w:rsidRPr="008D4A8E">
              <w:rPr>
                <w:rFonts w:cs="Times New Roman"/>
                <w:sz w:val="26"/>
                <w:szCs w:val="26"/>
              </w:rPr>
              <w:t xml:space="preserve">( </w:t>
            </w:r>
            <w:proofErr w:type="gramEnd"/>
            <w:r w:rsidRPr="008D4A8E">
              <w:rPr>
                <w:rFonts w:cs="Times New Roman"/>
                <w:sz w:val="26"/>
                <w:szCs w:val="26"/>
              </w:rPr>
              <w:t>подготовка детей к началу занятия, включение в деловой ритм учебного занятия)</w:t>
            </w:r>
          </w:p>
          <w:p w:rsidR="008D4A8E" w:rsidRPr="008D4A8E" w:rsidRDefault="008D4A8E" w:rsidP="00A05B1E">
            <w:pPr>
              <w:pStyle w:val="ad"/>
              <w:snapToGrid w:val="0"/>
              <w:jc w:val="both"/>
              <w:rPr>
                <w:rFonts w:cs="Times New Roman"/>
                <w:sz w:val="26"/>
                <w:szCs w:val="26"/>
              </w:rPr>
            </w:pPr>
            <w:proofErr w:type="spellStart"/>
            <w:r w:rsidRPr="008D4A8E">
              <w:rPr>
                <w:rFonts w:cs="Times New Roman"/>
                <w:sz w:val="26"/>
                <w:szCs w:val="26"/>
              </w:rPr>
              <w:t>целеполагание</w:t>
            </w:r>
            <w:proofErr w:type="spellEnd"/>
          </w:p>
          <w:p w:rsidR="008D4A8E" w:rsidRPr="008D4A8E" w:rsidRDefault="008D4A8E" w:rsidP="00A05B1E">
            <w:pPr>
              <w:pStyle w:val="ad"/>
              <w:snapToGrid w:val="0"/>
              <w:jc w:val="both"/>
              <w:rPr>
                <w:rFonts w:cs="Times New Roman"/>
                <w:sz w:val="26"/>
                <w:szCs w:val="26"/>
              </w:rPr>
            </w:pPr>
            <w:r w:rsidRPr="008D4A8E">
              <w:rPr>
                <w:rFonts w:cs="Times New Roman"/>
                <w:sz w:val="26"/>
                <w:szCs w:val="26"/>
              </w:rPr>
              <w:t>подготовка оборудования, технического оснащения учебного занятия и т.п.</w:t>
            </w:r>
          </w:p>
        </w:tc>
        <w:tc>
          <w:tcPr>
            <w:tcW w:w="1955"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jc w:val="center"/>
              <w:rPr>
                <w:rFonts w:cs="Times New Roman"/>
                <w:sz w:val="26"/>
                <w:szCs w:val="26"/>
              </w:rPr>
            </w:pPr>
            <w:r w:rsidRPr="008D4A8E">
              <w:rPr>
                <w:rFonts w:cs="Times New Roman"/>
                <w:sz w:val="26"/>
                <w:szCs w:val="26"/>
              </w:rPr>
              <w:t>10</w:t>
            </w:r>
          </w:p>
        </w:tc>
      </w:tr>
      <w:tr w:rsidR="008D4A8E" w:rsidRPr="008D4A8E" w:rsidTr="00A05B1E">
        <w:tc>
          <w:tcPr>
            <w:tcW w:w="8110"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rPr>
                <w:rFonts w:cs="Times New Roman"/>
                <w:b/>
                <w:bCs/>
                <w:sz w:val="26"/>
                <w:szCs w:val="26"/>
              </w:rPr>
            </w:pPr>
            <w:r w:rsidRPr="008D4A8E">
              <w:rPr>
                <w:rFonts w:cs="Times New Roman"/>
                <w:b/>
                <w:bCs/>
                <w:sz w:val="26"/>
                <w:szCs w:val="26"/>
              </w:rPr>
              <w:t>Методическая компетентность:</w:t>
            </w:r>
          </w:p>
          <w:p w:rsidR="008D4A8E" w:rsidRPr="008D4A8E" w:rsidRDefault="008D4A8E" w:rsidP="00A05B1E">
            <w:pPr>
              <w:pStyle w:val="ad"/>
              <w:snapToGrid w:val="0"/>
              <w:rPr>
                <w:rFonts w:cs="Times New Roman"/>
                <w:sz w:val="26"/>
                <w:szCs w:val="26"/>
              </w:rPr>
            </w:pPr>
            <w:r w:rsidRPr="008D4A8E">
              <w:rPr>
                <w:rFonts w:cs="Times New Roman"/>
                <w:sz w:val="26"/>
                <w:szCs w:val="26"/>
              </w:rPr>
              <w:t>отбор и реализация содержания занятия:</w:t>
            </w:r>
          </w:p>
          <w:p w:rsidR="008D4A8E" w:rsidRPr="008D4A8E" w:rsidRDefault="008D4A8E" w:rsidP="00A05B1E">
            <w:pPr>
              <w:pStyle w:val="ad"/>
              <w:jc w:val="both"/>
              <w:rPr>
                <w:rFonts w:cs="Times New Roman"/>
                <w:sz w:val="26"/>
                <w:szCs w:val="26"/>
              </w:rPr>
            </w:pPr>
            <w:r w:rsidRPr="008D4A8E">
              <w:rPr>
                <w:rFonts w:cs="Times New Roman"/>
                <w:sz w:val="26"/>
                <w:szCs w:val="26"/>
              </w:rPr>
              <w:t>соответствие учебного занятия поставленным целям и задачам</w:t>
            </w:r>
          </w:p>
          <w:p w:rsidR="008D4A8E" w:rsidRPr="008D4A8E" w:rsidRDefault="008D4A8E" w:rsidP="00A05B1E">
            <w:pPr>
              <w:pStyle w:val="ad"/>
              <w:jc w:val="both"/>
              <w:rPr>
                <w:rFonts w:cs="Times New Roman"/>
                <w:sz w:val="26"/>
                <w:szCs w:val="26"/>
              </w:rPr>
            </w:pPr>
            <w:r w:rsidRPr="008D4A8E">
              <w:rPr>
                <w:rFonts w:cs="Times New Roman"/>
                <w:sz w:val="26"/>
                <w:szCs w:val="26"/>
              </w:rPr>
              <w:t>достаточность и содержательная целесообразность объема предложенного материала.</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методика, технология обучения:</w:t>
            </w:r>
          </w:p>
          <w:p w:rsidR="008D4A8E" w:rsidRPr="008D4A8E" w:rsidRDefault="008D4A8E" w:rsidP="00A05B1E">
            <w:pPr>
              <w:pStyle w:val="ad"/>
              <w:jc w:val="both"/>
              <w:rPr>
                <w:rFonts w:cs="Times New Roman"/>
                <w:sz w:val="26"/>
                <w:szCs w:val="26"/>
              </w:rPr>
            </w:pPr>
            <w:r w:rsidRPr="008D4A8E">
              <w:rPr>
                <w:rFonts w:cs="Times New Roman"/>
                <w:sz w:val="26"/>
                <w:szCs w:val="26"/>
              </w:rPr>
              <w:t>оправданность выбора методов, форм и способов обучения</w:t>
            </w:r>
          </w:p>
          <w:p w:rsidR="008D4A8E" w:rsidRPr="008D4A8E" w:rsidRDefault="008D4A8E" w:rsidP="00A05B1E">
            <w:pPr>
              <w:pStyle w:val="ad"/>
              <w:jc w:val="both"/>
              <w:rPr>
                <w:rFonts w:cs="Times New Roman"/>
                <w:sz w:val="26"/>
                <w:szCs w:val="26"/>
              </w:rPr>
            </w:pPr>
            <w:r w:rsidRPr="008D4A8E">
              <w:rPr>
                <w:rFonts w:cs="Times New Roman"/>
                <w:sz w:val="26"/>
                <w:szCs w:val="26"/>
              </w:rPr>
              <w:t>методическая оснащенность занятия</w:t>
            </w:r>
          </w:p>
          <w:p w:rsidR="008D4A8E" w:rsidRPr="008D4A8E" w:rsidRDefault="008D4A8E" w:rsidP="00A05B1E">
            <w:pPr>
              <w:pStyle w:val="ad"/>
              <w:jc w:val="both"/>
              <w:rPr>
                <w:rFonts w:cs="Times New Roman"/>
                <w:sz w:val="26"/>
                <w:szCs w:val="26"/>
              </w:rPr>
            </w:pPr>
            <w:r w:rsidRPr="008D4A8E">
              <w:rPr>
                <w:rFonts w:cs="Times New Roman"/>
                <w:sz w:val="26"/>
                <w:szCs w:val="26"/>
              </w:rPr>
              <w:t>использование педагогом инновационных педагогических технологий, собственных оригинальных методик.</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организация практической деятельности учащихся с опорой на интерес ребенка, включенность обучающихся в творческий процесс занятия.</w:t>
            </w:r>
          </w:p>
        </w:tc>
        <w:tc>
          <w:tcPr>
            <w:tcW w:w="1955"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jc w:val="center"/>
              <w:rPr>
                <w:rFonts w:cs="Times New Roman"/>
                <w:sz w:val="26"/>
                <w:szCs w:val="26"/>
              </w:rPr>
            </w:pPr>
            <w:r w:rsidRPr="008D4A8E">
              <w:rPr>
                <w:rFonts w:cs="Times New Roman"/>
                <w:sz w:val="26"/>
                <w:szCs w:val="26"/>
              </w:rPr>
              <w:t>10</w:t>
            </w:r>
          </w:p>
        </w:tc>
      </w:tr>
      <w:tr w:rsidR="008D4A8E" w:rsidRPr="008D4A8E" w:rsidTr="00A05B1E">
        <w:tc>
          <w:tcPr>
            <w:tcW w:w="8110"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rPr>
                <w:rFonts w:cs="Times New Roman"/>
                <w:b/>
                <w:bCs/>
                <w:sz w:val="26"/>
                <w:szCs w:val="26"/>
              </w:rPr>
            </w:pPr>
            <w:r w:rsidRPr="008D4A8E">
              <w:rPr>
                <w:rFonts w:cs="Times New Roman"/>
                <w:b/>
                <w:bCs/>
                <w:sz w:val="26"/>
                <w:szCs w:val="26"/>
              </w:rPr>
              <w:t>Психолого-педагогическая компетентность:</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гуманистическая направленность занятия, создание и поддержание высокого уровня мотивации</w:t>
            </w:r>
          </w:p>
          <w:p w:rsidR="008D4A8E" w:rsidRPr="008D4A8E" w:rsidRDefault="008D4A8E" w:rsidP="00A05B1E">
            <w:pPr>
              <w:pStyle w:val="ad"/>
              <w:jc w:val="both"/>
              <w:rPr>
                <w:rFonts w:cs="Times New Roman"/>
                <w:sz w:val="26"/>
                <w:szCs w:val="26"/>
              </w:rPr>
            </w:pPr>
            <w:r w:rsidRPr="008D4A8E">
              <w:rPr>
                <w:rFonts w:cs="Times New Roman"/>
                <w:sz w:val="26"/>
                <w:szCs w:val="26"/>
              </w:rPr>
              <w:t>организация сотрудничества между участниками занятия в процессе осуществления практической деятельности</w:t>
            </w:r>
          </w:p>
          <w:p w:rsidR="008D4A8E" w:rsidRPr="008D4A8E" w:rsidRDefault="008D4A8E" w:rsidP="00A05B1E">
            <w:pPr>
              <w:pStyle w:val="ad"/>
              <w:jc w:val="both"/>
              <w:rPr>
                <w:rFonts w:cs="Times New Roman"/>
                <w:sz w:val="26"/>
                <w:szCs w:val="26"/>
              </w:rPr>
            </w:pPr>
            <w:r w:rsidRPr="008D4A8E">
              <w:rPr>
                <w:rFonts w:cs="Times New Roman"/>
                <w:sz w:val="26"/>
                <w:szCs w:val="26"/>
              </w:rPr>
              <w:t>преобладание положительных эмоций педагога и учащихся</w:t>
            </w:r>
          </w:p>
        </w:tc>
        <w:tc>
          <w:tcPr>
            <w:tcW w:w="1955"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jc w:val="center"/>
              <w:rPr>
                <w:rFonts w:cs="Times New Roman"/>
                <w:sz w:val="26"/>
                <w:szCs w:val="26"/>
              </w:rPr>
            </w:pPr>
            <w:r w:rsidRPr="008D4A8E">
              <w:rPr>
                <w:rFonts w:cs="Times New Roman"/>
                <w:sz w:val="26"/>
                <w:szCs w:val="26"/>
              </w:rPr>
              <w:t>10</w:t>
            </w:r>
          </w:p>
        </w:tc>
      </w:tr>
      <w:tr w:rsidR="008D4A8E" w:rsidRPr="008D4A8E" w:rsidTr="00A05B1E">
        <w:tc>
          <w:tcPr>
            <w:tcW w:w="8110"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rPr>
                <w:rFonts w:cs="Times New Roman"/>
                <w:b/>
                <w:bCs/>
                <w:sz w:val="26"/>
                <w:szCs w:val="26"/>
              </w:rPr>
            </w:pPr>
            <w:r w:rsidRPr="008D4A8E">
              <w:rPr>
                <w:rFonts w:cs="Times New Roman"/>
                <w:b/>
                <w:bCs/>
                <w:sz w:val="26"/>
                <w:szCs w:val="26"/>
              </w:rPr>
              <w:t>Рефлексия занятия:</w:t>
            </w:r>
          </w:p>
          <w:p w:rsidR="008D4A8E" w:rsidRPr="008D4A8E" w:rsidRDefault="008D4A8E" w:rsidP="00A05B1E">
            <w:pPr>
              <w:pStyle w:val="ad"/>
              <w:snapToGrid w:val="0"/>
              <w:rPr>
                <w:rFonts w:cs="Times New Roman"/>
                <w:sz w:val="26"/>
                <w:szCs w:val="26"/>
              </w:rPr>
            </w:pPr>
            <w:r w:rsidRPr="008D4A8E">
              <w:rPr>
                <w:rFonts w:cs="Times New Roman"/>
                <w:sz w:val="26"/>
                <w:szCs w:val="26"/>
              </w:rPr>
              <w:t>степень выполнения поставленных задач</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наличие заинтересованности учащихся на протяжении всего занятия</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умение объективно оценить и проанализировать проведенное занятие</w:t>
            </w:r>
          </w:p>
          <w:p w:rsidR="008D4A8E" w:rsidRPr="008D4A8E" w:rsidRDefault="008D4A8E" w:rsidP="00A05B1E">
            <w:pPr>
              <w:pStyle w:val="ad"/>
              <w:snapToGrid w:val="0"/>
              <w:jc w:val="both"/>
              <w:rPr>
                <w:rFonts w:cs="Times New Roman"/>
                <w:sz w:val="26"/>
                <w:szCs w:val="26"/>
              </w:rPr>
            </w:pPr>
            <w:r w:rsidRPr="008D4A8E">
              <w:rPr>
                <w:rFonts w:cs="Times New Roman"/>
                <w:sz w:val="26"/>
                <w:szCs w:val="26"/>
              </w:rPr>
              <w:t>умение предвидеть возможные педагогические затруднения в реализации учебного занятия и владение способами их преодоления</w:t>
            </w:r>
          </w:p>
        </w:tc>
        <w:tc>
          <w:tcPr>
            <w:tcW w:w="1955"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jc w:val="center"/>
              <w:rPr>
                <w:rFonts w:cs="Times New Roman"/>
                <w:sz w:val="26"/>
                <w:szCs w:val="26"/>
              </w:rPr>
            </w:pPr>
            <w:r w:rsidRPr="008D4A8E">
              <w:rPr>
                <w:rFonts w:cs="Times New Roman"/>
                <w:sz w:val="26"/>
                <w:szCs w:val="26"/>
              </w:rPr>
              <w:t>10</w:t>
            </w:r>
          </w:p>
        </w:tc>
      </w:tr>
      <w:tr w:rsidR="008D4A8E" w:rsidRPr="008D4A8E" w:rsidTr="00A05B1E">
        <w:tc>
          <w:tcPr>
            <w:tcW w:w="8110"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jc w:val="right"/>
              <w:rPr>
                <w:rFonts w:cs="Times New Roman"/>
                <w:b/>
                <w:bCs/>
                <w:sz w:val="26"/>
                <w:szCs w:val="26"/>
              </w:rPr>
            </w:pPr>
            <w:r w:rsidRPr="008D4A8E">
              <w:rPr>
                <w:rFonts w:cs="Times New Roman"/>
                <w:b/>
                <w:bCs/>
                <w:sz w:val="26"/>
                <w:szCs w:val="26"/>
              </w:rPr>
              <w:t>Максимальное количество баллов</w:t>
            </w:r>
          </w:p>
        </w:tc>
        <w:tc>
          <w:tcPr>
            <w:tcW w:w="1955" w:type="dxa"/>
            <w:tcBorders>
              <w:top w:val="single" w:sz="4" w:space="0" w:color="auto"/>
              <w:left w:val="single" w:sz="4" w:space="0" w:color="auto"/>
              <w:bottom w:val="single" w:sz="4" w:space="0" w:color="auto"/>
              <w:right w:val="single" w:sz="4" w:space="0" w:color="auto"/>
            </w:tcBorders>
          </w:tcPr>
          <w:p w:rsidR="008D4A8E" w:rsidRPr="008D4A8E" w:rsidRDefault="008D4A8E" w:rsidP="00A05B1E">
            <w:pPr>
              <w:pStyle w:val="ad"/>
              <w:snapToGrid w:val="0"/>
              <w:jc w:val="center"/>
              <w:rPr>
                <w:rFonts w:cs="Times New Roman"/>
                <w:sz w:val="26"/>
                <w:szCs w:val="26"/>
              </w:rPr>
            </w:pPr>
            <w:r w:rsidRPr="008D4A8E">
              <w:rPr>
                <w:rFonts w:cs="Times New Roman"/>
                <w:sz w:val="26"/>
                <w:szCs w:val="26"/>
              </w:rPr>
              <w:t>50</w:t>
            </w:r>
          </w:p>
        </w:tc>
      </w:tr>
    </w:tbl>
    <w:p w:rsidR="008D4A8E" w:rsidRPr="008D4A8E" w:rsidRDefault="008D4A8E" w:rsidP="008D4A8E">
      <w:pPr>
        <w:rPr>
          <w:rFonts w:ascii="Times New Roman" w:hAnsi="Times New Roman"/>
          <w:sz w:val="26"/>
          <w:szCs w:val="26"/>
        </w:rPr>
      </w:pPr>
    </w:p>
    <w:p w:rsidR="008D4A8E" w:rsidRPr="008D4A8E" w:rsidRDefault="008D4A8E" w:rsidP="008D4A8E">
      <w:pPr>
        <w:rPr>
          <w:rFonts w:ascii="Times New Roman" w:hAnsi="Times New Roman"/>
          <w:sz w:val="26"/>
          <w:szCs w:val="26"/>
        </w:rPr>
      </w:pPr>
    </w:p>
    <w:p w:rsidR="008D4A8E" w:rsidRPr="008D4A8E" w:rsidRDefault="008D4A8E" w:rsidP="00A039B1">
      <w:pPr>
        <w:ind w:firstLine="567"/>
        <w:jc w:val="center"/>
        <w:rPr>
          <w:rFonts w:ascii="Times New Roman" w:hAnsi="Times New Roman"/>
          <w:sz w:val="26"/>
          <w:szCs w:val="26"/>
          <w:lang w:val="ru-RU"/>
        </w:rPr>
      </w:pPr>
    </w:p>
    <w:p w:rsidR="00A039B1" w:rsidRPr="008D4A8E" w:rsidRDefault="00A039B1" w:rsidP="00A039B1">
      <w:pPr>
        <w:ind w:firstLine="567"/>
        <w:jc w:val="center"/>
        <w:rPr>
          <w:rFonts w:ascii="Times New Roman" w:hAnsi="Times New Roman"/>
          <w:sz w:val="26"/>
          <w:szCs w:val="26"/>
          <w:lang w:val="ru-RU"/>
        </w:rPr>
      </w:pPr>
    </w:p>
    <w:p w:rsidR="002D222E" w:rsidRPr="008D4A8E" w:rsidRDefault="002D222E" w:rsidP="002D222E">
      <w:pPr>
        <w:rPr>
          <w:rFonts w:ascii="Times New Roman" w:hAnsi="Times New Roman"/>
          <w:sz w:val="26"/>
          <w:szCs w:val="26"/>
          <w:lang w:val="ru-RU"/>
        </w:rPr>
      </w:pPr>
    </w:p>
    <w:p w:rsidR="00AC268D" w:rsidRDefault="00AC268D" w:rsidP="002D222E">
      <w:pPr>
        <w:rPr>
          <w:rFonts w:ascii="Times New Roman" w:hAnsi="Times New Roman"/>
          <w:sz w:val="26"/>
          <w:szCs w:val="26"/>
          <w:lang w:val="ru-RU"/>
        </w:rPr>
      </w:pPr>
    </w:p>
    <w:p w:rsidR="00AC268D" w:rsidRDefault="00AC268D" w:rsidP="002D222E">
      <w:pPr>
        <w:rPr>
          <w:rFonts w:ascii="Times New Roman" w:hAnsi="Times New Roman"/>
          <w:sz w:val="26"/>
          <w:szCs w:val="26"/>
          <w:lang w:val="ru-RU"/>
        </w:rPr>
      </w:pPr>
    </w:p>
    <w:p w:rsidR="00852D1A" w:rsidRPr="00F37864" w:rsidRDefault="00852D1A" w:rsidP="002D222E">
      <w:pPr>
        <w:rPr>
          <w:rFonts w:ascii="Times New Roman" w:hAnsi="Times New Roman"/>
          <w:sz w:val="26"/>
          <w:szCs w:val="26"/>
          <w:lang w:val="ru-RU"/>
        </w:rPr>
      </w:pPr>
    </w:p>
    <w:p w:rsidR="00AC268D" w:rsidRDefault="00AC268D" w:rsidP="00AC268D">
      <w:pPr>
        <w:pStyle w:val="a4"/>
        <w:spacing w:line="360" w:lineRule="auto"/>
        <w:jc w:val="center"/>
        <w:rPr>
          <w:rFonts w:ascii="Times New Roman" w:hAnsi="Times New Roman"/>
          <w:b/>
          <w:bCs/>
          <w:sz w:val="26"/>
          <w:szCs w:val="26"/>
          <w:lang w:val="ru-RU"/>
        </w:rPr>
      </w:pPr>
      <w:r w:rsidRPr="002F066B">
        <w:rPr>
          <w:rFonts w:ascii="Times New Roman" w:hAnsi="Times New Roman"/>
          <w:b/>
          <w:bCs/>
          <w:sz w:val="26"/>
          <w:szCs w:val="26"/>
          <w:lang w:val="ru-RU"/>
        </w:rPr>
        <w:lastRenderedPageBreak/>
        <w:t>КРИТЕРИАЛЬНЫЙ АППАРАТ</w:t>
      </w:r>
    </w:p>
    <w:p w:rsidR="00AC268D" w:rsidRDefault="00AC268D" w:rsidP="00AC268D">
      <w:pPr>
        <w:pStyle w:val="a4"/>
        <w:spacing w:line="360" w:lineRule="auto"/>
        <w:jc w:val="center"/>
        <w:rPr>
          <w:rFonts w:ascii="Times New Roman" w:hAnsi="Times New Roman"/>
          <w:b/>
          <w:bCs/>
          <w:sz w:val="26"/>
          <w:szCs w:val="26"/>
          <w:lang w:val="ru-RU"/>
        </w:rPr>
      </w:pPr>
      <w:r>
        <w:rPr>
          <w:rFonts w:ascii="Times New Roman" w:hAnsi="Times New Roman"/>
          <w:b/>
          <w:bCs/>
          <w:sz w:val="26"/>
          <w:szCs w:val="26"/>
          <w:lang w:val="ru-RU"/>
        </w:rPr>
        <w:t>Номинация «Педагог-психолог и социальный педагог»</w:t>
      </w:r>
    </w:p>
    <w:p w:rsidR="00C6649C" w:rsidRDefault="008D0A7F" w:rsidP="0037716C">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Цель:</w:t>
      </w:r>
      <w:r w:rsidRPr="008D0A7F">
        <w:rPr>
          <w:rFonts w:ascii="Times New Roman" w:hAnsi="Times New Roman"/>
          <w:bCs/>
          <w:sz w:val="26"/>
          <w:szCs w:val="26"/>
          <w:lang w:val="ru-RU"/>
        </w:rPr>
        <w:t xml:space="preserve"> </w:t>
      </w:r>
      <w:r w:rsidRPr="00346E63">
        <w:rPr>
          <w:rFonts w:ascii="Times New Roman" w:hAnsi="Times New Roman"/>
          <w:bCs/>
          <w:sz w:val="26"/>
          <w:szCs w:val="26"/>
          <w:lang w:val="ru-RU"/>
        </w:rPr>
        <w:t>оценить уровень профессионального мастерства конкурсанта</w:t>
      </w:r>
    </w:p>
    <w:p w:rsidR="008D0A7F" w:rsidRDefault="008D0A7F" w:rsidP="0037716C">
      <w:pPr>
        <w:pStyle w:val="a4"/>
        <w:spacing w:line="240" w:lineRule="auto"/>
        <w:jc w:val="center"/>
        <w:rPr>
          <w:rFonts w:ascii="Times New Roman" w:hAnsi="Times New Roman"/>
          <w:bCs/>
          <w:sz w:val="26"/>
          <w:szCs w:val="26"/>
          <w:lang w:val="ru-RU"/>
        </w:rPr>
      </w:pPr>
    </w:p>
    <w:tbl>
      <w:tblPr>
        <w:tblStyle w:val="ab"/>
        <w:tblW w:w="0" w:type="auto"/>
        <w:tblLook w:val="04A0"/>
      </w:tblPr>
      <w:tblGrid>
        <w:gridCol w:w="7479"/>
        <w:gridCol w:w="2205"/>
      </w:tblGrid>
      <w:tr w:rsidR="0037716C" w:rsidTr="0037716C">
        <w:tc>
          <w:tcPr>
            <w:tcW w:w="7479" w:type="dxa"/>
          </w:tcPr>
          <w:p w:rsidR="0037716C" w:rsidRDefault="0037716C" w:rsidP="00664F1F">
            <w:pPr>
              <w:pStyle w:val="a4"/>
              <w:spacing w:line="240" w:lineRule="auto"/>
              <w:jc w:val="center"/>
              <w:rPr>
                <w:rFonts w:ascii="Times New Roman" w:hAnsi="Times New Roman"/>
                <w:b/>
                <w:bCs/>
                <w:sz w:val="26"/>
                <w:szCs w:val="26"/>
                <w:lang w:val="ru-RU"/>
              </w:rPr>
            </w:pPr>
            <w:r>
              <w:rPr>
                <w:rFonts w:ascii="Times New Roman" w:hAnsi="Times New Roman"/>
                <w:b/>
                <w:bCs/>
                <w:sz w:val="26"/>
                <w:szCs w:val="26"/>
                <w:lang w:val="ru-RU"/>
              </w:rPr>
              <w:t>Критерии оценки</w:t>
            </w:r>
          </w:p>
        </w:tc>
        <w:tc>
          <w:tcPr>
            <w:tcW w:w="2205" w:type="dxa"/>
          </w:tcPr>
          <w:p w:rsidR="0037716C" w:rsidRDefault="0037716C" w:rsidP="00664F1F">
            <w:pPr>
              <w:pStyle w:val="a4"/>
              <w:spacing w:line="240" w:lineRule="auto"/>
              <w:jc w:val="center"/>
              <w:rPr>
                <w:rFonts w:ascii="Times New Roman" w:hAnsi="Times New Roman"/>
                <w:b/>
                <w:bCs/>
                <w:sz w:val="26"/>
                <w:szCs w:val="26"/>
                <w:lang w:val="ru-RU"/>
              </w:rPr>
            </w:pPr>
            <w:r>
              <w:rPr>
                <w:rFonts w:ascii="Times New Roman" w:hAnsi="Times New Roman"/>
                <w:b/>
                <w:bCs/>
                <w:sz w:val="26"/>
                <w:szCs w:val="26"/>
                <w:lang w:val="ru-RU"/>
              </w:rPr>
              <w:t>Максимальный балл</w:t>
            </w:r>
          </w:p>
        </w:tc>
      </w:tr>
      <w:tr w:rsidR="0037716C" w:rsidTr="0037716C">
        <w:tc>
          <w:tcPr>
            <w:tcW w:w="7479" w:type="dxa"/>
          </w:tcPr>
          <w:p w:rsidR="0037716C" w:rsidRPr="0037716C" w:rsidRDefault="0037716C" w:rsidP="0037716C">
            <w:pPr>
              <w:pStyle w:val="a4"/>
              <w:spacing w:line="240" w:lineRule="auto"/>
              <w:jc w:val="center"/>
              <w:rPr>
                <w:rFonts w:ascii="Times New Roman" w:hAnsi="Times New Roman"/>
                <w:bCs/>
                <w:sz w:val="26"/>
                <w:szCs w:val="26"/>
                <w:lang w:val="ru-RU"/>
              </w:rPr>
            </w:pPr>
            <w:r w:rsidRPr="0037716C">
              <w:rPr>
                <w:rFonts w:ascii="Times New Roman" w:hAnsi="Times New Roman"/>
                <w:bCs/>
                <w:sz w:val="26"/>
                <w:szCs w:val="26"/>
                <w:lang w:val="ru-RU"/>
              </w:rPr>
              <w:t xml:space="preserve">Целесообразность представляемой </w:t>
            </w:r>
            <w:r>
              <w:rPr>
                <w:rFonts w:ascii="Times New Roman" w:hAnsi="Times New Roman"/>
                <w:bCs/>
                <w:sz w:val="26"/>
                <w:szCs w:val="26"/>
                <w:lang w:val="ru-RU"/>
              </w:rPr>
              <w:t>психолого-педагогической/социально-педагогической программы</w:t>
            </w:r>
          </w:p>
        </w:tc>
        <w:tc>
          <w:tcPr>
            <w:tcW w:w="2205" w:type="dxa"/>
          </w:tcPr>
          <w:p w:rsidR="0037716C" w:rsidRPr="00664F1F" w:rsidRDefault="001A22F0" w:rsidP="00AC268D">
            <w:pPr>
              <w:pStyle w:val="a4"/>
              <w:spacing w:line="360" w:lineRule="auto"/>
              <w:jc w:val="center"/>
              <w:rPr>
                <w:rFonts w:ascii="Times New Roman" w:hAnsi="Times New Roman"/>
                <w:bCs/>
                <w:sz w:val="26"/>
                <w:szCs w:val="26"/>
                <w:lang w:val="ru-RU"/>
              </w:rPr>
            </w:pPr>
            <w:r w:rsidRPr="00664F1F">
              <w:rPr>
                <w:rFonts w:ascii="Times New Roman" w:hAnsi="Times New Roman"/>
                <w:bCs/>
                <w:sz w:val="26"/>
                <w:szCs w:val="26"/>
                <w:lang w:val="ru-RU"/>
              </w:rPr>
              <w:t>6</w:t>
            </w:r>
          </w:p>
        </w:tc>
      </w:tr>
      <w:tr w:rsidR="0037716C" w:rsidTr="0037716C">
        <w:tc>
          <w:tcPr>
            <w:tcW w:w="7479" w:type="dxa"/>
          </w:tcPr>
          <w:p w:rsidR="0037716C" w:rsidRPr="0037716C" w:rsidRDefault="0037716C" w:rsidP="0037716C">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Теоретическая подготовленность в сфере психологии/социальной педагогики</w:t>
            </w:r>
          </w:p>
        </w:tc>
        <w:tc>
          <w:tcPr>
            <w:tcW w:w="2205" w:type="dxa"/>
          </w:tcPr>
          <w:p w:rsidR="0037716C" w:rsidRPr="00664F1F" w:rsidRDefault="001A22F0" w:rsidP="00AC268D">
            <w:pPr>
              <w:pStyle w:val="a4"/>
              <w:spacing w:line="360" w:lineRule="auto"/>
              <w:jc w:val="center"/>
              <w:rPr>
                <w:rFonts w:ascii="Times New Roman" w:hAnsi="Times New Roman"/>
                <w:bCs/>
                <w:sz w:val="26"/>
                <w:szCs w:val="26"/>
                <w:lang w:val="ru-RU"/>
              </w:rPr>
            </w:pPr>
            <w:r w:rsidRPr="00664F1F">
              <w:rPr>
                <w:rFonts w:ascii="Times New Roman" w:hAnsi="Times New Roman"/>
                <w:bCs/>
                <w:sz w:val="26"/>
                <w:szCs w:val="26"/>
                <w:lang w:val="ru-RU"/>
              </w:rPr>
              <w:t>6</w:t>
            </w:r>
          </w:p>
        </w:tc>
      </w:tr>
      <w:tr w:rsidR="0037716C" w:rsidTr="0037716C">
        <w:tc>
          <w:tcPr>
            <w:tcW w:w="7479" w:type="dxa"/>
          </w:tcPr>
          <w:p w:rsidR="0037716C" w:rsidRDefault="0037716C" w:rsidP="0037716C">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Методическая компетентность (адекватность применяемых методик и технологий поставленной задаче)</w:t>
            </w:r>
          </w:p>
        </w:tc>
        <w:tc>
          <w:tcPr>
            <w:tcW w:w="2205" w:type="dxa"/>
          </w:tcPr>
          <w:p w:rsidR="0037716C" w:rsidRPr="00664F1F" w:rsidRDefault="001A22F0" w:rsidP="00AC268D">
            <w:pPr>
              <w:pStyle w:val="a4"/>
              <w:spacing w:line="360" w:lineRule="auto"/>
              <w:jc w:val="center"/>
              <w:rPr>
                <w:rFonts w:ascii="Times New Roman" w:hAnsi="Times New Roman"/>
                <w:bCs/>
                <w:sz w:val="26"/>
                <w:szCs w:val="26"/>
                <w:lang w:val="ru-RU"/>
              </w:rPr>
            </w:pPr>
            <w:r w:rsidRPr="00664F1F">
              <w:rPr>
                <w:rFonts w:ascii="Times New Roman" w:hAnsi="Times New Roman"/>
                <w:bCs/>
                <w:sz w:val="26"/>
                <w:szCs w:val="26"/>
                <w:lang w:val="ru-RU"/>
              </w:rPr>
              <w:t>6</w:t>
            </w:r>
          </w:p>
        </w:tc>
      </w:tr>
      <w:tr w:rsidR="0037716C" w:rsidTr="0037716C">
        <w:tc>
          <w:tcPr>
            <w:tcW w:w="7479" w:type="dxa"/>
          </w:tcPr>
          <w:p w:rsidR="0037716C" w:rsidRDefault="0037716C" w:rsidP="0037716C">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Представленность авторской позиции</w:t>
            </w:r>
          </w:p>
        </w:tc>
        <w:tc>
          <w:tcPr>
            <w:tcW w:w="2205" w:type="dxa"/>
          </w:tcPr>
          <w:p w:rsidR="0037716C" w:rsidRPr="00664F1F" w:rsidRDefault="001A22F0" w:rsidP="00AC268D">
            <w:pPr>
              <w:pStyle w:val="a4"/>
              <w:spacing w:line="360" w:lineRule="auto"/>
              <w:jc w:val="center"/>
              <w:rPr>
                <w:rFonts w:ascii="Times New Roman" w:hAnsi="Times New Roman"/>
                <w:bCs/>
                <w:sz w:val="26"/>
                <w:szCs w:val="26"/>
                <w:lang w:val="ru-RU"/>
              </w:rPr>
            </w:pPr>
            <w:r w:rsidRPr="00664F1F">
              <w:rPr>
                <w:rFonts w:ascii="Times New Roman" w:hAnsi="Times New Roman"/>
                <w:bCs/>
                <w:sz w:val="26"/>
                <w:szCs w:val="26"/>
                <w:lang w:val="ru-RU"/>
              </w:rPr>
              <w:t>6</w:t>
            </w:r>
          </w:p>
        </w:tc>
      </w:tr>
      <w:tr w:rsidR="0037716C" w:rsidTr="0037716C">
        <w:tc>
          <w:tcPr>
            <w:tcW w:w="7479" w:type="dxa"/>
          </w:tcPr>
          <w:p w:rsidR="0037716C" w:rsidRDefault="0037716C" w:rsidP="001A22F0">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Общая культура</w:t>
            </w:r>
            <w:r w:rsidR="001A22F0">
              <w:rPr>
                <w:rFonts w:ascii="Times New Roman" w:hAnsi="Times New Roman"/>
                <w:bCs/>
                <w:sz w:val="26"/>
                <w:szCs w:val="26"/>
                <w:lang w:val="ru-RU"/>
              </w:rPr>
              <w:t xml:space="preserve">(речь, </w:t>
            </w:r>
            <w:r>
              <w:rPr>
                <w:rFonts w:ascii="Times New Roman" w:hAnsi="Times New Roman"/>
                <w:bCs/>
                <w:sz w:val="26"/>
                <w:szCs w:val="26"/>
                <w:lang w:val="ru-RU"/>
              </w:rPr>
              <w:t>манера поведения, внешний вид)</w:t>
            </w:r>
          </w:p>
        </w:tc>
        <w:tc>
          <w:tcPr>
            <w:tcW w:w="2205" w:type="dxa"/>
          </w:tcPr>
          <w:p w:rsidR="0037716C" w:rsidRPr="00664F1F" w:rsidRDefault="001A22F0" w:rsidP="00AC268D">
            <w:pPr>
              <w:pStyle w:val="a4"/>
              <w:spacing w:line="360" w:lineRule="auto"/>
              <w:jc w:val="center"/>
              <w:rPr>
                <w:rFonts w:ascii="Times New Roman" w:hAnsi="Times New Roman"/>
                <w:bCs/>
                <w:sz w:val="26"/>
                <w:szCs w:val="26"/>
                <w:lang w:val="ru-RU"/>
              </w:rPr>
            </w:pPr>
            <w:r w:rsidRPr="00664F1F">
              <w:rPr>
                <w:rFonts w:ascii="Times New Roman" w:hAnsi="Times New Roman"/>
                <w:bCs/>
                <w:sz w:val="26"/>
                <w:szCs w:val="26"/>
                <w:lang w:val="ru-RU"/>
              </w:rPr>
              <w:t>6</w:t>
            </w:r>
          </w:p>
        </w:tc>
      </w:tr>
      <w:tr w:rsidR="00E15AAC" w:rsidTr="0037716C">
        <w:tc>
          <w:tcPr>
            <w:tcW w:w="7479" w:type="dxa"/>
          </w:tcPr>
          <w:p w:rsidR="00E15AAC" w:rsidRDefault="00E15AAC" w:rsidP="001A22F0">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Качество мультимедийной презентации</w:t>
            </w:r>
          </w:p>
        </w:tc>
        <w:tc>
          <w:tcPr>
            <w:tcW w:w="2205" w:type="dxa"/>
          </w:tcPr>
          <w:p w:rsidR="00E15AAC" w:rsidRPr="00664F1F" w:rsidRDefault="00E15AAC" w:rsidP="00AC268D">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6</w:t>
            </w:r>
          </w:p>
        </w:tc>
      </w:tr>
      <w:tr w:rsidR="00227E11" w:rsidTr="0037716C">
        <w:tc>
          <w:tcPr>
            <w:tcW w:w="7479" w:type="dxa"/>
          </w:tcPr>
          <w:p w:rsidR="00227E11" w:rsidRDefault="00227E11" w:rsidP="001A22F0">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Максимальное количество баллов</w:t>
            </w:r>
          </w:p>
        </w:tc>
        <w:tc>
          <w:tcPr>
            <w:tcW w:w="2205" w:type="dxa"/>
          </w:tcPr>
          <w:p w:rsidR="00227E11" w:rsidRPr="00664F1F" w:rsidRDefault="00227E11" w:rsidP="00AC268D">
            <w:pPr>
              <w:pStyle w:val="a4"/>
              <w:spacing w:line="360" w:lineRule="auto"/>
              <w:jc w:val="center"/>
              <w:rPr>
                <w:rFonts w:ascii="Times New Roman" w:hAnsi="Times New Roman"/>
                <w:bCs/>
                <w:sz w:val="26"/>
                <w:szCs w:val="26"/>
                <w:lang w:val="ru-RU"/>
              </w:rPr>
            </w:pPr>
            <w:r w:rsidRPr="00664F1F">
              <w:rPr>
                <w:rFonts w:ascii="Times New Roman" w:hAnsi="Times New Roman"/>
                <w:bCs/>
                <w:sz w:val="26"/>
                <w:szCs w:val="26"/>
                <w:lang w:val="ru-RU"/>
              </w:rPr>
              <w:t>3</w:t>
            </w:r>
            <w:r w:rsidR="00E15AAC">
              <w:rPr>
                <w:rFonts w:ascii="Times New Roman" w:hAnsi="Times New Roman"/>
                <w:bCs/>
                <w:sz w:val="26"/>
                <w:szCs w:val="26"/>
                <w:lang w:val="ru-RU"/>
              </w:rPr>
              <w:t>6</w:t>
            </w:r>
          </w:p>
        </w:tc>
      </w:tr>
    </w:tbl>
    <w:p w:rsidR="001A22F0" w:rsidRDefault="001A22F0" w:rsidP="008D4A8E">
      <w:pPr>
        <w:pStyle w:val="a4"/>
        <w:spacing w:line="360" w:lineRule="auto"/>
        <w:rPr>
          <w:rFonts w:ascii="Times New Roman" w:hAnsi="Times New Roman"/>
          <w:b/>
          <w:bCs/>
          <w:sz w:val="26"/>
          <w:szCs w:val="26"/>
          <w:lang w:val="ru-RU"/>
        </w:rPr>
      </w:pPr>
    </w:p>
    <w:p w:rsidR="001A22F0" w:rsidRDefault="001A22F0" w:rsidP="00AC268D">
      <w:pPr>
        <w:pStyle w:val="a4"/>
        <w:spacing w:line="360" w:lineRule="auto"/>
        <w:jc w:val="center"/>
        <w:rPr>
          <w:rFonts w:ascii="Times New Roman" w:hAnsi="Times New Roman"/>
          <w:bCs/>
          <w:sz w:val="26"/>
          <w:szCs w:val="26"/>
          <w:lang w:val="ru-RU"/>
        </w:rPr>
      </w:pPr>
      <w:r>
        <w:rPr>
          <w:rFonts w:ascii="Times New Roman" w:hAnsi="Times New Roman"/>
          <w:b/>
          <w:bCs/>
          <w:sz w:val="26"/>
          <w:szCs w:val="26"/>
          <w:lang w:val="ru-RU"/>
        </w:rPr>
        <w:t xml:space="preserve">Решение проблемной ситуации </w:t>
      </w:r>
    </w:p>
    <w:tbl>
      <w:tblPr>
        <w:tblStyle w:val="ab"/>
        <w:tblW w:w="0" w:type="auto"/>
        <w:tblLook w:val="04A0"/>
      </w:tblPr>
      <w:tblGrid>
        <w:gridCol w:w="7479"/>
        <w:gridCol w:w="2205"/>
      </w:tblGrid>
      <w:tr w:rsidR="001A22F0" w:rsidTr="001A22F0">
        <w:tc>
          <w:tcPr>
            <w:tcW w:w="7479" w:type="dxa"/>
          </w:tcPr>
          <w:p w:rsidR="001A22F0" w:rsidRDefault="001A22F0" w:rsidP="001A22F0">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Критерии оценки</w:t>
            </w:r>
          </w:p>
        </w:tc>
        <w:tc>
          <w:tcPr>
            <w:tcW w:w="2205" w:type="dxa"/>
          </w:tcPr>
          <w:p w:rsidR="001A22F0" w:rsidRDefault="001A22F0" w:rsidP="001A22F0">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Максимальный балл</w:t>
            </w:r>
          </w:p>
        </w:tc>
      </w:tr>
      <w:tr w:rsidR="001A22F0" w:rsidTr="001A22F0">
        <w:tc>
          <w:tcPr>
            <w:tcW w:w="7479" w:type="dxa"/>
          </w:tcPr>
          <w:p w:rsidR="001A22F0" w:rsidRDefault="001A22F0" w:rsidP="001A22F0">
            <w:pPr>
              <w:pStyle w:val="a4"/>
              <w:spacing w:line="240" w:lineRule="auto"/>
              <w:rPr>
                <w:rFonts w:ascii="Times New Roman" w:hAnsi="Times New Roman"/>
                <w:bCs/>
                <w:sz w:val="26"/>
                <w:szCs w:val="26"/>
                <w:lang w:val="ru-RU"/>
              </w:rPr>
            </w:pPr>
            <w:r>
              <w:rPr>
                <w:rFonts w:ascii="Times New Roman" w:hAnsi="Times New Roman"/>
                <w:bCs/>
                <w:sz w:val="26"/>
                <w:szCs w:val="26"/>
                <w:lang w:val="ru-RU"/>
              </w:rPr>
              <w:t>Целесообразность решения данной задачи предлагаемым конкурсантом методом</w:t>
            </w:r>
          </w:p>
        </w:tc>
        <w:tc>
          <w:tcPr>
            <w:tcW w:w="2205" w:type="dxa"/>
          </w:tcPr>
          <w:p w:rsidR="001A22F0" w:rsidRDefault="001A22F0" w:rsidP="001A22F0">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6</w:t>
            </w:r>
          </w:p>
        </w:tc>
      </w:tr>
      <w:tr w:rsidR="001A22F0" w:rsidTr="001A22F0">
        <w:tc>
          <w:tcPr>
            <w:tcW w:w="7479" w:type="dxa"/>
          </w:tcPr>
          <w:p w:rsidR="001A22F0" w:rsidRDefault="001A22F0" w:rsidP="001A22F0">
            <w:pPr>
              <w:pStyle w:val="a4"/>
              <w:spacing w:line="240" w:lineRule="auto"/>
              <w:rPr>
                <w:rFonts w:ascii="Times New Roman" w:hAnsi="Times New Roman"/>
                <w:bCs/>
                <w:sz w:val="26"/>
                <w:szCs w:val="26"/>
                <w:lang w:val="ru-RU"/>
              </w:rPr>
            </w:pPr>
            <w:r>
              <w:rPr>
                <w:rFonts w:ascii="Times New Roman" w:hAnsi="Times New Roman"/>
                <w:bCs/>
                <w:sz w:val="26"/>
                <w:szCs w:val="26"/>
                <w:lang w:val="ru-RU"/>
              </w:rPr>
              <w:t>Коммуникативная компетентность (умение слушать, слышать, устанавливать коньакт, адекватно реагировать)</w:t>
            </w:r>
          </w:p>
        </w:tc>
        <w:tc>
          <w:tcPr>
            <w:tcW w:w="2205" w:type="dxa"/>
          </w:tcPr>
          <w:p w:rsidR="001A22F0" w:rsidRDefault="00227E11" w:rsidP="00227E11">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6</w:t>
            </w:r>
          </w:p>
        </w:tc>
      </w:tr>
      <w:tr w:rsidR="001A22F0" w:rsidTr="001A22F0">
        <w:tc>
          <w:tcPr>
            <w:tcW w:w="7479" w:type="dxa"/>
          </w:tcPr>
          <w:p w:rsidR="001A22F0" w:rsidRDefault="001A22F0" w:rsidP="001A22F0">
            <w:pPr>
              <w:pStyle w:val="a4"/>
              <w:spacing w:line="240" w:lineRule="auto"/>
              <w:rPr>
                <w:rFonts w:ascii="Times New Roman" w:hAnsi="Times New Roman"/>
                <w:bCs/>
                <w:sz w:val="26"/>
                <w:szCs w:val="26"/>
                <w:lang w:val="ru-RU"/>
              </w:rPr>
            </w:pPr>
            <w:proofErr w:type="gramStart"/>
            <w:r>
              <w:rPr>
                <w:rFonts w:ascii="Times New Roman" w:hAnsi="Times New Roman"/>
                <w:bCs/>
                <w:sz w:val="26"/>
                <w:szCs w:val="26"/>
                <w:lang w:val="ru-RU"/>
              </w:rPr>
              <w:t>Владение навыками коммуникативного взаимодействия (присоединение, тактичность, эмоциональность, толерантность.</w:t>
            </w:r>
            <w:proofErr w:type="gramEnd"/>
            <w:r>
              <w:rPr>
                <w:rFonts w:ascii="Times New Roman" w:hAnsi="Times New Roman"/>
                <w:bCs/>
                <w:sz w:val="26"/>
                <w:szCs w:val="26"/>
                <w:lang w:val="ru-RU"/>
              </w:rPr>
              <w:t xml:space="preserve"> </w:t>
            </w:r>
            <w:proofErr w:type="gramStart"/>
            <w:r w:rsidR="00E15AAC">
              <w:rPr>
                <w:rFonts w:ascii="Times New Roman" w:hAnsi="Times New Roman"/>
                <w:bCs/>
                <w:sz w:val="26"/>
                <w:szCs w:val="26"/>
                <w:lang w:val="ru-RU"/>
              </w:rPr>
              <w:t>К</w:t>
            </w:r>
            <w:r>
              <w:rPr>
                <w:rFonts w:ascii="Times New Roman" w:hAnsi="Times New Roman"/>
                <w:bCs/>
                <w:sz w:val="26"/>
                <w:szCs w:val="26"/>
                <w:lang w:val="ru-RU"/>
              </w:rPr>
              <w:t>ультура речи)</w:t>
            </w:r>
            <w:proofErr w:type="gramEnd"/>
          </w:p>
        </w:tc>
        <w:tc>
          <w:tcPr>
            <w:tcW w:w="2205" w:type="dxa"/>
          </w:tcPr>
          <w:p w:rsidR="001A22F0" w:rsidRDefault="00227E11" w:rsidP="00227E11">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6</w:t>
            </w:r>
          </w:p>
        </w:tc>
      </w:tr>
      <w:tr w:rsidR="001A22F0" w:rsidTr="001A22F0">
        <w:tc>
          <w:tcPr>
            <w:tcW w:w="7479" w:type="dxa"/>
          </w:tcPr>
          <w:p w:rsidR="001A22F0" w:rsidRDefault="001A22F0" w:rsidP="001A22F0">
            <w:pPr>
              <w:pStyle w:val="a4"/>
              <w:spacing w:line="240" w:lineRule="auto"/>
              <w:rPr>
                <w:rFonts w:ascii="Times New Roman" w:hAnsi="Times New Roman"/>
                <w:bCs/>
                <w:sz w:val="26"/>
                <w:szCs w:val="26"/>
                <w:lang w:val="ru-RU"/>
              </w:rPr>
            </w:pPr>
            <w:r>
              <w:rPr>
                <w:rFonts w:ascii="Times New Roman" w:hAnsi="Times New Roman"/>
                <w:bCs/>
                <w:sz w:val="26"/>
                <w:szCs w:val="26"/>
                <w:lang w:val="ru-RU"/>
              </w:rPr>
              <w:t>Соответствие применямых форм работы целеполаганию , их эффективность</w:t>
            </w:r>
          </w:p>
        </w:tc>
        <w:tc>
          <w:tcPr>
            <w:tcW w:w="2205" w:type="dxa"/>
          </w:tcPr>
          <w:p w:rsidR="001A22F0" w:rsidRDefault="00227E11" w:rsidP="00227E11">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6</w:t>
            </w:r>
          </w:p>
        </w:tc>
      </w:tr>
      <w:tr w:rsidR="001A22F0" w:rsidTr="001A22F0">
        <w:tc>
          <w:tcPr>
            <w:tcW w:w="7479" w:type="dxa"/>
          </w:tcPr>
          <w:p w:rsidR="001A22F0" w:rsidRDefault="001A22F0" w:rsidP="001A22F0">
            <w:pPr>
              <w:pStyle w:val="a4"/>
              <w:spacing w:line="240" w:lineRule="auto"/>
              <w:rPr>
                <w:rFonts w:ascii="Times New Roman" w:hAnsi="Times New Roman"/>
                <w:bCs/>
                <w:sz w:val="26"/>
                <w:szCs w:val="26"/>
                <w:lang w:val="ru-RU"/>
              </w:rPr>
            </w:pPr>
            <w:r>
              <w:rPr>
                <w:rFonts w:ascii="Times New Roman" w:hAnsi="Times New Roman"/>
                <w:bCs/>
                <w:sz w:val="26"/>
                <w:szCs w:val="26"/>
                <w:lang w:val="ru-RU"/>
              </w:rPr>
              <w:t>Достижение поставленной цели</w:t>
            </w:r>
          </w:p>
        </w:tc>
        <w:tc>
          <w:tcPr>
            <w:tcW w:w="2205" w:type="dxa"/>
          </w:tcPr>
          <w:p w:rsidR="001A22F0" w:rsidRDefault="00227E11" w:rsidP="00227E11">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6</w:t>
            </w:r>
          </w:p>
        </w:tc>
      </w:tr>
      <w:tr w:rsidR="001A22F0" w:rsidTr="001A22F0">
        <w:tc>
          <w:tcPr>
            <w:tcW w:w="7479" w:type="dxa"/>
          </w:tcPr>
          <w:p w:rsidR="001A22F0" w:rsidRDefault="001A22F0" w:rsidP="001A22F0">
            <w:pPr>
              <w:pStyle w:val="a4"/>
              <w:spacing w:line="240" w:lineRule="auto"/>
              <w:rPr>
                <w:rFonts w:ascii="Times New Roman" w:hAnsi="Times New Roman"/>
                <w:bCs/>
                <w:sz w:val="26"/>
                <w:szCs w:val="26"/>
                <w:lang w:val="ru-RU"/>
              </w:rPr>
            </w:pPr>
            <w:r>
              <w:rPr>
                <w:rFonts w:ascii="Times New Roman" w:hAnsi="Times New Roman"/>
                <w:bCs/>
                <w:sz w:val="26"/>
                <w:szCs w:val="26"/>
                <w:lang w:val="ru-RU"/>
              </w:rPr>
              <w:t>Соблюдение этических норм</w:t>
            </w:r>
          </w:p>
        </w:tc>
        <w:tc>
          <w:tcPr>
            <w:tcW w:w="2205" w:type="dxa"/>
          </w:tcPr>
          <w:p w:rsidR="001A22F0" w:rsidRDefault="00227E11" w:rsidP="00227E11">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6</w:t>
            </w:r>
          </w:p>
        </w:tc>
      </w:tr>
      <w:tr w:rsidR="00664F1F" w:rsidTr="001A22F0">
        <w:tc>
          <w:tcPr>
            <w:tcW w:w="7479" w:type="dxa"/>
          </w:tcPr>
          <w:p w:rsidR="00664F1F" w:rsidRDefault="00664F1F" w:rsidP="001A22F0">
            <w:pPr>
              <w:pStyle w:val="a4"/>
              <w:spacing w:line="240" w:lineRule="auto"/>
              <w:rPr>
                <w:rFonts w:ascii="Times New Roman" w:hAnsi="Times New Roman"/>
                <w:bCs/>
                <w:sz w:val="26"/>
                <w:szCs w:val="26"/>
                <w:lang w:val="ru-RU"/>
              </w:rPr>
            </w:pPr>
            <w:r>
              <w:rPr>
                <w:rFonts w:ascii="Times New Roman" w:hAnsi="Times New Roman"/>
                <w:bCs/>
                <w:sz w:val="26"/>
                <w:szCs w:val="26"/>
                <w:lang w:val="ru-RU"/>
              </w:rPr>
              <w:t>Умение объяснить выбор форм и методов решения проблемной ситуации ( структурированный анализ)</w:t>
            </w:r>
          </w:p>
        </w:tc>
        <w:tc>
          <w:tcPr>
            <w:tcW w:w="2205" w:type="dxa"/>
          </w:tcPr>
          <w:p w:rsidR="00664F1F" w:rsidRDefault="008D0A7F" w:rsidP="00227E11">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6</w:t>
            </w:r>
          </w:p>
        </w:tc>
      </w:tr>
      <w:tr w:rsidR="00227E11" w:rsidTr="001A22F0">
        <w:tc>
          <w:tcPr>
            <w:tcW w:w="7479" w:type="dxa"/>
          </w:tcPr>
          <w:p w:rsidR="00227E11" w:rsidRDefault="00227E11" w:rsidP="00227E11">
            <w:pPr>
              <w:pStyle w:val="a4"/>
              <w:spacing w:line="240" w:lineRule="auto"/>
              <w:rPr>
                <w:rFonts w:ascii="Times New Roman" w:hAnsi="Times New Roman"/>
                <w:bCs/>
                <w:sz w:val="26"/>
                <w:szCs w:val="26"/>
                <w:lang w:val="ru-RU"/>
              </w:rPr>
            </w:pPr>
            <w:r>
              <w:rPr>
                <w:rFonts w:ascii="Times New Roman" w:hAnsi="Times New Roman"/>
                <w:bCs/>
                <w:sz w:val="26"/>
                <w:szCs w:val="26"/>
                <w:lang w:val="ru-RU"/>
              </w:rPr>
              <w:t>Максимальное количество баллов</w:t>
            </w:r>
          </w:p>
        </w:tc>
        <w:tc>
          <w:tcPr>
            <w:tcW w:w="2205" w:type="dxa"/>
          </w:tcPr>
          <w:p w:rsidR="00227E11" w:rsidRDefault="008D0A7F" w:rsidP="00227E11">
            <w:pPr>
              <w:pStyle w:val="a4"/>
              <w:spacing w:line="360" w:lineRule="auto"/>
              <w:jc w:val="center"/>
              <w:rPr>
                <w:rFonts w:ascii="Times New Roman" w:hAnsi="Times New Roman"/>
                <w:bCs/>
                <w:sz w:val="26"/>
                <w:szCs w:val="26"/>
                <w:lang w:val="ru-RU"/>
              </w:rPr>
            </w:pPr>
            <w:r>
              <w:rPr>
                <w:rFonts w:ascii="Times New Roman" w:hAnsi="Times New Roman"/>
                <w:bCs/>
                <w:sz w:val="26"/>
                <w:szCs w:val="26"/>
                <w:lang w:val="ru-RU"/>
              </w:rPr>
              <w:t>42</w:t>
            </w:r>
          </w:p>
        </w:tc>
      </w:tr>
    </w:tbl>
    <w:p w:rsidR="00227E11" w:rsidRDefault="00227E11" w:rsidP="001A22F0">
      <w:pPr>
        <w:pStyle w:val="a4"/>
        <w:spacing w:line="360" w:lineRule="auto"/>
        <w:rPr>
          <w:rFonts w:ascii="Times New Roman" w:hAnsi="Times New Roman"/>
          <w:bCs/>
          <w:sz w:val="26"/>
          <w:szCs w:val="26"/>
          <w:lang w:val="ru-RU"/>
        </w:rPr>
      </w:pPr>
    </w:p>
    <w:p w:rsidR="00227E11" w:rsidRPr="008D0A7F" w:rsidRDefault="00227E11" w:rsidP="008D0A7F">
      <w:pPr>
        <w:pStyle w:val="a4"/>
        <w:spacing w:line="360" w:lineRule="auto"/>
        <w:jc w:val="center"/>
        <w:rPr>
          <w:rFonts w:ascii="Times New Roman" w:hAnsi="Times New Roman"/>
          <w:b/>
          <w:bCs/>
          <w:sz w:val="26"/>
          <w:szCs w:val="26"/>
          <w:lang w:val="ru-RU"/>
        </w:rPr>
      </w:pPr>
      <w:r w:rsidRPr="002F066B">
        <w:rPr>
          <w:rFonts w:ascii="Times New Roman" w:hAnsi="Times New Roman"/>
          <w:b/>
          <w:bCs/>
          <w:sz w:val="26"/>
          <w:szCs w:val="26"/>
          <w:lang w:val="ru-RU"/>
        </w:rPr>
        <w:t>КРИТЕРИАЛЬНЫЙ АППАРАТ</w:t>
      </w:r>
    </w:p>
    <w:p w:rsidR="00227E11" w:rsidRDefault="00227E11" w:rsidP="001A22F0">
      <w:pPr>
        <w:pStyle w:val="a4"/>
        <w:spacing w:line="360" w:lineRule="auto"/>
        <w:rPr>
          <w:rFonts w:ascii="Times New Roman" w:hAnsi="Times New Roman"/>
          <w:b/>
          <w:bCs/>
          <w:sz w:val="26"/>
          <w:szCs w:val="26"/>
          <w:lang w:val="ru-RU"/>
        </w:rPr>
      </w:pPr>
      <w:r w:rsidRPr="00227E11">
        <w:rPr>
          <w:rFonts w:ascii="Times New Roman" w:hAnsi="Times New Roman"/>
          <w:b/>
          <w:bCs/>
          <w:sz w:val="26"/>
          <w:szCs w:val="26"/>
          <w:lang w:val="ru-RU"/>
        </w:rPr>
        <w:t>Второго тура конкурсных испытаний «Публичная лекция «Я – педагог»</w:t>
      </w:r>
      <w:r w:rsidR="00664F1F">
        <w:rPr>
          <w:rFonts w:ascii="Times New Roman" w:hAnsi="Times New Roman"/>
          <w:b/>
          <w:bCs/>
          <w:sz w:val="26"/>
          <w:szCs w:val="26"/>
          <w:lang w:val="ru-RU"/>
        </w:rPr>
        <w:t xml:space="preserve"> </w:t>
      </w:r>
    </w:p>
    <w:p w:rsidR="00664F1F" w:rsidRDefault="00664F1F" w:rsidP="00664F1F">
      <w:pPr>
        <w:pStyle w:val="a4"/>
        <w:spacing w:line="360" w:lineRule="auto"/>
        <w:jc w:val="center"/>
        <w:rPr>
          <w:rFonts w:ascii="Times New Roman" w:hAnsi="Times New Roman"/>
          <w:b/>
          <w:bCs/>
          <w:sz w:val="26"/>
          <w:szCs w:val="26"/>
          <w:lang w:val="ru-RU"/>
        </w:rPr>
      </w:pPr>
      <w:r>
        <w:rPr>
          <w:rFonts w:ascii="Times New Roman" w:hAnsi="Times New Roman"/>
          <w:b/>
          <w:bCs/>
          <w:sz w:val="26"/>
          <w:szCs w:val="26"/>
          <w:lang w:val="ru-RU"/>
        </w:rPr>
        <w:t>(для финалистов всех номинаций)</w:t>
      </w:r>
    </w:p>
    <w:p w:rsidR="00230325" w:rsidRPr="00230325" w:rsidRDefault="00230325" w:rsidP="00230325">
      <w:pPr>
        <w:pStyle w:val="a4"/>
        <w:spacing w:line="240" w:lineRule="auto"/>
        <w:jc w:val="both"/>
        <w:rPr>
          <w:rFonts w:ascii="Times New Roman" w:hAnsi="Times New Roman"/>
          <w:bCs/>
          <w:sz w:val="26"/>
          <w:szCs w:val="26"/>
          <w:lang w:val="ru-RU"/>
        </w:rPr>
      </w:pPr>
      <w:r>
        <w:rPr>
          <w:rFonts w:ascii="Times New Roman" w:hAnsi="Times New Roman"/>
          <w:sz w:val="26"/>
          <w:szCs w:val="26"/>
          <w:lang w:val="ru-RU"/>
        </w:rPr>
        <w:t xml:space="preserve">Цель тура – </w:t>
      </w:r>
      <w:r w:rsidR="00A85FD3">
        <w:rPr>
          <w:rFonts w:ascii="Times New Roman" w:hAnsi="Times New Roman"/>
          <w:sz w:val="26"/>
          <w:szCs w:val="26"/>
          <w:lang w:val="ru-RU"/>
        </w:rPr>
        <w:t xml:space="preserve">определить ориентиры профессиональной деятельности конкурсанта и </w:t>
      </w:r>
      <w:r>
        <w:rPr>
          <w:rFonts w:ascii="Times New Roman" w:hAnsi="Times New Roman"/>
          <w:sz w:val="26"/>
          <w:szCs w:val="26"/>
          <w:lang w:val="ru-RU"/>
        </w:rPr>
        <w:t>оценить способность участника конкурса демонстрировать собст</w:t>
      </w:r>
      <w:r w:rsidR="00A85FD3">
        <w:rPr>
          <w:rFonts w:ascii="Times New Roman" w:hAnsi="Times New Roman"/>
          <w:sz w:val="26"/>
          <w:szCs w:val="26"/>
          <w:lang w:val="ru-RU"/>
        </w:rPr>
        <w:t>венную педагогическую позицию.</w:t>
      </w:r>
    </w:p>
    <w:tbl>
      <w:tblPr>
        <w:tblStyle w:val="ab"/>
        <w:tblW w:w="0" w:type="auto"/>
        <w:tblLook w:val="04A0"/>
      </w:tblPr>
      <w:tblGrid>
        <w:gridCol w:w="7479"/>
        <w:gridCol w:w="2205"/>
      </w:tblGrid>
      <w:tr w:rsidR="00227E11" w:rsidRPr="00227E11" w:rsidTr="00227E11">
        <w:tc>
          <w:tcPr>
            <w:tcW w:w="7479" w:type="dxa"/>
          </w:tcPr>
          <w:p w:rsidR="00227E11" w:rsidRPr="00227E11" w:rsidRDefault="00227E11" w:rsidP="00227E11">
            <w:pPr>
              <w:pStyle w:val="a4"/>
              <w:spacing w:line="240" w:lineRule="auto"/>
              <w:jc w:val="center"/>
              <w:rPr>
                <w:rFonts w:ascii="Times New Roman" w:hAnsi="Times New Roman"/>
                <w:b/>
                <w:bCs/>
                <w:sz w:val="26"/>
                <w:szCs w:val="26"/>
                <w:lang w:val="ru-RU"/>
              </w:rPr>
            </w:pPr>
            <w:r w:rsidRPr="00227E11">
              <w:rPr>
                <w:rFonts w:ascii="Times New Roman" w:hAnsi="Times New Roman"/>
                <w:b/>
                <w:bCs/>
                <w:sz w:val="26"/>
                <w:szCs w:val="26"/>
                <w:lang w:val="ru-RU"/>
              </w:rPr>
              <w:t>Критерии оценки</w:t>
            </w:r>
          </w:p>
        </w:tc>
        <w:tc>
          <w:tcPr>
            <w:tcW w:w="2205" w:type="dxa"/>
          </w:tcPr>
          <w:p w:rsidR="00227E11" w:rsidRPr="00227E11" w:rsidRDefault="00227E11" w:rsidP="00227E11">
            <w:pPr>
              <w:pStyle w:val="a4"/>
              <w:spacing w:line="240" w:lineRule="auto"/>
              <w:rPr>
                <w:rFonts w:ascii="Times New Roman" w:hAnsi="Times New Roman"/>
                <w:b/>
                <w:bCs/>
                <w:sz w:val="26"/>
                <w:szCs w:val="26"/>
                <w:lang w:val="ru-RU"/>
              </w:rPr>
            </w:pPr>
            <w:r w:rsidRPr="00227E11">
              <w:rPr>
                <w:rFonts w:ascii="Times New Roman" w:hAnsi="Times New Roman"/>
                <w:b/>
                <w:bCs/>
                <w:sz w:val="26"/>
                <w:szCs w:val="26"/>
                <w:lang w:val="ru-RU"/>
              </w:rPr>
              <w:t>Максимальный балл</w:t>
            </w:r>
          </w:p>
        </w:tc>
      </w:tr>
      <w:tr w:rsidR="00227E11" w:rsidTr="00227E11">
        <w:tc>
          <w:tcPr>
            <w:tcW w:w="7479" w:type="dxa"/>
          </w:tcPr>
          <w:p w:rsidR="00227E11" w:rsidRPr="00227E11" w:rsidRDefault="00227E11" w:rsidP="00227E11">
            <w:pPr>
              <w:pStyle w:val="a4"/>
              <w:spacing w:line="240" w:lineRule="auto"/>
              <w:rPr>
                <w:rFonts w:ascii="Times New Roman" w:hAnsi="Times New Roman"/>
                <w:b/>
                <w:bCs/>
                <w:sz w:val="26"/>
                <w:szCs w:val="26"/>
                <w:lang w:val="ru-RU"/>
              </w:rPr>
            </w:pPr>
            <w:r w:rsidRPr="00227E11">
              <w:rPr>
                <w:rFonts w:ascii="Times New Roman" w:hAnsi="Times New Roman"/>
                <w:b/>
                <w:bCs/>
                <w:sz w:val="26"/>
                <w:szCs w:val="26"/>
                <w:lang w:val="ru-RU"/>
              </w:rPr>
              <w:lastRenderedPageBreak/>
              <w:t>Масштабность, глубина и оригинальность раскрытия темы</w:t>
            </w:r>
          </w:p>
          <w:p w:rsidR="00227E11" w:rsidRDefault="00227E11" w:rsidP="00DD0A67">
            <w:pPr>
              <w:pStyle w:val="a4"/>
              <w:numPr>
                <w:ilvl w:val="0"/>
                <w:numId w:val="36"/>
              </w:numPr>
              <w:spacing w:line="240" w:lineRule="auto"/>
              <w:rPr>
                <w:rFonts w:ascii="Times New Roman" w:hAnsi="Times New Roman"/>
                <w:bCs/>
                <w:sz w:val="26"/>
                <w:szCs w:val="26"/>
                <w:lang w:val="ru-RU"/>
              </w:rPr>
            </w:pPr>
            <w:r>
              <w:rPr>
                <w:rFonts w:ascii="Times New Roman" w:hAnsi="Times New Roman"/>
                <w:bCs/>
                <w:sz w:val="26"/>
                <w:szCs w:val="26"/>
                <w:lang w:val="ru-RU"/>
              </w:rPr>
              <w:t>Общая культура и эрудиция</w:t>
            </w:r>
          </w:p>
          <w:p w:rsidR="00227E11" w:rsidRDefault="00227E11" w:rsidP="00DD0A67">
            <w:pPr>
              <w:pStyle w:val="a4"/>
              <w:numPr>
                <w:ilvl w:val="0"/>
                <w:numId w:val="36"/>
              </w:numPr>
              <w:spacing w:line="240" w:lineRule="auto"/>
              <w:rPr>
                <w:rFonts w:ascii="Times New Roman" w:hAnsi="Times New Roman"/>
                <w:bCs/>
                <w:sz w:val="26"/>
                <w:szCs w:val="26"/>
                <w:lang w:val="ru-RU"/>
              </w:rPr>
            </w:pPr>
            <w:r>
              <w:rPr>
                <w:rFonts w:ascii="Times New Roman" w:hAnsi="Times New Roman"/>
                <w:bCs/>
                <w:sz w:val="26"/>
                <w:szCs w:val="26"/>
                <w:lang w:val="ru-RU"/>
              </w:rPr>
              <w:t>Глубина и оригинальность суждений</w:t>
            </w:r>
          </w:p>
          <w:p w:rsidR="00227E11" w:rsidRDefault="00227E11" w:rsidP="00DD0A67">
            <w:pPr>
              <w:pStyle w:val="a4"/>
              <w:numPr>
                <w:ilvl w:val="0"/>
                <w:numId w:val="36"/>
              </w:numPr>
              <w:spacing w:line="240" w:lineRule="auto"/>
              <w:rPr>
                <w:rFonts w:ascii="Times New Roman" w:hAnsi="Times New Roman"/>
                <w:bCs/>
                <w:sz w:val="26"/>
                <w:szCs w:val="26"/>
                <w:lang w:val="ru-RU"/>
              </w:rPr>
            </w:pPr>
            <w:r>
              <w:rPr>
                <w:rFonts w:ascii="Times New Roman" w:hAnsi="Times New Roman"/>
                <w:bCs/>
                <w:sz w:val="26"/>
                <w:szCs w:val="26"/>
                <w:lang w:val="ru-RU"/>
              </w:rPr>
              <w:t xml:space="preserve">Знание и понимание процессов, происходящих в </w:t>
            </w:r>
            <w:r w:rsidR="008D0A7F">
              <w:rPr>
                <w:rFonts w:ascii="Times New Roman" w:hAnsi="Times New Roman"/>
                <w:bCs/>
                <w:sz w:val="26"/>
                <w:szCs w:val="26"/>
                <w:lang w:val="ru-RU"/>
              </w:rPr>
              <w:t xml:space="preserve">современном образовании, </w:t>
            </w:r>
            <w:r>
              <w:rPr>
                <w:rFonts w:ascii="Times New Roman" w:hAnsi="Times New Roman"/>
                <w:bCs/>
                <w:sz w:val="26"/>
                <w:szCs w:val="26"/>
                <w:lang w:val="ru-RU"/>
              </w:rPr>
              <w:t>педагогической науке и в обществе в целом</w:t>
            </w:r>
          </w:p>
        </w:tc>
        <w:tc>
          <w:tcPr>
            <w:tcW w:w="2205" w:type="dxa"/>
          </w:tcPr>
          <w:p w:rsidR="00227E11" w:rsidRDefault="00227E11" w:rsidP="00227E11">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10</w:t>
            </w:r>
          </w:p>
        </w:tc>
      </w:tr>
      <w:tr w:rsidR="00227E11" w:rsidTr="00227E11">
        <w:tc>
          <w:tcPr>
            <w:tcW w:w="7479" w:type="dxa"/>
          </w:tcPr>
          <w:p w:rsidR="00227E11" w:rsidRDefault="00227E11" w:rsidP="00227E11">
            <w:pPr>
              <w:pStyle w:val="a4"/>
              <w:spacing w:line="240" w:lineRule="auto"/>
              <w:rPr>
                <w:rFonts w:ascii="Times New Roman" w:hAnsi="Times New Roman"/>
                <w:b/>
                <w:bCs/>
                <w:sz w:val="26"/>
                <w:szCs w:val="26"/>
                <w:lang w:val="ru-RU"/>
              </w:rPr>
            </w:pPr>
            <w:r w:rsidRPr="00664F1F">
              <w:rPr>
                <w:rFonts w:ascii="Times New Roman" w:hAnsi="Times New Roman"/>
                <w:b/>
                <w:bCs/>
                <w:sz w:val="26"/>
                <w:szCs w:val="26"/>
                <w:lang w:val="ru-RU"/>
              </w:rPr>
              <w:t>Ораторское искусство, воздействие на аудиторию</w:t>
            </w:r>
          </w:p>
          <w:p w:rsidR="00664F1F" w:rsidRDefault="00664F1F" w:rsidP="00DD0A67">
            <w:pPr>
              <w:pStyle w:val="a4"/>
              <w:numPr>
                <w:ilvl w:val="0"/>
                <w:numId w:val="37"/>
              </w:numPr>
              <w:spacing w:line="240" w:lineRule="auto"/>
              <w:rPr>
                <w:rFonts w:ascii="Times New Roman" w:hAnsi="Times New Roman"/>
                <w:bCs/>
                <w:sz w:val="26"/>
                <w:szCs w:val="26"/>
                <w:lang w:val="ru-RU"/>
              </w:rPr>
            </w:pPr>
            <w:r>
              <w:rPr>
                <w:rFonts w:ascii="Times New Roman" w:hAnsi="Times New Roman"/>
                <w:bCs/>
                <w:sz w:val="26"/>
                <w:szCs w:val="26"/>
                <w:lang w:val="ru-RU"/>
              </w:rPr>
              <w:t>Четкость структуры и плана лекции</w:t>
            </w:r>
          </w:p>
          <w:p w:rsidR="00664F1F" w:rsidRDefault="00664F1F" w:rsidP="00DD0A67">
            <w:pPr>
              <w:pStyle w:val="a4"/>
              <w:numPr>
                <w:ilvl w:val="0"/>
                <w:numId w:val="37"/>
              </w:numPr>
              <w:spacing w:line="240" w:lineRule="auto"/>
              <w:rPr>
                <w:rFonts w:ascii="Times New Roman" w:hAnsi="Times New Roman"/>
                <w:bCs/>
                <w:sz w:val="26"/>
                <w:szCs w:val="26"/>
                <w:lang w:val="ru-RU"/>
              </w:rPr>
            </w:pPr>
            <w:r>
              <w:rPr>
                <w:rFonts w:ascii="Times New Roman" w:hAnsi="Times New Roman"/>
                <w:bCs/>
                <w:sz w:val="26"/>
                <w:szCs w:val="26"/>
                <w:lang w:val="ru-RU"/>
              </w:rPr>
              <w:t>Доступность, ясность излагаемого материала</w:t>
            </w:r>
          </w:p>
          <w:p w:rsidR="00664F1F" w:rsidRDefault="00664F1F" w:rsidP="00DD0A67">
            <w:pPr>
              <w:pStyle w:val="a4"/>
              <w:numPr>
                <w:ilvl w:val="0"/>
                <w:numId w:val="37"/>
              </w:numPr>
              <w:spacing w:line="240" w:lineRule="auto"/>
              <w:rPr>
                <w:rFonts w:ascii="Times New Roman" w:hAnsi="Times New Roman"/>
                <w:bCs/>
                <w:sz w:val="26"/>
                <w:szCs w:val="26"/>
                <w:lang w:val="ru-RU"/>
              </w:rPr>
            </w:pPr>
            <w:r>
              <w:rPr>
                <w:rFonts w:ascii="Times New Roman" w:hAnsi="Times New Roman"/>
                <w:bCs/>
                <w:sz w:val="26"/>
                <w:szCs w:val="26"/>
                <w:lang w:val="ru-RU"/>
              </w:rPr>
              <w:t>Сила убеждения: умение заинтересовать аудиторию и удержать  внимание, живость изложения</w:t>
            </w:r>
          </w:p>
          <w:p w:rsidR="00664F1F" w:rsidRDefault="00664F1F" w:rsidP="00DD0A67">
            <w:pPr>
              <w:pStyle w:val="a4"/>
              <w:numPr>
                <w:ilvl w:val="0"/>
                <w:numId w:val="37"/>
              </w:numPr>
              <w:spacing w:line="240" w:lineRule="auto"/>
              <w:rPr>
                <w:rFonts w:ascii="Times New Roman" w:hAnsi="Times New Roman"/>
                <w:bCs/>
                <w:sz w:val="26"/>
                <w:szCs w:val="26"/>
                <w:lang w:val="ru-RU"/>
              </w:rPr>
            </w:pPr>
            <w:r>
              <w:rPr>
                <w:rFonts w:ascii="Times New Roman" w:hAnsi="Times New Roman"/>
                <w:bCs/>
                <w:sz w:val="26"/>
                <w:szCs w:val="26"/>
                <w:lang w:val="ru-RU"/>
              </w:rPr>
              <w:t>Эмоциональная стабильность</w:t>
            </w:r>
          </w:p>
          <w:p w:rsidR="00664F1F" w:rsidRPr="00664F1F" w:rsidRDefault="00664F1F" w:rsidP="00DD0A67">
            <w:pPr>
              <w:pStyle w:val="a4"/>
              <w:numPr>
                <w:ilvl w:val="0"/>
                <w:numId w:val="37"/>
              </w:numPr>
              <w:spacing w:line="240" w:lineRule="auto"/>
              <w:rPr>
                <w:rFonts w:ascii="Times New Roman" w:hAnsi="Times New Roman"/>
                <w:bCs/>
                <w:sz w:val="26"/>
                <w:szCs w:val="26"/>
                <w:lang w:val="ru-RU"/>
              </w:rPr>
            </w:pPr>
            <w:r>
              <w:rPr>
                <w:rFonts w:ascii="Times New Roman" w:hAnsi="Times New Roman"/>
                <w:bCs/>
                <w:sz w:val="26"/>
                <w:szCs w:val="26"/>
                <w:lang w:val="ru-RU"/>
              </w:rPr>
              <w:t>Грамотность и четкость речи</w:t>
            </w:r>
          </w:p>
        </w:tc>
        <w:tc>
          <w:tcPr>
            <w:tcW w:w="2205" w:type="dxa"/>
          </w:tcPr>
          <w:p w:rsidR="00227E11" w:rsidRDefault="00664F1F" w:rsidP="00664F1F">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10</w:t>
            </w:r>
          </w:p>
        </w:tc>
      </w:tr>
      <w:tr w:rsidR="00E15AAC" w:rsidRPr="00E15AAC" w:rsidTr="00227E11">
        <w:tc>
          <w:tcPr>
            <w:tcW w:w="7479" w:type="dxa"/>
          </w:tcPr>
          <w:p w:rsidR="00E15AAC" w:rsidRPr="00664F1F" w:rsidRDefault="00E15AAC" w:rsidP="00227E11">
            <w:pPr>
              <w:pStyle w:val="a4"/>
              <w:spacing w:line="240" w:lineRule="auto"/>
              <w:rPr>
                <w:rFonts w:ascii="Times New Roman" w:hAnsi="Times New Roman"/>
                <w:b/>
                <w:bCs/>
                <w:sz w:val="26"/>
                <w:szCs w:val="26"/>
                <w:lang w:val="ru-RU"/>
              </w:rPr>
            </w:pPr>
            <w:r>
              <w:rPr>
                <w:rFonts w:ascii="Times New Roman" w:hAnsi="Times New Roman"/>
                <w:b/>
                <w:bCs/>
                <w:sz w:val="26"/>
                <w:szCs w:val="26"/>
                <w:lang w:val="ru-RU"/>
              </w:rPr>
              <w:t>Соответствие мультимедийной презентации цели и задачам конкурсного испытания</w:t>
            </w:r>
          </w:p>
        </w:tc>
        <w:tc>
          <w:tcPr>
            <w:tcW w:w="2205" w:type="dxa"/>
          </w:tcPr>
          <w:p w:rsidR="00E15AAC" w:rsidRDefault="00E15AAC" w:rsidP="00664F1F">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10</w:t>
            </w:r>
          </w:p>
        </w:tc>
      </w:tr>
      <w:tr w:rsidR="00664F1F" w:rsidTr="00227E11">
        <w:tc>
          <w:tcPr>
            <w:tcW w:w="7479" w:type="dxa"/>
          </w:tcPr>
          <w:p w:rsidR="00664F1F" w:rsidRPr="00664F1F" w:rsidRDefault="00664F1F" w:rsidP="00227E11">
            <w:pPr>
              <w:pStyle w:val="a4"/>
              <w:spacing w:line="240" w:lineRule="auto"/>
              <w:rPr>
                <w:rFonts w:ascii="Times New Roman" w:hAnsi="Times New Roman"/>
                <w:b/>
                <w:bCs/>
                <w:sz w:val="26"/>
                <w:szCs w:val="26"/>
                <w:lang w:val="ru-RU"/>
              </w:rPr>
            </w:pPr>
            <w:r>
              <w:rPr>
                <w:rFonts w:ascii="Times New Roman" w:hAnsi="Times New Roman"/>
                <w:b/>
                <w:bCs/>
                <w:sz w:val="26"/>
                <w:szCs w:val="26"/>
                <w:lang w:val="ru-RU"/>
              </w:rPr>
              <w:t>Максимальное количество баллов</w:t>
            </w:r>
          </w:p>
        </w:tc>
        <w:tc>
          <w:tcPr>
            <w:tcW w:w="2205" w:type="dxa"/>
          </w:tcPr>
          <w:p w:rsidR="00664F1F" w:rsidRDefault="00E15AAC" w:rsidP="00664F1F">
            <w:pPr>
              <w:pStyle w:val="a4"/>
              <w:spacing w:line="240" w:lineRule="auto"/>
              <w:jc w:val="center"/>
              <w:rPr>
                <w:rFonts w:ascii="Times New Roman" w:hAnsi="Times New Roman"/>
                <w:bCs/>
                <w:sz w:val="26"/>
                <w:szCs w:val="26"/>
                <w:lang w:val="ru-RU"/>
              </w:rPr>
            </w:pPr>
            <w:r>
              <w:rPr>
                <w:rFonts w:ascii="Times New Roman" w:hAnsi="Times New Roman"/>
                <w:bCs/>
                <w:sz w:val="26"/>
                <w:szCs w:val="26"/>
                <w:lang w:val="ru-RU"/>
              </w:rPr>
              <w:t>3</w:t>
            </w:r>
            <w:r w:rsidR="00664F1F">
              <w:rPr>
                <w:rFonts w:ascii="Times New Roman" w:hAnsi="Times New Roman"/>
                <w:bCs/>
                <w:sz w:val="26"/>
                <w:szCs w:val="26"/>
                <w:lang w:val="ru-RU"/>
              </w:rPr>
              <w:t>0</w:t>
            </w:r>
          </w:p>
        </w:tc>
      </w:tr>
    </w:tbl>
    <w:p w:rsidR="00D303E9" w:rsidRDefault="00D303E9" w:rsidP="00227E11">
      <w:pPr>
        <w:pStyle w:val="a4"/>
        <w:ind w:left="5670"/>
        <w:rPr>
          <w:rFonts w:ascii="Times New Roman" w:hAnsi="Times New Roman"/>
          <w:bCs/>
          <w:sz w:val="26"/>
          <w:szCs w:val="26"/>
          <w:lang w:val="ru-RU"/>
        </w:rPr>
      </w:pPr>
    </w:p>
    <w:p w:rsidR="00D303E9" w:rsidRDefault="00D303E9" w:rsidP="004D78D9">
      <w:pPr>
        <w:pStyle w:val="a4"/>
        <w:ind w:left="5670"/>
        <w:rPr>
          <w:rFonts w:ascii="Times New Roman" w:hAnsi="Times New Roman"/>
          <w:bCs/>
          <w:sz w:val="26"/>
          <w:szCs w:val="26"/>
          <w:lang w:val="ru-RU"/>
        </w:rPr>
      </w:pPr>
    </w:p>
    <w:p w:rsidR="00D303E9" w:rsidRDefault="00D303E9" w:rsidP="004D78D9">
      <w:pPr>
        <w:pStyle w:val="a4"/>
        <w:ind w:left="5670"/>
        <w:rPr>
          <w:rFonts w:ascii="Times New Roman" w:hAnsi="Times New Roman"/>
          <w:bCs/>
          <w:sz w:val="26"/>
          <w:szCs w:val="26"/>
          <w:lang w:val="ru-RU"/>
        </w:rPr>
      </w:pPr>
    </w:p>
    <w:p w:rsidR="00D010C1" w:rsidRPr="00E44313" w:rsidRDefault="00D010C1" w:rsidP="007A2F17">
      <w:pPr>
        <w:pStyle w:val="a4"/>
        <w:spacing w:line="240" w:lineRule="auto"/>
        <w:rPr>
          <w:rFonts w:ascii="Times New Roman" w:hAnsi="Times New Roman"/>
          <w:sz w:val="26"/>
          <w:szCs w:val="26"/>
          <w:lang w:val="ru-RU"/>
        </w:rPr>
        <w:sectPr w:rsidR="00D010C1" w:rsidRPr="00E44313" w:rsidSect="001D75AA">
          <w:pgSz w:w="11906" w:h="16838"/>
          <w:pgMar w:top="567" w:right="737" w:bottom="567" w:left="1701" w:header="709" w:footer="709" w:gutter="0"/>
          <w:cols w:space="709"/>
        </w:sectPr>
      </w:pPr>
    </w:p>
    <w:tbl>
      <w:tblPr>
        <w:tblW w:w="0" w:type="auto"/>
        <w:tblLook w:val="01E0"/>
      </w:tblPr>
      <w:tblGrid>
        <w:gridCol w:w="5193"/>
        <w:gridCol w:w="5194"/>
      </w:tblGrid>
      <w:tr w:rsidR="00521F7F" w:rsidRPr="0040282E">
        <w:trPr>
          <w:trHeight w:val="2101"/>
        </w:trPr>
        <w:tc>
          <w:tcPr>
            <w:tcW w:w="5193" w:type="dxa"/>
          </w:tcPr>
          <w:p w:rsidR="00B41549" w:rsidRPr="0040282E" w:rsidRDefault="00B41549" w:rsidP="0040282E">
            <w:pPr>
              <w:autoSpaceDE w:val="0"/>
              <w:autoSpaceDN w:val="0"/>
              <w:spacing w:before="403" w:line="298" w:lineRule="exact"/>
              <w:rPr>
                <w:rFonts w:ascii="Times New Roman" w:hAnsi="Times New Roman"/>
                <w:color w:val="000000"/>
                <w:spacing w:val="-5"/>
                <w:sz w:val="26"/>
                <w:szCs w:val="26"/>
                <w:lang w:val="ru-RU"/>
              </w:rPr>
            </w:pPr>
          </w:p>
        </w:tc>
        <w:tc>
          <w:tcPr>
            <w:tcW w:w="5194" w:type="dxa"/>
          </w:tcPr>
          <w:p w:rsidR="00521F7F" w:rsidRPr="0040282E" w:rsidRDefault="00521F7F" w:rsidP="0040282E">
            <w:pPr>
              <w:shd w:val="clear" w:color="auto" w:fill="FFFFFF"/>
              <w:autoSpaceDE w:val="0"/>
              <w:autoSpaceDN w:val="0"/>
              <w:spacing w:before="403" w:line="298" w:lineRule="exact"/>
              <w:rPr>
                <w:rFonts w:ascii="Times New Roman" w:hAnsi="Times New Roman"/>
                <w:sz w:val="26"/>
                <w:szCs w:val="26"/>
                <w:lang w:val="ru-RU"/>
              </w:rPr>
            </w:pPr>
            <w:r w:rsidRPr="0040282E">
              <w:rPr>
                <w:rFonts w:ascii="Times New Roman" w:hAnsi="Times New Roman"/>
                <w:color w:val="000000"/>
                <w:spacing w:val="-5"/>
                <w:sz w:val="26"/>
                <w:szCs w:val="26"/>
                <w:lang w:val="ru-RU"/>
              </w:rPr>
              <w:t xml:space="preserve">Приложение </w:t>
            </w:r>
            <w:r w:rsidR="00B41549">
              <w:rPr>
                <w:rFonts w:ascii="Times New Roman" w:hAnsi="Times New Roman"/>
                <w:color w:val="000000"/>
                <w:spacing w:val="-5"/>
                <w:sz w:val="26"/>
                <w:szCs w:val="26"/>
                <w:lang w:val="ru-RU"/>
              </w:rPr>
              <w:t>№3</w:t>
            </w:r>
          </w:p>
          <w:p w:rsidR="00521F7F" w:rsidRPr="0040282E" w:rsidRDefault="00521F7F" w:rsidP="0040282E">
            <w:pPr>
              <w:shd w:val="clear" w:color="auto" w:fill="FFFFFF"/>
              <w:autoSpaceDE w:val="0"/>
              <w:autoSpaceDN w:val="0"/>
              <w:spacing w:line="298" w:lineRule="exact"/>
              <w:ind w:right="816"/>
              <w:rPr>
                <w:rFonts w:ascii="Times New Roman" w:hAnsi="Times New Roman"/>
                <w:sz w:val="26"/>
                <w:szCs w:val="26"/>
                <w:lang w:val="ru-RU"/>
              </w:rPr>
            </w:pPr>
            <w:r w:rsidRPr="0040282E">
              <w:rPr>
                <w:rFonts w:ascii="Times New Roman" w:hAnsi="Times New Roman"/>
                <w:color w:val="000000"/>
                <w:spacing w:val="-4"/>
                <w:sz w:val="26"/>
                <w:szCs w:val="26"/>
                <w:lang w:val="ru-RU"/>
              </w:rPr>
              <w:t>к распоряжению администрации</w:t>
            </w:r>
          </w:p>
          <w:p w:rsidR="00521F7F" w:rsidRPr="0040282E" w:rsidRDefault="00521F7F" w:rsidP="0040282E">
            <w:pPr>
              <w:shd w:val="clear" w:color="auto" w:fill="FFFFFF"/>
              <w:autoSpaceDE w:val="0"/>
              <w:autoSpaceDN w:val="0"/>
              <w:spacing w:line="298" w:lineRule="exact"/>
              <w:rPr>
                <w:rFonts w:ascii="Times New Roman" w:hAnsi="Times New Roman"/>
                <w:sz w:val="26"/>
                <w:szCs w:val="26"/>
                <w:lang w:val="ru-RU"/>
              </w:rPr>
            </w:pPr>
            <w:r w:rsidRPr="0040282E">
              <w:rPr>
                <w:rFonts w:ascii="Times New Roman" w:hAnsi="Times New Roman"/>
                <w:color w:val="000000"/>
                <w:spacing w:val="-1"/>
                <w:sz w:val="26"/>
                <w:szCs w:val="26"/>
                <w:lang w:val="ru-RU"/>
              </w:rPr>
              <w:t>Кронштадтского района</w:t>
            </w:r>
          </w:p>
          <w:p w:rsidR="00521F7F" w:rsidRPr="0040282E" w:rsidRDefault="00521F7F" w:rsidP="0040282E">
            <w:pPr>
              <w:shd w:val="clear" w:color="auto" w:fill="FFFFFF"/>
              <w:autoSpaceDE w:val="0"/>
              <w:autoSpaceDN w:val="0"/>
              <w:spacing w:line="298" w:lineRule="exact"/>
              <w:rPr>
                <w:rFonts w:ascii="Times New Roman" w:hAnsi="Times New Roman"/>
                <w:color w:val="000000"/>
                <w:spacing w:val="-3"/>
                <w:sz w:val="26"/>
                <w:szCs w:val="26"/>
                <w:lang w:val="ru-RU"/>
              </w:rPr>
            </w:pPr>
            <w:r w:rsidRPr="0040282E">
              <w:rPr>
                <w:rFonts w:ascii="Times New Roman" w:hAnsi="Times New Roman"/>
                <w:color w:val="000000"/>
                <w:spacing w:val="-3"/>
                <w:sz w:val="26"/>
                <w:szCs w:val="26"/>
                <w:lang w:val="ru-RU"/>
              </w:rPr>
              <w:t>Санкт-Петербурга</w:t>
            </w:r>
          </w:p>
          <w:p w:rsidR="00521F7F" w:rsidRPr="0040282E" w:rsidRDefault="00521F7F" w:rsidP="0040282E">
            <w:pPr>
              <w:shd w:val="clear" w:color="auto" w:fill="FFFFFF"/>
              <w:autoSpaceDE w:val="0"/>
              <w:autoSpaceDN w:val="0"/>
              <w:spacing w:line="298" w:lineRule="exact"/>
              <w:rPr>
                <w:rFonts w:ascii="Times New Roman" w:hAnsi="Times New Roman"/>
                <w:sz w:val="26"/>
                <w:szCs w:val="26"/>
                <w:lang w:val="ru-RU"/>
              </w:rPr>
            </w:pPr>
            <w:proofErr w:type="spellStart"/>
            <w:r w:rsidRPr="0040282E">
              <w:rPr>
                <w:rFonts w:ascii="Times New Roman" w:hAnsi="Times New Roman"/>
                <w:color w:val="000000"/>
                <w:spacing w:val="-3"/>
                <w:sz w:val="26"/>
                <w:szCs w:val="26"/>
                <w:lang w:val="ru-RU"/>
              </w:rPr>
              <w:t>от________________№</w:t>
            </w:r>
            <w:proofErr w:type="spellEnd"/>
            <w:r w:rsidRPr="0040282E">
              <w:rPr>
                <w:rFonts w:ascii="Times New Roman" w:hAnsi="Times New Roman"/>
                <w:color w:val="000000"/>
                <w:spacing w:val="-3"/>
                <w:sz w:val="26"/>
                <w:szCs w:val="26"/>
                <w:lang w:val="ru-RU"/>
              </w:rPr>
              <w:t>________</w:t>
            </w:r>
          </w:p>
          <w:p w:rsidR="00521F7F" w:rsidRPr="0040282E" w:rsidRDefault="00521F7F" w:rsidP="0040282E">
            <w:pPr>
              <w:autoSpaceDE w:val="0"/>
              <w:autoSpaceDN w:val="0"/>
              <w:spacing w:before="403" w:line="298" w:lineRule="exact"/>
              <w:rPr>
                <w:rFonts w:ascii="Times New Roman" w:hAnsi="Times New Roman"/>
                <w:color w:val="000000"/>
                <w:spacing w:val="-5"/>
                <w:sz w:val="26"/>
                <w:szCs w:val="26"/>
                <w:lang w:val="ru-RU"/>
              </w:rPr>
            </w:pPr>
          </w:p>
        </w:tc>
      </w:tr>
    </w:tbl>
    <w:p w:rsidR="00521F7F" w:rsidRPr="00E44313" w:rsidRDefault="00521F7F" w:rsidP="00521F7F">
      <w:pPr>
        <w:shd w:val="clear" w:color="auto" w:fill="FFFFFF"/>
        <w:tabs>
          <w:tab w:val="left" w:pos="4605"/>
        </w:tabs>
        <w:spacing w:line="360" w:lineRule="auto"/>
        <w:rPr>
          <w:rFonts w:ascii="Times New Roman" w:hAnsi="Times New Roman"/>
          <w:color w:val="000000"/>
          <w:spacing w:val="-5"/>
          <w:sz w:val="26"/>
          <w:szCs w:val="26"/>
          <w:lang w:val="ru-RU"/>
        </w:rPr>
      </w:pPr>
    </w:p>
    <w:p w:rsidR="00521F7F" w:rsidRPr="00E44313" w:rsidRDefault="00521F7F" w:rsidP="00521F7F">
      <w:pPr>
        <w:shd w:val="clear" w:color="auto" w:fill="FFFFFF"/>
        <w:spacing w:before="120"/>
        <w:ind w:right="1497"/>
        <w:jc w:val="center"/>
        <w:rPr>
          <w:rFonts w:ascii="Times New Roman" w:hAnsi="Times New Roman"/>
          <w:color w:val="000000"/>
          <w:spacing w:val="-4"/>
          <w:sz w:val="26"/>
          <w:szCs w:val="26"/>
          <w:lang w:val="ru-RU"/>
        </w:rPr>
      </w:pPr>
      <w:r w:rsidRPr="00E44313">
        <w:rPr>
          <w:rFonts w:ascii="Times New Roman" w:hAnsi="Times New Roman"/>
          <w:color w:val="000000"/>
          <w:spacing w:val="-4"/>
          <w:sz w:val="26"/>
          <w:szCs w:val="26"/>
          <w:lang w:val="ru-RU"/>
        </w:rPr>
        <w:t>Состав</w:t>
      </w:r>
    </w:p>
    <w:p w:rsidR="00521F7F" w:rsidRPr="00E44313" w:rsidRDefault="00521F7F" w:rsidP="00521F7F">
      <w:pPr>
        <w:shd w:val="clear" w:color="auto" w:fill="FFFFFF"/>
        <w:spacing w:before="120"/>
        <w:ind w:right="1497"/>
        <w:jc w:val="center"/>
        <w:rPr>
          <w:rFonts w:ascii="Times New Roman" w:hAnsi="Times New Roman"/>
          <w:sz w:val="26"/>
          <w:szCs w:val="26"/>
          <w:lang w:val="ru-RU"/>
        </w:rPr>
      </w:pPr>
      <w:r w:rsidRPr="00E44313">
        <w:rPr>
          <w:rFonts w:ascii="Times New Roman" w:hAnsi="Times New Roman"/>
          <w:color w:val="000000"/>
          <w:spacing w:val="-3"/>
          <w:sz w:val="26"/>
          <w:szCs w:val="26"/>
          <w:lang w:val="ru-RU"/>
        </w:rPr>
        <w:t>Оргкомитета конкурса педагогических достижений</w:t>
      </w:r>
      <w:r w:rsidR="006E344B">
        <w:rPr>
          <w:rFonts w:ascii="Times New Roman" w:hAnsi="Times New Roman"/>
          <w:color w:val="000000"/>
          <w:spacing w:val="-3"/>
          <w:sz w:val="26"/>
          <w:szCs w:val="26"/>
          <w:lang w:val="ru-RU"/>
        </w:rPr>
        <w:t xml:space="preserve"> Кронштадтского района Санкт-Петербурга</w:t>
      </w:r>
    </w:p>
    <w:p w:rsidR="00521F7F" w:rsidRPr="00E44313" w:rsidRDefault="00521F7F">
      <w:pPr>
        <w:rPr>
          <w:rFonts w:ascii="Times New Roman" w:hAnsi="Times New Roman"/>
          <w:sz w:val="26"/>
          <w:szCs w:val="26"/>
          <w:lang w:val="ru-RU"/>
        </w:rPr>
      </w:pPr>
    </w:p>
    <w:tbl>
      <w:tblPr>
        <w:tblW w:w="10380" w:type="dxa"/>
        <w:tblLook w:val="01E0"/>
      </w:tblPr>
      <w:tblGrid>
        <w:gridCol w:w="2790"/>
        <w:gridCol w:w="1753"/>
        <w:gridCol w:w="5837"/>
      </w:tblGrid>
      <w:tr w:rsidR="00492CCF" w:rsidRPr="00852D1A">
        <w:trPr>
          <w:trHeight w:val="1091"/>
        </w:trPr>
        <w:tc>
          <w:tcPr>
            <w:tcW w:w="2790" w:type="dxa"/>
          </w:tcPr>
          <w:p w:rsidR="00492CCF" w:rsidRPr="0040282E" w:rsidRDefault="00492CCF" w:rsidP="0040282E">
            <w:pPr>
              <w:shd w:val="clear" w:color="auto" w:fill="FFFFFF"/>
              <w:autoSpaceDE w:val="0"/>
              <w:autoSpaceDN w:val="0"/>
              <w:rPr>
                <w:rFonts w:ascii="Times New Roman" w:hAnsi="Times New Roman"/>
                <w:color w:val="000000"/>
                <w:spacing w:val="-4"/>
                <w:sz w:val="26"/>
                <w:szCs w:val="26"/>
                <w:lang w:val="ru-RU"/>
              </w:rPr>
            </w:pPr>
            <w:r w:rsidRPr="00BC3B88">
              <w:rPr>
                <w:rFonts w:ascii="Times New Roman" w:hAnsi="Times New Roman"/>
                <w:color w:val="000000"/>
                <w:spacing w:val="-4"/>
                <w:sz w:val="26"/>
                <w:szCs w:val="26"/>
                <w:lang w:val="ru-RU"/>
              </w:rPr>
              <w:t>Председатель Оргкомитета:</w:t>
            </w:r>
          </w:p>
          <w:p w:rsidR="00492CCF" w:rsidRPr="0040282E" w:rsidRDefault="00492CCF" w:rsidP="0040282E">
            <w:pPr>
              <w:shd w:val="clear" w:color="auto" w:fill="FFFFFF"/>
              <w:autoSpaceDE w:val="0"/>
              <w:autoSpaceDN w:val="0"/>
              <w:rPr>
                <w:rFonts w:ascii="Times New Roman" w:hAnsi="Times New Roman"/>
                <w:sz w:val="26"/>
                <w:szCs w:val="26"/>
                <w:lang w:val="ru-RU"/>
              </w:rPr>
            </w:pPr>
          </w:p>
          <w:p w:rsidR="00492CCF" w:rsidRPr="0040282E" w:rsidRDefault="000D2BDD" w:rsidP="0040282E">
            <w:pPr>
              <w:autoSpaceDE w:val="0"/>
              <w:autoSpaceDN w:val="0"/>
              <w:rPr>
                <w:rFonts w:ascii="Times New Roman" w:hAnsi="Times New Roman"/>
                <w:sz w:val="26"/>
                <w:szCs w:val="26"/>
                <w:lang w:val="ru-RU"/>
              </w:rPr>
            </w:pPr>
            <w:r>
              <w:rPr>
                <w:rFonts w:ascii="Times New Roman" w:hAnsi="Times New Roman"/>
                <w:sz w:val="26"/>
                <w:szCs w:val="26"/>
                <w:lang w:val="ru-RU"/>
              </w:rPr>
              <w:t>Самохина Н.Г.</w:t>
            </w:r>
          </w:p>
        </w:tc>
        <w:tc>
          <w:tcPr>
            <w:tcW w:w="1753" w:type="dxa"/>
          </w:tcPr>
          <w:p w:rsidR="00492CCF" w:rsidRPr="0040282E" w:rsidRDefault="00492CCF" w:rsidP="0040282E">
            <w:pPr>
              <w:autoSpaceDE w:val="0"/>
              <w:autoSpaceDN w:val="0"/>
              <w:rPr>
                <w:rFonts w:ascii="Times New Roman" w:hAnsi="Times New Roman"/>
                <w:sz w:val="26"/>
                <w:szCs w:val="26"/>
                <w:lang w:val="ru-RU"/>
              </w:rPr>
            </w:pPr>
          </w:p>
        </w:tc>
        <w:tc>
          <w:tcPr>
            <w:tcW w:w="5837" w:type="dxa"/>
          </w:tcPr>
          <w:p w:rsidR="00492CCF" w:rsidRPr="0040282E" w:rsidRDefault="00492CCF" w:rsidP="0040282E">
            <w:pPr>
              <w:autoSpaceDE w:val="0"/>
              <w:autoSpaceDN w:val="0"/>
              <w:rPr>
                <w:rFonts w:ascii="Times New Roman" w:hAnsi="Times New Roman"/>
                <w:sz w:val="26"/>
                <w:szCs w:val="26"/>
                <w:lang w:val="ru-RU"/>
              </w:rPr>
            </w:pPr>
          </w:p>
          <w:p w:rsidR="00492CCF" w:rsidRPr="0040282E" w:rsidRDefault="00492CCF" w:rsidP="0040282E">
            <w:pPr>
              <w:autoSpaceDE w:val="0"/>
              <w:autoSpaceDN w:val="0"/>
              <w:rPr>
                <w:rFonts w:ascii="Times New Roman" w:hAnsi="Times New Roman"/>
                <w:sz w:val="26"/>
                <w:szCs w:val="26"/>
                <w:lang w:val="ru-RU"/>
              </w:rPr>
            </w:pPr>
          </w:p>
          <w:p w:rsidR="007A2F17" w:rsidRPr="0040282E" w:rsidRDefault="007A2F17" w:rsidP="0040282E">
            <w:pPr>
              <w:autoSpaceDE w:val="0"/>
              <w:autoSpaceDN w:val="0"/>
              <w:rPr>
                <w:rFonts w:ascii="Times New Roman" w:hAnsi="Times New Roman"/>
                <w:sz w:val="26"/>
                <w:szCs w:val="26"/>
                <w:lang w:val="ru-RU"/>
              </w:rPr>
            </w:pPr>
          </w:p>
          <w:p w:rsidR="00492CCF" w:rsidRPr="0040282E" w:rsidRDefault="00492CCF" w:rsidP="000D2BDD">
            <w:pPr>
              <w:autoSpaceDE w:val="0"/>
              <w:autoSpaceDN w:val="0"/>
              <w:rPr>
                <w:rFonts w:ascii="Times New Roman" w:hAnsi="Times New Roman"/>
                <w:sz w:val="26"/>
                <w:szCs w:val="26"/>
                <w:lang w:val="ru-RU"/>
              </w:rPr>
            </w:pPr>
            <w:r w:rsidRPr="0040282E">
              <w:rPr>
                <w:rFonts w:ascii="Times New Roman" w:hAnsi="Times New Roman"/>
                <w:sz w:val="26"/>
                <w:szCs w:val="26"/>
                <w:lang w:val="ru-RU"/>
              </w:rPr>
              <w:t>-</w:t>
            </w:r>
            <w:r w:rsidR="000D2BDD">
              <w:rPr>
                <w:rFonts w:ascii="Times New Roman" w:hAnsi="Times New Roman"/>
                <w:sz w:val="26"/>
                <w:szCs w:val="26"/>
                <w:lang w:val="ru-RU"/>
              </w:rPr>
              <w:t>заместитель главы администрации Кронштадтского район Санкт-Петербурга</w:t>
            </w:r>
            <w:r w:rsidRPr="0040282E">
              <w:rPr>
                <w:rFonts w:ascii="Times New Roman" w:hAnsi="Times New Roman"/>
                <w:sz w:val="26"/>
                <w:szCs w:val="26"/>
                <w:lang w:val="ru-RU"/>
              </w:rPr>
              <w:t>;</w:t>
            </w:r>
          </w:p>
        </w:tc>
      </w:tr>
      <w:tr w:rsidR="00492CCF" w:rsidRPr="00852D1A">
        <w:trPr>
          <w:trHeight w:val="1375"/>
        </w:trPr>
        <w:tc>
          <w:tcPr>
            <w:tcW w:w="2790" w:type="dxa"/>
          </w:tcPr>
          <w:p w:rsidR="00492CCF" w:rsidRPr="0040282E" w:rsidRDefault="002A4B2D" w:rsidP="0040282E">
            <w:pPr>
              <w:shd w:val="clear" w:color="auto" w:fill="FFFFFF"/>
              <w:autoSpaceDE w:val="0"/>
              <w:autoSpaceDN w:val="0"/>
              <w:rPr>
                <w:rFonts w:ascii="Times New Roman" w:hAnsi="Times New Roman"/>
                <w:color w:val="000000"/>
                <w:spacing w:val="-3"/>
                <w:sz w:val="26"/>
                <w:szCs w:val="26"/>
                <w:lang w:val="ru-RU"/>
              </w:rPr>
            </w:pPr>
            <w:r w:rsidRPr="0040282E">
              <w:rPr>
                <w:rFonts w:ascii="Times New Roman" w:hAnsi="Times New Roman"/>
                <w:color w:val="000000"/>
                <w:spacing w:val="-3"/>
                <w:sz w:val="26"/>
                <w:szCs w:val="26"/>
                <w:lang w:val="ru-RU"/>
              </w:rPr>
              <w:t>Заместитель председателя</w:t>
            </w:r>
          </w:p>
          <w:p w:rsidR="002A4B2D" w:rsidRPr="0040282E" w:rsidRDefault="002A4B2D" w:rsidP="0040282E">
            <w:pPr>
              <w:shd w:val="clear" w:color="auto" w:fill="FFFFFF"/>
              <w:autoSpaceDE w:val="0"/>
              <w:autoSpaceDN w:val="0"/>
              <w:rPr>
                <w:rFonts w:ascii="Times New Roman" w:hAnsi="Times New Roman"/>
                <w:color w:val="000000"/>
                <w:spacing w:val="-3"/>
                <w:sz w:val="26"/>
                <w:szCs w:val="26"/>
                <w:lang w:val="ru-RU"/>
              </w:rPr>
            </w:pPr>
          </w:p>
          <w:p w:rsidR="00492CCF" w:rsidRDefault="000D2BDD" w:rsidP="000D2BDD">
            <w:pPr>
              <w:shd w:val="clear" w:color="auto" w:fill="FFFFFF"/>
              <w:autoSpaceDE w:val="0"/>
              <w:autoSpaceDN w:val="0"/>
              <w:rPr>
                <w:rFonts w:ascii="Times New Roman" w:hAnsi="Times New Roman"/>
                <w:sz w:val="26"/>
                <w:szCs w:val="26"/>
                <w:lang w:val="ru-RU"/>
              </w:rPr>
            </w:pPr>
            <w:proofErr w:type="spellStart"/>
            <w:r>
              <w:rPr>
                <w:rFonts w:ascii="Times New Roman" w:hAnsi="Times New Roman"/>
                <w:sz w:val="26"/>
                <w:szCs w:val="26"/>
                <w:lang w:val="ru-RU"/>
              </w:rPr>
              <w:t>Рыкина</w:t>
            </w:r>
            <w:proofErr w:type="spellEnd"/>
            <w:r>
              <w:rPr>
                <w:rFonts w:ascii="Times New Roman" w:hAnsi="Times New Roman"/>
                <w:sz w:val="26"/>
                <w:szCs w:val="26"/>
                <w:lang w:val="ru-RU"/>
              </w:rPr>
              <w:t xml:space="preserve"> Е.Е.</w:t>
            </w:r>
          </w:p>
          <w:p w:rsidR="0088615D" w:rsidRDefault="0088615D" w:rsidP="000D2BDD">
            <w:pPr>
              <w:shd w:val="clear" w:color="auto" w:fill="FFFFFF"/>
              <w:autoSpaceDE w:val="0"/>
              <w:autoSpaceDN w:val="0"/>
              <w:rPr>
                <w:rFonts w:ascii="Times New Roman" w:hAnsi="Times New Roman"/>
                <w:sz w:val="26"/>
                <w:szCs w:val="26"/>
                <w:lang w:val="ru-RU"/>
              </w:rPr>
            </w:pPr>
          </w:p>
          <w:p w:rsidR="0088615D" w:rsidRDefault="0088615D" w:rsidP="000D2BDD">
            <w:pPr>
              <w:shd w:val="clear" w:color="auto" w:fill="FFFFFF"/>
              <w:autoSpaceDE w:val="0"/>
              <w:autoSpaceDN w:val="0"/>
              <w:rPr>
                <w:rFonts w:ascii="Times New Roman" w:hAnsi="Times New Roman"/>
                <w:sz w:val="26"/>
                <w:szCs w:val="26"/>
                <w:lang w:val="ru-RU"/>
              </w:rPr>
            </w:pPr>
          </w:p>
          <w:p w:rsidR="0088615D" w:rsidRDefault="0088615D" w:rsidP="000D2BDD">
            <w:pPr>
              <w:shd w:val="clear" w:color="auto" w:fill="FFFFFF"/>
              <w:autoSpaceDE w:val="0"/>
              <w:autoSpaceDN w:val="0"/>
              <w:rPr>
                <w:rFonts w:ascii="Times New Roman" w:hAnsi="Times New Roman"/>
                <w:sz w:val="26"/>
                <w:szCs w:val="26"/>
                <w:lang w:val="ru-RU"/>
              </w:rPr>
            </w:pPr>
            <w:r>
              <w:rPr>
                <w:rFonts w:ascii="Times New Roman" w:hAnsi="Times New Roman"/>
                <w:sz w:val="26"/>
                <w:szCs w:val="26"/>
                <w:lang w:val="ru-RU"/>
              </w:rPr>
              <w:t xml:space="preserve">Секретарь </w:t>
            </w:r>
          </w:p>
          <w:p w:rsidR="0088615D" w:rsidRDefault="0088615D" w:rsidP="000D2BDD">
            <w:pPr>
              <w:shd w:val="clear" w:color="auto" w:fill="FFFFFF"/>
              <w:autoSpaceDE w:val="0"/>
              <w:autoSpaceDN w:val="0"/>
              <w:rPr>
                <w:rFonts w:ascii="Times New Roman" w:hAnsi="Times New Roman"/>
                <w:sz w:val="26"/>
                <w:szCs w:val="26"/>
                <w:lang w:val="ru-RU"/>
              </w:rPr>
            </w:pPr>
            <w:r>
              <w:rPr>
                <w:rFonts w:ascii="Times New Roman" w:hAnsi="Times New Roman"/>
                <w:sz w:val="26"/>
                <w:szCs w:val="26"/>
                <w:lang w:val="ru-RU"/>
              </w:rPr>
              <w:t>оргкомитета:</w:t>
            </w:r>
          </w:p>
          <w:p w:rsidR="0088615D" w:rsidRDefault="0088615D" w:rsidP="000D2BDD">
            <w:pPr>
              <w:shd w:val="clear" w:color="auto" w:fill="FFFFFF"/>
              <w:autoSpaceDE w:val="0"/>
              <w:autoSpaceDN w:val="0"/>
              <w:rPr>
                <w:rFonts w:ascii="Times New Roman" w:hAnsi="Times New Roman"/>
                <w:sz w:val="26"/>
                <w:szCs w:val="26"/>
                <w:lang w:val="ru-RU"/>
              </w:rPr>
            </w:pPr>
          </w:p>
          <w:p w:rsidR="0088615D" w:rsidRPr="0040282E" w:rsidRDefault="0088615D" w:rsidP="0088615D">
            <w:pPr>
              <w:shd w:val="clear" w:color="auto" w:fill="FFFFFF"/>
              <w:autoSpaceDE w:val="0"/>
              <w:autoSpaceDN w:val="0"/>
              <w:ind w:right="-1962"/>
              <w:rPr>
                <w:rFonts w:ascii="Times New Roman" w:hAnsi="Times New Roman"/>
                <w:sz w:val="26"/>
                <w:szCs w:val="26"/>
                <w:lang w:val="ru-RU"/>
              </w:rPr>
            </w:pPr>
            <w:r>
              <w:rPr>
                <w:rFonts w:ascii="Times New Roman" w:hAnsi="Times New Roman"/>
                <w:sz w:val="26"/>
                <w:szCs w:val="26"/>
                <w:lang w:val="ru-RU"/>
              </w:rPr>
              <w:t xml:space="preserve">Токарева В.А.                                     </w:t>
            </w:r>
          </w:p>
        </w:tc>
        <w:tc>
          <w:tcPr>
            <w:tcW w:w="1753" w:type="dxa"/>
          </w:tcPr>
          <w:p w:rsidR="00492CCF" w:rsidRPr="0040282E" w:rsidRDefault="00492CCF" w:rsidP="0040282E">
            <w:pPr>
              <w:autoSpaceDE w:val="0"/>
              <w:autoSpaceDN w:val="0"/>
              <w:rPr>
                <w:rFonts w:ascii="Times New Roman" w:hAnsi="Times New Roman"/>
                <w:sz w:val="26"/>
                <w:szCs w:val="26"/>
                <w:lang w:val="ru-RU"/>
              </w:rPr>
            </w:pPr>
          </w:p>
        </w:tc>
        <w:tc>
          <w:tcPr>
            <w:tcW w:w="5837" w:type="dxa"/>
          </w:tcPr>
          <w:p w:rsidR="00492CCF" w:rsidRPr="0040282E" w:rsidRDefault="00492CCF" w:rsidP="0040282E">
            <w:pPr>
              <w:autoSpaceDE w:val="0"/>
              <w:autoSpaceDN w:val="0"/>
              <w:rPr>
                <w:rFonts w:ascii="Times New Roman" w:hAnsi="Times New Roman"/>
                <w:color w:val="000000"/>
                <w:spacing w:val="-1"/>
                <w:sz w:val="26"/>
                <w:szCs w:val="26"/>
                <w:lang w:val="ru-RU"/>
              </w:rPr>
            </w:pPr>
          </w:p>
          <w:p w:rsidR="002A4B2D" w:rsidRPr="0040282E" w:rsidRDefault="002A4B2D" w:rsidP="0040282E">
            <w:pPr>
              <w:autoSpaceDE w:val="0"/>
              <w:autoSpaceDN w:val="0"/>
              <w:rPr>
                <w:rFonts w:ascii="Times New Roman" w:hAnsi="Times New Roman"/>
                <w:color w:val="000000"/>
                <w:spacing w:val="-1"/>
                <w:sz w:val="26"/>
                <w:szCs w:val="26"/>
                <w:lang w:val="ru-RU"/>
              </w:rPr>
            </w:pPr>
          </w:p>
          <w:p w:rsidR="002A4B2D" w:rsidRPr="0040282E" w:rsidRDefault="002A4B2D" w:rsidP="0040282E">
            <w:pPr>
              <w:autoSpaceDE w:val="0"/>
              <w:autoSpaceDN w:val="0"/>
              <w:rPr>
                <w:rFonts w:ascii="Times New Roman" w:hAnsi="Times New Roman"/>
                <w:color w:val="000000"/>
                <w:spacing w:val="-1"/>
                <w:sz w:val="26"/>
                <w:szCs w:val="26"/>
                <w:lang w:val="ru-RU"/>
              </w:rPr>
            </w:pPr>
          </w:p>
          <w:p w:rsidR="0088615D" w:rsidRDefault="00492CCF" w:rsidP="000D2BDD">
            <w:pPr>
              <w:autoSpaceDE w:val="0"/>
              <w:autoSpaceDN w:val="0"/>
              <w:rPr>
                <w:rFonts w:ascii="Times New Roman" w:hAnsi="Times New Roman"/>
                <w:color w:val="000000"/>
                <w:spacing w:val="-1"/>
                <w:sz w:val="26"/>
                <w:szCs w:val="26"/>
                <w:lang w:val="ru-RU"/>
              </w:rPr>
            </w:pPr>
            <w:r w:rsidRPr="0040282E">
              <w:rPr>
                <w:rFonts w:ascii="Times New Roman" w:hAnsi="Times New Roman"/>
                <w:color w:val="000000"/>
                <w:spacing w:val="-1"/>
                <w:sz w:val="26"/>
                <w:szCs w:val="26"/>
                <w:lang w:val="ru-RU"/>
              </w:rPr>
              <w:t>-</w:t>
            </w:r>
            <w:r w:rsidR="000D2BDD">
              <w:rPr>
                <w:rFonts w:ascii="Times New Roman" w:hAnsi="Times New Roman"/>
                <w:color w:val="000000"/>
                <w:spacing w:val="-1"/>
                <w:sz w:val="26"/>
                <w:szCs w:val="26"/>
                <w:lang w:val="ru-RU"/>
              </w:rPr>
              <w:t xml:space="preserve">начальник отдела образования администрации </w:t>
            </w:r>
          </w:p>
          <w:p w:rsidR="00492CCF" w:rsidRDefault="000D2BDD" w:rsidP="000D2BDD">
            <w:pPr>
              <w:autoSpaceDE w:val="0"/>
              <w:autoSpaceDN w:val="0"/>
              <w:rPr>
                <w:rFonts w:ascii="Times New Roman" w:hAnsi="Times New Roman"/>
                <w:color w:val="000000"/>
                <w:spacing w:val="-2"/>
                <w:sz w:val="26"/>
                <w:szCs w:val="26"/>
                <w:lang w:val="ru-RU"/>
              </w:rPr>
            </w:pPr>
            <w:r>
              <w:rPr>
                <w:rFonts w:ascii="Times New Roman" w:hAnsi="Times New Roman"/>
                <w:color w:val="000000"/>
                <w:spacing w:val="-1"/>
                <w:sz w:val="26"/>
                <w:szCs w:val="26"/>
                <w:lang w:val="ru-RU"/>
              </w:rPr>
              <w:t>Кронштадтского</w:t>
            </w:r>
            <w:r w:rsidR="0059673E" w:rsidRPr="0040282E">
              <w:rPr>
                <w:rFonts w:ascii="Times New Roman" w:hAnsi="Times New Roman"/>
                <w:color w:val="000000"/>
                <w:spacing w:val="-2"/>
                <w:sz w:val="26"/>
                <w:szCs w:val="26"/>
                <w:lang w:val="ru-RU"/>
              </w:rPr>
              <w:t>;</w:t>
            </w:r>
          </w:p>
          <w:p w:rsidR="0088615D" w:rsidRDefault="0088615D" w:rsidP="000D2BDD">
            <w:pPr>
              <w:autoSpaceDE w:val="0"/>
              <w:autoSpaceDN w:val="0"/>
              <w:rPr>
                <w:rFonts w:ascii="Times New Roman" w:hAnsi="Times New Roman"/>
                <w:color w:val="000000"/>
                <w:spacing w:val="-2"/>
                <w:sz w:val="26"/>
                <w:szCs w:val="26"/>
                <w:lang w:val="ru-RU"/>
              </w:rPr>
            </w:pPr>
          </w:p>
          <w:p w:rsidR="0088615D" w:rsidRDefault="0088615D" w:rsidP="000D2BDD">
            <w:pPr>
              <w:autoSpaceDE w:val="0"/>
              <w:autoSpaceDN w:val="0"/>
              <w:rPr>
                <w:rFonts w:ascii="Times New Roman" w:hAnsi="Times New Roman"/>
                <w:color w:val="000000"/>
                <w:spacing w:val="-2"/>
                <w:sz w:val="26"/>
                <w:szCs w:val="26"/>
                <w:lang w:val="ru-RU"/>
              </w:rPr>
            </w:pPr>
          </w:p>
          <w:p w:rsidR="0088615D" w:rsidRDefault="0088615D" w:rsidP="000D2BDD">
            <w:pPr>
              <w:autoSpaceDE w:val="0"/>
              <w:autoSpaceDN w:val="0"/>
              <w:rPr>
                <w:rFonts w:ascii="Times New Roman" w:hAnsi="Times New Roman"/>
                <w:color w:val="000000"/>
                <w:spacing w:val="-2"/>
                <w:sz w:val="26"/>
                <w:szCs w:val="26"/>
                <w:lang w:val="ru-RU"/>
              </w:rPr>
            </w:pPr>
          </w:p>
          <w:p w:rsidR="0088615D" w:rsidRPr="0040282E" w:rsidRDefault="0088615D" w:rsidP="000D2BDD">
            <w:pPr>
              <w:autoSpaceDE w:val="0"/>
              <w:autoSpaceDN w:val="0"/>
              <w:rPr>
                <w:rFonts w:ascii="Times New Roman" w:hAnsi="Times New Roman"/>
                <w:sz w:val="26"/>
                <w:szCs w:val="26"/>
                <w:lang w:val="ru-RU"/>
              </w:rPr>
            </w:pPr>
            <w:r>
              <w:rPr>
                <w:rFonts w:ascii="Times New Roman" w:hAnsi="Times New Roman"/>
                <w:color w:val="000000"/>
                <w:spacing w:val="-2"/>
                <w:sz w:val="26"/>
                <w:szCs w:val="26"/>
                <w:lang w:val="ru-RU"/>
              </w:rPr>
              <w:t>-директор Государственного бюджетного образовательного учреждения дополнительного педагогического образования центр повышения квалификации специалистов Кронштадтского района Санкт-Петербурга  «Информационно-методический центр»;</w:t>
            </w:r>
          </w:p>
        </w:tc>
      </w:tr>
      <w:tr w:rsidR="002A4B2D" w:rsidRPr="0040282E">
        <w:trPr>
          <w:trHeight w:val="361"/>
        </w:trPr>
        <w:tc>
          <w:tcPr>
            <w:tcW w:w="10380" w:type="dxa"/>
            <w:gridSpan w:val="3"/>
          </w:tcPr>
          <w:p w:rsidR="002A4B2D" w:rsidRPr="0040282E" w:rsidRDefault="002A4B2D" w:rsidP="0040282E">
            <w:pPr>
              <w:autoSpaceDE w:val="0"/>
              <w:autoSpaceDN w:val="0"/>
              <w:rPr>
                <w:rFonts w:ascii="Times New Roman" w:hAnsi="Times New Roman"/>
                <w:color w:val="000000"/>
                <w:spacing w:val="-1"/>
                <w:sz w:val="26"/>
                <w:szCs w:val="26"/>
                <w:lang w:val="ru-RU"/>
              </w:rPr>
            </w:pPr>
            <w:r w:rsidRPr="0040282E">
              <w:rPr>
                <w:rFonts w:ascii="Times New Roman" w:hAnsi="Times New Roman"/>
                <w:color w:val="000000"/>
                <w:spacing w:val="-1"/>
                <w:sz w:val="26"/>
                <w:szCs w:val="26"/>
                <w:lang w:val="ru-RU"/>
              </w:rPr>
              <w:t>Члены Оргкомитета:</w:t>
            </w:r>
          </w:p>
        </w:tc>
      </w:tr>
      <w:tr w:rsidR="00492CCF" w:rsidRPr="00852D1A">
        <w:trPr>
          <w:trHeight w:val="1106"/>
        </w:trPr>
        <w:tc>
          <w:tcPr>
            <w:tcW w:w="2790" w:type="dxa"/>
          </w:tcPr>
          <w:p w:rsidR="00492CCF" w:rsidRPr="0040282E" w:rsidRDefault="00492CCF" w:rsidP="0040282E">
            <w:pPr>
              <w:shd w:val="clear" w:color="auto" w:fill="FFFFFF"/>
              <w:autoSpaceDE w:val="0"/>
              <w:autoSpaceDN w:val="0"/>
              <w:rPr>
                <w:rFonts w:ascii="Times New Roman" w:hAnsi="Times New Roman"/>
                <w:color w:val="000000"/>
                <w:spacing w:val="-4"/>
                <w:sz w:val="26"/>
                <w:szCs w:val="26"/>
                <w:lang w:val="ru-RU"/>
              </w:rPr>
            </w:pPr>
          </w:p>
          <w:p w:rsidR="00492CCF" w:rsidRDefault="00492CCF" w:rsidP="0040282E">
            <w:pPr>
              <w:shd w:val="clear" w:color="auto" w:fill="FFFFFF"/>
              <w:autoSpaceDE w:val="0"/>
              <w:autoSpaceDN w:val="0"/>
              <w:rPr>
                <w:rFonts w:ascii="Times New Roman" w:hAnsi="Times New Roman"/>
                <w:color w:val="000000"/>
                <w:spacing w:val="-5"/>
                <w:sz w:val="26"/>
                <w:szCs w:val="26"/>
                <w:lang w:val="ru-RU"/>
              </w:rPr>
            </w:pPr>
            <w:proofErr w:type="spellStart"/>
            <w:r w:rsidRPr="0040282E">
              <w:rPr>
                <w:rFonts w:ascii="Times New Roman" w:hAnsi="Times New Roman"/>
                <w:color w:val="000000"/>
                <w:spacing w:val="-5"/>
                <w:sz w:val="26"/>
                <w:szCs w:val="26"/>
                <w:lang w:val="ru-RU"/>
              </w:rPr>
              <w:t>Гавшина</w:t>
            </w:r>
            <w:proofErr w:type="spellEnd"/>
            <w:r w:rsidRPr="0040282E">
              <w:rPr>
                <w:rFonts w:ascii="Times New Roman" w:hAnsi="Times New Roman"/>
                <w:color w:val="000000"/>
                <w:spacing w:val="-5"/>
                <w:sz w:val="26"/>
                <w:szCs w:val="26"/>
                <w:lang w:val="ru-RU"/>
              </w:rPr>
              <w:t xml:space="preserve"> Н.В.</w:t>
            </w:r>
          </w:p>
          <w:p w:rsidR="006E0D7B" w:rsidRDefault="006E0D7B" w:rsidP="0040282E">
            <w:pPr>
              <w:shd w:val="clear" w:color="auto" w:fill="FFFFFF"/>
              <w:autoSpaceDE w:val="0"/>
              <w:autoSpaceDN w:val="0"/>
              <w:rPr>
                <w:rFonts w:ascii="Times New Roman" w:hAnsi="Times New Roman"/>
                <w:color w:val="000000"/>
                <w:spacing w:val="-5"/>
                <w:sz w:val="26"/>
                <w:szCs w:val="26"/>
                <w:lang w:val="ru-RU"/>
              </w:rPr>
            </w:pPr>
          </w:p>
          <w:p w:rsidR="006E0D7B" w:rsidRDefault="006E0D7B" w:rsidP="0040282E">
            <w:pPr>
              <w:shd w:val="clear" w:color="auto" w:fill="FFFFFF"/>
              <w:autoSpaceDE w:val="0"/>
              <w:autoSpaceDN w:val="0"/>
              <w:rPr>
                <w:rFonts w:ascii="Times New Roman" w:hAnsi="Times New Roman"/>
                <w:color w:val="000000"/>
                <w:spacing w:val="-5"/>
                <w:sz w:val="26"/>
                <w:szCs w:val="26"/>
                <w:lang w:val="ru-RU"/>
              </w:rPr>
            </w:pPr>
          </w:p>
          <w:p w:rsidR="00B23EB0" w:rsidRDefault="00B23EB0" w:rsidP="0040282E">
            <w:pPr>
              <w:shd w:val="clear" w:color="auto" w:fill="FFFFFF"/>
              <w:autoSpaceDE w:val="0"/>
              <w:autoSpaceDN w:val="0"/>
              <w:rPr>
                <w:rFonts w:ascii="Times New Roman" w:hAnsi="Times New Roman"/>
                <w:color w:val="000000"/>
                <w:spacing w:val="-5"/>
                <w:sz w:val="26"/>
                <w:szCs w:val="26"/>
                <w:lang w:val="ru-RU"/>
              </w:rPr>
            </w:pPr>
          </w:p>
          <w:p w:rsidR="006E0D7B" w:rsidRPr="0040282E" w:rsidRDefault="00E55977" w:rsidP="0040282E">
            <w:pPr>
              <w:shd w:val="clear" w:color="auto" w:fill="FFFFFF"/>
              <w:autoSpaceDE w:val="0"/>
              <w:autoSpaceDN w:val="0"/>
              <w:rPr>
                <w:rFonts w:ascii="Times New Roman" w:hAnsi="Times New Roman"/>
                <w:color w:val="000000"/>
                <w:spacing w:val="-4"/>
                <w:sz w:val="26"/>
                <w:szCs w:val="26"/>
                <w:lang w:val="ru-RU"/>
              </w:rPr>
            </w:pPr>
            <w:proofErr w:type="spellStart"/>
            <w:r>
              <w:rPr>
                <w:rFonts w:ascii="Times New Roman" w:hAnsi="Times New Roman"/>
                <w:color w:val="000000"/>
                <w:spacing w:val="-5"/>
                <w:sz w:val="26"/>
                <w:szCs w:val="26"/>
                <w:lang w:val="ru-RU"/>
              </w:rPr>
              <w:t>Горлатова</w:t>
            </w:r>
            <w:proofErr w:type="spellEnd"/>
            <w:r>
              <w:rPr>
                <w:rFonts w:ascii="Times New Roman" w:hAnsi="Times New Roman"/>
                <w:color w:val="000000"/>
                <w:spacing w:val="-5"/>
                <w:sz w:val="26"/>
                <w:szCs w:val="26"/>
                <w:lang w:val="ru-RU"/>
              </w:rPr>
              <w:t xml:space="preserve"> Е.В.</w:t>
            </w:r>
          </w:p>
          <w:p w:rsidR="00492CCF" w:rsidRPr="0040282E" w:rsidRDefault="00492CCF" w:rsidP="0040282E">
            <w:pPr>
              <w:autoSpaceDE w:val="0"/>
              <w:autoSpaceDN w:val="0"/>
              <w:rPr>
                <w:rFonts w:ascii="Times New Roman" w:hAnsi="Times New Roman"/>
                <w:sz w:val="26"/>
                <w:szCs w:val="26"/>
                <w:lang w:val="ru-RU"/>
              </w:rPr>
            </w:pPr>
          </w:p>
        </w:tc>
        <w:tc>
          <w:tcPr>
            <w:tcW w:w="1753" w:type="dxa"/>
          </w:tcPr>
          <w:p w:rsidR="00492CCF" w:rsidRPr="0040282E" w:rsidRDefault="00492CCF" w:rsidP="0040282E">
            <w:pPr>
              <w:autoSpaceDE w:val="0"/>
              <w:autoSpaceDN w:val="0"/>
              <w:rPr>
                <w:rFonts w:ascii="Times New Roman" w:hAnsi="Times New Roman"/>
                <w:sz w:val="26"/>
                <w:szCs w:val="26"/>
                <w:lang w:val="ru-RU"/>
              </w:rPr>
            </w:pPr>
          </w:p>
        </w:tc>
        <w:tc>
          <w:tcPr>
            <w:tcW w:w="5837" w:type="dxa"/>
          </w:tcPr>
          <w:p w:rsidR="00492CCF" w:rsidRPr="0040282E" w:rsidRDefault="00492CCF" w:rsidP="0040282E">
            <w:pPr>
              <w:autoSpaceDE w:val="0"/>
              <w:autoSpaceDN w:val="0"/>
              <w:rPr>
                <w:rFonts w:ascii="Times New Roman" w:hAnsi="Times New Roman"/>
                <w:color w:val="000000"/>
                <w:spacing w:val="2"/>
                <w:sz w:val="26"/>
                <w:szCs w:val="26"/>
                <w:lang w:val="ru-RU"/>
              </w:rPr>
            </w:pPr>
          </w:p>
          <w:p w:rsidR="0059673E" w:rsidRPr="0040282E" w:rsidRDefault="0059673E" w:rsidP="0040282E">
            <w:pPr>
              <w:autoSpaceDE w:val="0"/>
              <w:autoSpaceDN w:val="0"/>
              <w:rPr>
                <w:rFonts w:ascii="Times New Roman" w:hAnsi="Times New Roman"/>
                <w:color w:val="000000"/>
                <w:spacing w:val="-1"/>
                <w:sz w:val="26"/>
                <w:szCs w:val="26"/>
                <w:lang w:val="ru-RU"/>
              </w:rPr>
            </w:pPr>
            <w:r w:rsidRPr="0040282E">
              <w:rPr>
                <w:rFonts w:ascii="Times New Roman" w:hAnsi="Times New Roman"/>
                <w:color w:val="000000"/>
                <w:spacing w:val="2"/>
                <w:sz w:val="26"/>
                <w:szCs w:val="26"/>
                <w:lang w:val="ru-RU"/>
              </w:rPr>
              <w:t>-главный</w:t>
            </w:r>
            <w:r w:rsidR="00492CCF" w:rsidRPr="0040282E">
              <w:rPr>
                <w:rFonts w:ascii="Times New Roman" w:hAnsi="Times New Roman"/>
                <w:color w:val="000000"/>
                <w:spacing w:val="2"/>
                <w:sz w:val="26"/>
                <w:szCs w:val="26"/>
                <w:lang w:val="ru-RU"/>
              </w:rPr>
              <w:t xml:space="preserve"> специалист отдела образования </w:t>
            </w:r>
            <w:r w:rsidR="00492CCF" w:rsidRPr="0040282E">
              <w:rPr>
                <w:rFonts w:ascii="Times New Roman" w:hAnsi="Times New Roman"/>
                <w:color w:val="000000"/>
                <w:spacing w:val="-1"/>
                <w:sz w:val="26"/>
                <w:szCs w:val="26"/>
                <w:lang w:val="ru-RU"/>
              </w:rPr>
              <w:t>администрации Кронштадтского района</w:t>
            </w:r>
          </w:p>
          <w:p w:rsidR="00492CCF" w:rsidRDefault="00492CCF" w:rsidP="0040282E">
            <w:pPr>
              <w:autoSpaceDE w:val="0"/>
              <w:autoSpaceDN w:val="0"/>
              <w:rPr>
                <w:rFonts w:ascii="Times New Roman" w:hAnsi="Times New Roman"/>
                <w:color w:val="000000"/>
                <w:spacing w:val="-3"/>
                <w:sz w:val="26"/>
                <w:szCs w:val="26"/>
                <w:lang w:val="ru-RU"/>
              </w:rPr>
            </w:pPr>
            <w:r w:rsidRPr="0040282E">
              <w:rPr>
                <w:rFonts w:ascii="Times New Roman" w:hAnsi="Times New Roman"/>
                <w:color w:val="000000"/>
                <w:spacing w:val="-1"/>
                <w:sz w:val="26"/>
                <w:szCs w:val="26"/>
                <w:lang w:val="ru-RU"/>
              </w:rPr>
              <w:t xml:space="preserve"> </w:t>
            </w:r>
            <w:r w:rsidRPr="0040282E">
              <w:rPr>
                <w:rFonts w:ascii="Times New Roman" w:hAnsi="Times New Roman"/>
                <w:color w:val="000000"/>
                <w:spacing w:val="-3"/>
                <w:sz w:val="26"/>
                <w:szCs w:val="26"/>
                <w:lang w:val="ru-RU"/>
              </w:rPr>
              <w:t>Санкт-Петербурга;</w:t>
            </w:r>
          </w:p>
          <w:p w:rsidR="00B23EB0" w:rsidRDefault="00B23EB0" w:rsidP="0040282E">
            <w:pPr>
              <w:autoSpaceDE w:val="0"/>
              <w:autoSpaceDN w:val="0"/>
              <w:rPr>
                <w:rFonts w:ascii="Times New Roman" w:hAnsi="Times New Roman"/>
                <w:color w:val="000000"/>
                <w:spacing w:val="-3"/>
                <w:sz w:val="26"/>
                <w:szCs w:val="26"/>
                <w:lang w:val="ru-RU"/>
              </w:rPr>
            </w:pPr>
          </w:p>
          <w:p w:rsidR="005A2760" w:rsidRPr="0040282E" w:rsidRDefault="00B23EB0" w:rsidP="0040282E">
            <w:pPr>
              <w:autoSpaceDE w:val="0"/>
              <w:autoSpaceDN w:val="0"/>
              <w:rPr>
                <w:rFonts w:ascii="Times New Roman" w:hAnsi="Times New Roman"/>
                <w:color w:val="000000"/>
                <w:spacing w:val="-3"/>
                <w:sz w:val="26"/>
                <w:szCs w:val="26"/>
                <w:lang w:val="ru-RU"/>
              </w:rPr>
            </w:pPr>
            <w:r>
              <w:rPr>
                <w:rFonts w:ascii="Times New Roman" w:hAnsi="Times New Roman"/>
                <w:color w:val="000000"/>
                <w:spacing w:val="-3"/>
                <w:sz w:val="26"/>
                <w:szCs w:val="26"/>
                <w:lang w:val="ru-RU"/>
              </w:rPr>
              <w:t>-директор Г</w:t>
            </w:r>
            <w:r w:rsidR="005A2760">
              <w:rPr>
                <w:rFonts w:ascii="Times New Roman" w:hAnsi="Times New Roman"/>
                <w:color w:val="000000"/>
                <w:spacing w:val="-3"/>
                <w:sz w:val="26"/>
                <w:szCs w:val="26"/>
                <w:lang w:val="ru-RU"/>
              </w:rPr>
              <w:t>осударственного бюджетного образовательного учреждения средней общеобразовательной школы имени П.Л.</w:t>
            </w:r>
            <w:r w:rsidR="006E0D7B">
              <w:rPr>
                <w:rFonts w:ascii="Times New Roman" w:hAnsi="Times New Roman"/>
                <w:color w:val="000000"/>
                <w:spacing w:val="-3"/>
                <w:sz w:val="26"/>
                <w:szCs w:val="26"/>
                <w:lang w:val="ru-RU"/>
              </w:rPr>
              <w:t>Капицы;</w:t>
            </w:r>
            <w:r w:rsidR="005A2760">
              <w:rPr>
                <w:rFonts w:ascii="Times New Roman" w:hAnsi="Times New Roman"/>
                <w:color w:val="000000"/>
                <w:spacing w:val="-3"/>
                <w:sz w:val="26"/>
                <w:szCs w:val="26"/>
                <w:lang w:val="ru-RU"/>
              </w:rPr>
              <w:t xml:space="preserve"> </w:t>
            </w:r>
          </w:p>
          <w:p w:rsidR="007A2F17" w:rsidRPr="0040282E" w:rsidRDefault="007A2F17" w:rsidP="0040282E">
            <w:pPr>
              <w:autoSpaceDE w:val="0"/>
              <w:autoSpaceDN w:val="0"/>
              <w:rPr>
                <w:rFonts w:ascii="Times New Roman" w:hAnsi="Times New Roman"/>
                <w:sz w:val="26"/>
                <w:szCs w:val="26"/>
                <w:lang w:val="ru-RU"/>
              </w:rPr>
            </w:pPr>
          </w:p>
        </w:tc>
      </w:tr>
      <w:tr w:rsidR="00492CCF" w:rsidRPr="00852D1A">
        <w:trPr>
          <w:trHeight w:val="1196"/>
        </w:trPr>
        <w:tc>
          <w:tcPr>
            <w:tcW w:w="2790" w:type="dxa"/>
          </w:tcPr>
          <w:p w:rsidR="002F6E69" w:rsidRPr="005A2760" w:rsidRDefault="0088615D" w:rsidP="0040282E">
            <w:pPr>
              <w:shd w:val="clear" w:color="auto" w:fill="FFFFFF"/>
              <w:autoSpaceDE w:val="0"/>
              <w:autoSpaceDN w:val="0"/>
              <w:spacing w:before="120"/>
              <w:ind w:left="34"/>
              <w:rPr>
                <w:rFonts w:ascii="Times New Roman" w:hAnsi="Times New Roman"/>
                <w:color w:val="000000"/>
                <w:spacing w:val="-5"/>
                <w:sz w:val="26"/>
                <w:szCs w:val="26"/>
                <w:lang w:val="ru-RU"/>
              </w:rPr>
            </w:pPr>
            <w:r>
              <w:rPr>
                <w:rFonts w:ascii="Times New Roman" w:hAnsi="Times New Roman"/>
                <w:color w:val="000000"/>
                <w:spacing w:val="-5"/>
                <w:sz w:val="26"/>
                <w:szCs w:val="26"/>
                <w:lang w:val="ru-RU"/>
              </w:rPr>
              <w:t xml:space="preserve">Маркова </w:t>
            </w:r>
            <w:r w:rsidR="002F6E69" w:rsidRPr="005A2760">
              <w:rPr>
                <w:rFonts w:ascii="Times New Roman" w:hAnsi="Times New Roman"/>
                <w:color w:val="000000"/>
                <w:spacing w:val="-5"/>
                <w:sz w:val="26"/>
                <w:szCs w:val="26"/>
                <w:lang w:val="ru-RU"/>
              </w:rPr>
              <w:t xml:space="preserve"> О.Б.</w:t>
            </w:r>
          </w:p>
          <w:p w:rsidR="00492CCF" w:rsidRPr="0040282E" w:rsidRDefault="00492CCF" w:rsidP="0040282E">
            <w:pPr>
              <w:autoSpaceDE w:val="0"/>
              <w:autoSpaceDN w:val="0"/>
              <w:rPr>
                <w:rFonts w:ascii="Times New Roman" w:hAnsi="Times New Roman"/>
                <w:sz w:val="26"/>
                <w:szCs w:val="26"/>
                <w:lang w:val="ru-RU"/>
              </w:rPr>
            </w:pPr>
          </w:p>
        </w:tc>
        <w:tc>
          <w:tcPr>
            <w:tcW w:w="1753" w:type="dxa"/>
          </w:tcPr>
          <w:p w:rsidR="00492CCF" w:rsidRPr="0040282E" w:rsidRDefault="00492CCF" w:rsidP="0040282E">
            <w:pPr>
              <w:autoSpaceDE w:val="0"/>
              <w:autoSpaceDN w:val="0"/>
              <w:rPr>
                <w:rFonts w:ascii="Times New Roman" w:hAnsi="Times New Roman"/>
                <w:sz w:val="26"/>
                <w:szCs w:val="26"/>
                <w:lang w:val="ru-RU"/>
              </w:rPr>
            </w:pPr>
          </w:p>
        </w:tc>
        <w:tc>
          <w:tcPr>
            <w:tcW w:w="5837" w:type="dxa"/>
          </w:tcPr>
          <w:p w:rsidR="00492CCF" w:rsidRPr="0040282E" w:rsidRDefault="002F6E69" w:rsidP="0040282E">
            <w:pPr>
              <w:autoSpaceDE w:val="0"/>
              <w:autoSpaceDN w:val="0"/>
              <w:rPr>
                <w:rFonts w:ascii="Times New Roman" w:hAnsi="Times New Roman"/>
                <w:sz w:val="26"/>
                <w:szCs w:val="26"/>
                <w:lang w:val="ru-RU"/>
              </w:rPr>
            </w:pPr>
            <w:r w:rsidRPr="0040282E">
              <w:rPr>
                <w:rFonts w:ascii="Times New Roman" w:hAnsi="Times New Roman"/>
                <w:color w:val="000000"/>
                <w:spacing w:val="-1"/>
                <w:sz w:val="26"/>
                <w:szCs w:val="26"/>
                <w:lang w:val="ru-RU"/>
              </w:rPr>
              <w:t xml:space="preserve">-председатель Территориальной организации  Профсоюза работников </w:t>
            </w:r>
            <w:r w:rsidRPr="0040282E">
              <w:rPr>
                <w:rFonts w:ascii="Times New Roman" w:hAnsi="Times New Roman"/>
                <w:color w:val="000000"/>
                <w:spacing w:val="-2"/>
                <w:sz w:val="26"/>
                <w:szCs w:val="26"/>
                <w:lang w:val="ru-RU"/>
              </w:rPr>
              <w:t>образования и науки РФ Кронш</w:t>
            </w:r>
            <w:r w:rsidR="00DC7009" w:rsidRPr="0040282E">
              <w:rPr>
                <w:rFonts w:ascii="Times New Roman" w:hAnsi="Times New Roman"/>
                <w:color w:val="000000"/>
                <w:spacing w:val="-2"/>
                <w:sz w:val="26"/>
                <w:szCs w:val="26"/>
                <w:lang w:val="ru-RU"/>
              </w:rPr>
              <w:t>т</w:t>
            </w:r>
            <w:r w:rsidRPr="0040282E">
              <w:rPr>
                <w:rFonts w:ascii="Times New Roman" w:hAnsi="Times New Roman"/>
                <w:color w:val="000000"/>
                <w:spacing w:val="-2"/>
                <w:sz w:val="26"/>
                <w:szCs w:val="26"/>
                <w:lang w:val="ru-RU"/>
              </w:rPr>
              <w:t>ад</w:t>
            </w:r>
            <w:r w:rsidR="00DC7009" w:rsidRPr="0040282E">
              <w:rPr>
                <w:rFonts w:ascii="Times New Roman" w:hAnsi="Times New Roman"/>
                <w:color w:val="000000"/>
                <w:spacing w:val="-2"/>
                <w:sz w:val="26"/>
                <w:szCs w:val="26"/>
                <w:lang w:val="ru-RU"/>
              </w:rPr>
              <w:t>т</w:t>
            </w:r>
            <w:r w:rsidRPr="0040282E">
              <w:rPr>
                <w:rFonts w:ascii="Times New Roman" w:hAnsi="Times New Roman"/>
                <w:color w:val="000000"/>
                <w:spacing w:val="-2"/>
                <w:sz w:val="26"/>
                <w:szCs w:val="26"/>
                <w:lang w:val="ru-RU"/>
              </w:rPr>
              <w:t>ского района С</w:t>
            </w:r>
            <w:r w:rsidR="0059673E" w:rsidRPr="0040282E">
              <w:rPr>
                <w:rFonts w:ascii="Times New Roman" w:hAnsi="Times New Roman"/>
                <w:color w:val="000000"/>
                <w:spacing w:val="-2"/>
                <w:sz w:val="26"/>
                <w:szCs w:val="26"/>
                <w:lang w:val="ru-RU"/>
              </w:rPr>
              <w:t>анкт-</w:t>
            </w:r>
            <w:r w:rsidRPr="0040282E">
              <w:rPr>
                <w:rFonts w:ascii="Times New Roman" w:hAnsi="Times New Roman"/>
                <w:color w:val="000000"/>
                <w:spacing w:val="-2"/>
                <w:sz w:val="26"/>
                <w:szCs w:val="26"/>
                <w:lang w:val="ru-RU"/>
              </w:rPr>
              <w:t>П</w:t>
            </w:r>
            <w:r w:rsidR="0059673E" w:rsidRPr="0040282E">
              <w:rPr>
                <w:rFonts w:ascii="Times New Roman" w:hAnsi="Times New Roman"/>
                <w:color w:val="000000"/>
                <w:spacing w:val="-2"/>
                <w:sz w:val="26"/>
                <w:szCs w:val="26"/>
                <w:lang w:val="ru-RU"/>
              </w:rPr>
              <w:t>етер</w:t>
            </w:r>
            <w:r w:rsidRPr="0040282E">
              <w:rPr>
                <w:rFonts w:ascii="Times New Roman" w:hAnsi="Times New Roman"/>
                <w:color w:val="000000"/>
                <w:spacing w:val="-2"/>
                <w:sz w:val="26"/>
                <w:szCs w:val="26"/>
                <w:lang w:val="ru-RU"/>
              </w:rPr>
              <w:t>б</w:t>
            </w:r>
            <w:r w:rsidR="0059673E" w:rsidRPr="0040282E">
              <w:rPr>
                <w:rFonts w:ascii="Times New Roman" w:hAnsi="Times New Roman"/>
                <w:color w:val="000000"/>
                <w:spacing w:val="-2"/>
                <w:sz w:val="26"/>
                <w:szCs w:val="26"/>
                <w:lang w:val="ru-RU"/>
              </w:rPr>
              <w:t>урга</w:t>
            </w:r>
            <w:r w:rsidR="00DC7009" w:rsidRPr="0040282E">
              <w:rPr>
                <w:rFonts w:ascii="Times New Roman" w:hAnsi="Times New Roman"/>
                <w:color w:val="000000"/>
                <w:spacing w:val="-2"/>
                <w:sz w:val="26"/>
                <w:szCs w:val="26"/>
                <w:lang w:val="ru-RU"/>
              </w:rPr>
              <w:t xml:space="preserve"> (по согласованию)</w:t>
            </w:r>
            <w:r w:rsidR="00E34D76" w:rsidRPr="0040282E">
              <w:rPr>
                <w:rFonts w:ascii="Times New Roman" w:hAnsi="Times New Roman"/>
                <w:color w:val="000000"/>
                <w:spacing w:val="-2"/>
                <w:sz w:val="26"/>
                <w:szCs w:val="26"/>
                <w:lang w:val="ru-RU"/>
              </w:rPr>
              <w:t>;</w:t>
            </w:r>
          </w:p>
        </w:tc>
      </w:tr>
      <w:tr w:rsidR="00492CCF" w:rsidRPr="00852D1A">
        <w:trPr>
          <w:trHeight w:val="822"/>
        </w:trPr>
        <w:tc>
          <w:tcPr>
            <w:tcW w:w="2790" w:type="dxa"/>
          </w:tcPr>
          <w:p w:rsidR="006543FF" w:rsidRPr="0040282E" w:rsidRDefault="006543FF" w:rsidP="0040282E">
            <w:pPr>
              <w:autoSpaceDE w:val="0"/>
              <w:autoSpaceDN w:val="0"/>
              <w:rPr>
                <w:rFonts w:ascii="Times New Roman" w:hAnsi="Times New Roman"/>
                <w:sz w:val="26"/>
                <w:szCs w:val="26"/>
                <w:lang w:val="ru-RU"/>
              </w:rPr>
            </w:pPr>
          </w:p>
          <w:p w:rsidR="00492CCF" w:rsidRPr="0040282E" w:rsidRDefault="002F6E69" w:rsidP="0040282E">
            <w:pPr>
              <w:autoSpaceDE w:val="0"/>
              <w:autoSpaceDN w:val="0"/>
              <w:rPr>
                <w:rFonts w:ascii="Times New Roman" w:hAnsi="Times New Roman"/>
                <w:sz w:val="26"/>
                <w:szCs w:val="26"/>
                <w:lang w:val="ru-RU"/>
              </w:rPr>
            </w:pPr>
            <w:r w:rsidRPr="0040282E">
              <w:rPr>
                <w:rFonts w:ascii="Times New Roman" w:hAnsi="Times New Roman"/>
                <w:sz w:val="26"/>
                <w:szCs w:val="26"/>
                <w:lang w:val="ru-RU"/>
              </w:rPr>
              <w:t>Кравцов А.О.</w:t>
            </w:r>
          </w:p>
        </w:tc>
        <w:tc>
          <w:tcPr>
            <w:tcW w:w="1753" w:type="dxa"/>
          </w:tcPr>
          <w:p w:rsidR="00492CCF" w:rsidRPr="0040282E" w:rsidRDefault="00492CCF" w:rsidP="0040282E">
            <w:pPr>
              <w:autoSpaceDE w:val="0"/>
              <w:autoSpaceDN w:val="0"/>
              <w:rPr>
                <w:rFonts w:ascii="Times New Roman" w:hAnsi="Times New Roman"/>
                <w:sz w:val="26"/>
                <w:szCs w:val="26"/>
                <w:lang w:val="ru-RU"/>
              </w:rPr>
            </w:pPr>
          </w:p>
        </w:tc>
        <w:tc>
          <w:tcPr>
            <w:tcW w:w="5837" w:type="dxa"/>
          </w:tcPr>
          <w:p w:rsidR="006543FF" w:rsidRPr="0040282E" w:rsidRDefault="006543FF" w:rsidP="0040282E">
            <w:pPr>
              <w:autoSpaceDE w:val="0"/>
              <w:autoSpaceDN w:val="0"/>
              <w:rPr>
                <w:rFonts w:ascii="Times New Roman" w:hAnsi="Times New Roman"/>
                <w:sz w:val="26"/>
                <w:szCs w:val="26"/>
                <w:lang w:val="ru-RU"/>
              </w:rPr>
            </w:pPr>
          </w:p>
          <w:p w:rsidR="00492CCF" w:rsidRPr="0040282E" w:rsidRDefault="006543FF" w:rsidP="0040282E">
            <w:pPr>
              <w:autoSpaceDE w:val="0"/>
              <w:autoSpaceDN w:val="0"/>
              <w:rPr>
                <w:rFonts w:ascii="Times New Roman" w:hAnsi="Times New Roman"/>
                <w:sz w:val="26"/>
                <w:szCs w:val="26"/>
                <w:lang w:val="ru-RU"/>
              </w:rPr>
            </w:pPr>
            <w:r w:rsidRPr="0040282E">
              <w:rPr>
                <w:rFonts w:ascii="Times New Roman" w:hAnsi="Times New Roman"/>
                <w:sz w:val="26"/>
                <w:szCs w:val="26"/>
                <w:lang w:val="ru-RU"/>
              </w:rPr>
              <w:t>- к.п.н., доцент, научный консультант районной образовательной системы</w:t>
            </w:r>
            <w:r w:rsidR="00DC7009" w:rsidRPr="0040282E">
              <w:rPr>
                <w:rFonts w:ascii="Times New Roman" w:hAnsi="Times New Roman"/>
                <w:sz w:val="26"/>
                <w:szCs w:val="26"/>
                <w:lang w:val="ru-RU"/>
              </w:rPr>
              <w:t xml:space="preserve"> </w:t>
            </w:r>
            <w:r w:rsidR="00DC7009" w:rsidRPr="0040282E">
              <w:rPr>
                <w:rFonts w:ascii="Times New Roman" w:hAnsi="Times New Roman"/>
                <w:color w:val="000000"/>
                <w:spacing w:val="-2"/>
                <w:sz w:val="26"/>
                <w:szCs w:val="26"/>
                <w:lang w:val="ru-RU"/>
              </w:rPr>
              <w:t>(по согласованию)</w:t>
            </w:r>
            <w:r w:rsidR="00E34D76" w:rsidRPr="0040282E">
              <w:rPr>
                <w:rFonts w:ascii="Times New Roman" w:hAnsi="Times New Roman"/>
                <w:sz w:val="26"/>
                <w:szCs w:val="26"/>
                <w:lang w:val="ru-RU"/>
              </w:rPr>
              <w:t>;</w:t>
            </w:r>
          </w:p>
        </w:tc>
      </w:tr>
      <w:tr w:rsidR="00492CCF" w:rsidRPr="00852D1A">
        <w:trPr>
          <w:trHeight w:val="1375"/>
        </w:trPr>
        <w:tc>
          <w:tcPr>
            <w:tcW w:w="2790" w:type="dxa"/>
          </w:tcPr>
          <w:p w:rsidR="006543FF" w:rsidRPr="0040282E" w:rsidRDefault="006543FF" w:rsidP="0040282E">
            <w:pPr>
              <w:autoSpaceDE w:val="0"/>
              <w:autoSpaceDN w:val="0"/>
              <w:rPr>
                <w:rFonts w:ascii="Times New Roman" w:hAnsi="Times New Roman"/>
                <w:sz w:val="26"/>
                <w:szCs w:val="26"/>
                <w:lang w:val="ru-RU"/>
              </w:rPr>
            </w:pPr>
          </w:p>
          <w:p w:rsidR="00492CCF" w:rsidRPr="0040282E" w:rsidRDefault="002F6E69" w:rsidP="0040282E">
            <w:pPr>
              <w:autoSpaceDE w:val="0"/>
              <w:autoSpaceDN w:val="0"/>
              <w:rPr>
                <w:rFonts w:ascii="Times New Roman" w:hAnsi="Times New Roman"/>
                <w:sz w:val="26"/>
                <w:szCs w:val="26"/>
                <w:lang w:val="ru-RU"/>
              </w:rPr>
            </w:pPr>
            <w:r w:rsidRPr="0040282E">
              <w:rPr>
                <w:rFonts w:ascii="Times New Roman" w:hAnsi="Times New Roman"/>
                <w:sz w:val="26"/>
                <w:szCs w:val="26"/>
                <w:lang w:val="ru-RU"/>
              </w:rPr>
              <w:t>Чашина Н.Ф.</w:t>
            </w:r>
          </w:p>
        </w:tc>
        <w:tc>
          <w:tcPr>
            <w:tcW w:w="1753" w:type="dxa"/>
          </w:tcPr>
          <w:p w:rsidR="00492CCF" w:rsidRPr="0040282E" w:rsidRDefault="00492CCF" w:rsidP="0040282E">
            <w:pPr>
              <w:autoSpaceDE w:val="0"/>
              <w:autoSpaceDN w:val="0"/>
              <w:rPr>
                <w:rFonts w:ascii="Times New Roman" w:hAnsi="Times New Roman"/>
                <w:sz w:val="26"/>
                <w:szCs w:val="26"/>
                <w:lang w:val="ru-RU"/>
              </w:rPr>
            </w:pPr>
          </w:p>
        </w:tc>
        <w:tc>
          <w:tcPr>
            <w:tcW w:w="5837" w:type="dxa"/>
          </w:tcPr>
          <w:p w:rsidR="006543FF" w:rsidRPr="0040282E" w:rsidRDefault="006543FF" w:rsidP="0040282E">
            <w:pPr>
              <w:autoSpaceDE w:val="0"/>
              <w:autoSpaceDN w:val="0"/>
              <w:rPr>
                <w:rFonts w:ascii="Times New Roman" w:hAnsi="Times New Roman"/>
                <w:sz w:val="26"/>
                <w:szCs w:val="26"/>
                <w:lang w:val="ru-RU"/>
              </w:rPr>
            </w:pPr>
          </w:p>
          <w:p w:rsidR="00133204" w:rsidRPr="0040282E" w:rsidRDefault="002F6E69" w:rsidP="0040282E">
            <w:pPr>
              <w:autoSpaceDE w:val="0"/>
              <w:autoSpaceDN w:val="0"/>
              <w:rPr>
                <w:rFonts w:ascii="Times New Roman" w:hAnsi="Times New Roman"/>
                <w:sz w:val="26"/>
                <w:szCs w:val="26"/>
                <w:lang w:val="ru-RU"/>
              </w:rPr>
            </w:pPr>
            <w:r w:rsidRPr="0040282E">
              <w:rPr>
                <w:rFonts w:ascii="Times New Roman" w:hAnsi="Times New Roman"/>
                <w:sz w:val="26"/>
                <w:szCs w:val="26"/>
                <w:lang w:val="ru-RU"/>
              </w:rPr>
              <w:t xml:space="preserve">- </w:t>
            </w:r>
            <w:proofErr w:type="gramStart"/>
            <w:r w:rsidR="00F76666" w:rsidRPr="0040282E">
              <w:rPr>
                <w:rFonts w:ascii="Times New Roman" w:hAnsi="Times New Roman"/>
                <w:sz w:val="26"/>
                <w:szCs w:val="26"/>
                <w:lang w:val="ru-RU"/>
              </w:rPr>
              <w:t xml:space="preserve">заведующая </w:t>
            </w:r>
            <w:r w:rsidRPr="0040282E">
              <w:rPr>
                <w:rFonts w:ascii="Times New Roman" w:hAnsi="Times New Roman"/>
                <w:sz w:val="26"/>
                <w:szCs w:val="26"/>
                <w:lang w:val="ru-RU"/>
              </w:rPr>
              <w:t>Государственно</w:t>
            </w:r>
            <w:r w:rsidR="00F76666" w:rsidRPr="0040282E">
              <w:rPr>
                <w:rFonts w:ascii="Times New Roman" w:hAnsi="Times New Roman"/>
                <w:sz w:val="26"/>
                <w:szCs w:val="26"/>
                <w:lang w:val="ru-RU"/>
              </w:rPr>
              <w:t>го</w:t>
            </w:r>
            <w:r w:rsidR="00B23EB0">
              <w:rPr>
                <w:rFonts w:ascii="Times New Roman" w:hAnsi="Times New Roman"/>
                <w:sz w:val="26"/>
                <w:szCs w:val="26"/>
                <w:lang w:val="ru-RU"/>
              </w:rPr>
              <w:t xml:space="preserve"> бюджетного</w:t>
            </w:r>
            <w:r w:rsidRPr="0040282E">
              <w:rPr>
                <w:rFonts w:ascii="Times New Roman" w:hAnsi="Times New Roman"/>
                <w:sz w:val="26"/>
                <w:szCs w:val="26"/>
                <w:lang w:val="ru-RU"/>
              </w:rPr>
              <w:t xml:space="preserve"> дошкольно</w:t>
            </w:r>
            <w:r w:rsidR="00F76666" w:rsidRPr="0040282E">
              <w:rPr>
                <w:rFonts w:ascii="Times New Roman" w:hAnsi="Times New Roman"/>
                <w:sz w:val="26"/>
                <w:szCs w:val="26"/>
                <w:lang w:val="ru-RU"/>
              </w:rPr>
              <w:t>го</w:t>
            </w:r>
            <w:r w:rsidRPr="0040282E">
              <w:rPr>
                <w:rFonts w:ascii="Times New Roman" w:hAnsi="Times New Roman"/>
                <w:sz w:val="26"/>
                <w:szCs w:val="26"/>
                <w:lang w:val="ru-RU"/>
              </w:rPr>
              <w:t xml:space="preserve"> образовательно</w:t>
            </w:r>
            <w:r w:rsidR="00F76666" w:rsidRPr="0040282E">
              <w:rPr>
                <w:rFonts w:ascii="Times New Roman" w:hAnsi="Times New Roman"/>
                <w:sz w:val="26"/>
                <w:szCs w:val="26"/>
                <w:lang w:val="ru-RU"/>
              </w:rPr>
              <w:t>го</w:t>
            </w:r>
            <w:r w:rsidRPr="0040282E">
              <w:rPr>
                <w:rFonts w:ascii="Times New Roman" w:hAnsi="Times New Roman"/>
                <w:sz w:val="26"/>
                <w:szCs w:val="26"/>
                <w:lang w:val="ru-RU"/>
              </w:rPr>
              <w:t xml:space="preserve"> учреж</w:t>
            </w:r>
            <w:proofErr w:type="gramEnd"/>
            <w:r w:rsidRPr="0040282E">
              <w:rPr>
                <w:rFonts w:ascii="Times New Roman" w:hAnsi="Times New Roman"/>
                <w:sz w:val="26"/>
                <w:szCs w:val="26"/>
                <w:lang w:val="ru-RU"/>
              </w:rPr>
              <w:t>дени</w:t>
            </w:r>
            <w:r w:rsidR="00F76666" w:rsidRPr="0040282E">
              <w:rPr>
                <w:rFonts w:ascii="Times New Roman" w:hAnsi="Times New Roman"/>
                <w:sz w:val="26"/>
                <w:szCs w:val="26"/>
                <w:lang w:val="ru-RU"/>
              </w:rPr>
              <w:t>я</w:t>
            </w:r>
            <w:r w:rsidRPr="0040282E">
              <w:rPr>
                <w:rFonts w:ascii="Times New Roman" w:hAnsi="Times New Roman"/>
                <w:sz w:val="26"/>
                <w:szCs w:val="26"/>
                <w:lang w:val="ru-RU"/>
              </w:rPr>
              <w:t xml:space="preserve"> детск</w:t>
            </w:r>
            <w:r w:rsidR="00F76666" w:rsidRPr="0040282E">
              <w:rPr>
                <w:rFonts w:ascii="Times New Roman" w:hAnsi="Times New Roman"/>
                <w:sz w:val="26"/>
                <w:szCs w:val="26"/>
                <w:lang w:val="ru-RU"/>
              </w:rPr>
              <w:t>ого</w:t>
            </w:r>
            <w:r w:rsidRPr="0040282E">
              <w:rPr>
                <w:rFonts w:ascii="Times New Roman" w:hAnsi="Times New Roman"/>
                <w:sz w:val="26"/>
                <w:szCs w:val="26"/>
                <w:lang w:val="ru-RU"/>
              </w:rPr>
              <w:t xml:space="preserve"> сад</w:t>
            </w:r>
            <w:r w:rsidR="00F76666" w:rsidRPr="0040282E">
              <w:rPr>
                <w:rFonts w:ascii="Times New Roman" w:hAnsi="Times New Roman"/>
                <w:sz w:val="26"/>
                <w:szCs w:val="26"/>
                <w:lang w:val="ru-RU"/>
              </w:rPr>
              <w:t xml:space="preserve">а </w:t>
            </w:r>
            <w:r w:rsidRPr="0040282E">
              <w:rPr>
                <w:rFonts w:ascii="Times New Roman" w:hAnsi="Times New Roman"/>
                <w:sz w:val="26"/>
                <w:szCs w:val="26"/>
                <w:lang w:val="ru-RU"/>
              </w:rPr>
              <w:t xml:space="preserve"> </w:t>
            </w:r>
          </w:p>
          <w:p w:rsidR="00492CCF" w:rsidRDefault="002F6E69" w:rsidP="0040282E">
            <w:pPr>
              <w:autoSpaceDE w:val="0"/>
              <w:autoSpaceDN w:val="0"/>
              <w:rPr>
                <w:rFonts w:ascii="Times New Roman" w:hAnsi="Times New Roman"/>
                <w:sz w:val="26"/>
                <w:szCs w:val="26"/>
                <w:lang w:val="ru-RU"/>
              </w:rPr>
            </w:pPr>
            <w:r w:rsidRPr="0040282E">
              <w:rPr>
                <w:rFonts w:ascii="Times New Roman" w:hAnsi="Times New Roman"/>
                <w:sz w:val="26"/>
                <w:szCs w:val="26"/>
                <w:lang w:val="ru-RU"/>
              </w:rPr>
              <w:t>№ 18 комбинированного вида Кронштадтского района Санкт-Петербурга</w:t>
            </w:r>
            <w:r w:rsidR="00571565" w:rsidRPr="0040282E">
              <w:rPr>
                <w:rFonts w:ascii="Times New Roman" w:hAnsi="Times New Roman"/>
                <w:sz w:val="26"/>
                <w:szCs w:val="26"/>
                <w:lang w:val="ru-RU"/>
              </w:rPr>
              <w:t>;</w:t>
            </w:r>
          </w:p>
          <w:p w:rsidR="005A2760" w:rsidRPr="0040282E" w:rsidRDefault="005A2760" w:rsidP="0040282E">
            <w:pPr>
              <w:autoSpaceDE w:val="0"/>
              <w:autoSpaceDN w:val="0"/>
              <w:rPr>
                <w:rFonts w:ascii="Times New Roman" w:hAnsi="Times New Roman"/>
                <w:sz w:val="26"/>
                <w:szCs w:val="26"/>
                <w:lang w:val="ru-RU"/>
              </w:rPr>
            </w:pPr>
          </w:p>
          <w:p w:rsidR="00571565" w:rsidRPr="0040282E" w:rsidRDefault="00571565" w:rsidP="0040282E">
            <w:pPr>
              <w:autoSpaceDE w:val="0"/>
              <w:autoSpaceDN w:val="0"/>
              <w:rPr>
                <w:rFonts w:ascii="Times New Roman" w:hAnsi="Times New Roman"/>
                <w:sz w:val="26"/>
                <w:szCs w:val="26"/>
                <w:lang w:val="ru-RU"/>
              </w:rPr>
            </w:pPr>
          </w:p>
        </w:tc>
      </w:tr>
      <w:tr w:rsidR="002A4B2D" w:rsidRPr="00852D1A">
        <w:trPr>
          <w:trHeight w:val="1375"/>
        </w:trPr>
        <w:tc>
          <w:tcPr>
            <w:tcW w:w="2790" w:type="dxa"/>
          </w:tcPr>
          <w:p w:rsidR="002A4B2D" w:rsidRPr="0040282E" w:rsidRDefault="002A4B2D" w:rsidP="0040282E">
            <w:pPr>
              <w:autoSpaceDE w:val="0"/>
              <w:autoSpaceDN w:val="0"/>
              <w:rPr>
                <w:rFonts w:ascii="Times New Roman" w:hAnsi="Times New Roman"/>
                <w:bCs/>
                <w:color w:val="000000"/>
                <w:spacing w:val="-2"/>
                <w:sz w:val="26"/>
                <w:szCs w:val="26"/>
                <w:lang w:val="ru-RU"/>
              </w:rPr>
            </w:pPr>
          </w:p>
        </w:tc>
        <w:tc>
          <w:tcPr>
            <w:tcW w:w="1753" w:type="dxa"/>
          </w:tcPr>
          <w:p w:rsidR="002A4B2D" w:rsidRPr="0040282E" w:rsidRDefault="002A4B2D" w:rsidP="0040282E">
            <w:pPr>
              <w:autoSpaceDE w:val="0"/>
              <w:autoSpaceDN w:val="0"/>
              <w:rPr>
                <w:rFonts w:ascii="Times New Roman" w:hAnsi="Times New Roman"/>
                <w:sz w:val="26"/>
                <w:szCs w:val="26"/>
                <w:lang w:val="ru-RU"/>
              </w:rPr>
            </w:pPr>
          </w:p>
        </w:tc>
        <w:tc>
          <w:tcPr>
            <w:tcW w:w="5837" w:type="dxa"/>
          </w:tcPr>
          <w:p w:rsidR="002A4B2D" w:rsidRPr="0040282E" w:rsidRDefault="002A4B2D" w:rsidP="00721731">
            <w:pPr>
              <w:autoSpaceDE w:val="0"/>
              <w:autoSpaceDN w:val="0"/>
              <w:rPr>
                <w:rFonts w:ascii="Times New Roman" w:hAnsi="Times New Roman"/>
                <w:bCs/>
                <w:color w:val="000000"/>
                <w:spacing w:val="-2"/>
                <w:sz w:val="26"/>
                <w:szCs w:val="26"/>
                <w:lang w:val="ru-RU"/>
              </w:rPr>
            </w:pPr>
          </w:p>
        </w:tc>
      </w:tr>
    </w:tbl>
    <w:p w:rsidR="00521F7F" w:rsidRDefault="00521F7F">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Default="00A43BAD">
      <w:pPr>
        <w:rPr>
          <w:rFonts w:ascii="Times New Roman" w:hAnsi="Times New Roman"/>
          <w:sz w:val="26"/>
          <w:szCs w:val="26"/>
          <w:lang w:val="ru-RU"/>
        </w:rPr>
      </w:pPr>
    </w:p>
    <w:p w:rsidR="00A43BAD" w:rsidRPr="00E44313" w:rsidRDefault="00A43BAD">
      <w:pPr>
        <w:rPr>
          <w:rFonts w:ascii="Times New Roman" w:hAnsi="Times New Roman"/>
          <w:sz w:val="26"/>
          <w:szCs w:val="26"/>
          <w:lang w:val="ru-RU"/>
        </w:rPr>
      </w:pPr>
    </w:p>
    <w:sectPr w:rsidR="00A43BAD" w:rsidRPr="00E44313" w:rsidSect="00A51190">
      <w:pgSz w:w="11906" w:h="16838"/>
      <w:pgMar w:top="1134" w:right="567" w:bottom="993"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3CC" w:rsidRDefault="006003CC">
      <w:r>
        <w:separator/>
      </w:r>
    </w:p>
  </w:endnote>
  <w:endnote w:type="continuationSeparator" w:id="1">
    <w:p w:rsidR="006003CC" w:rsidRDefault="0060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Lohit Hindi">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FC" w:rsidRPr="009B186B" w:rsidRDefault="00092C69" w:rsidP="009912A1">
    <w:pPr>
      <w:pStyle w:val="a6"/>
      <w:framePr w:wrap="around" w:vAnchor="text" w:hAnchor="margin" w:xAlign="right" w:y="1"/>
      <w:rPr>
        <w:rStyle w:val="a8"/>
        <w:sz w:val="19"/>
        <w:szCs w:val="19"/>
      </w:rPr>
    </w:pPr>
    <w:r w:rsidRPr="009B186B">
      <w:rPr>
        <w:rStyle w:val="a8"/>
        <w:sz w:val="19"/>
        <w:szCs w:val="19"/>
      </w:rPr>
      <w:fldChar w:fldCharType="begin"/>
    </w:r>
    <w:r w:rsidR="007060FC" w:rsidRPr="009B186B">
      <w:rPr>
        <w:rStyle w:val="a8"/>
        <w:sz w:val="19"/>
        <w:szCs w:val="19"/>
      </w:rPr>
      <w:instrText xml:space="preserve">PAGE  </w:instrText>
    </w:r>
    <w:r w:rsidRPr="009B186B">
      <w:rPr>
        <w:rStyle w:val="a8"/>
        <w:sz w:val="19"/>
        <w:szCs w:val="19"/>
      </w:rPr>
      <w:fldChar w:fldCharType="end"/>
    </w:r>
  </w:p>
  <w:p w:rsidR="007060FC" w:rsidRPr="009B186B" w:rsidRDefault="007060FC">
    <w:pPr>
      <w:pStyle w:val="a6"/>
      <w:ind w:right="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FC" w:rsidRDefault="00092C69" w:rsidP="00BE5E07">
    <w:pPr>
      <w:pStyle w:val="a6"/>
      <w:framePr w:wrap="around" w:vAnchor="text" w:hAnchor="margin" w:xAlign="right" w:y="1"/>
      <w:rPr>
        <w:rStyle w:val="a8"/>
      </w:rPr>
    </w:pPr>
    <w:r>
      <w:rPr>
        <w:rStyle w:val="a8"/>
      </w:rPr>
      <w:fldChar w:fldCharType="begin"/>
    </w:r>
    <w:r w:rsidR="007060FC">
      <w:rPr>
        <w:rStyle w:val="a8"/>
      </w:rPr>
      <w:instrText xml:space="preserve">PAGE  </w:instrText>
    </w:r>
    <w:r>
      <w:rPr>
        <w:rStyle w:val="a8"/>
      </w:rPr>
      <w:fldChar w:fldCharType="separate"/>
    </w:r>
    <w:r w:rsidR="00852D1A">
      <w:rPr>
        <w:rStyle w:val="a8"/>
        <w:noProof/>
      </w:rPr>
      <w:t>17</w:t>
    </w:r>
    <w:r>
      <w:rPr>
        <w:rStyle w:val="a8"/>
      </w:rPr>
      <w:fldChar w:fldCharType="end"/>
    </w:r>
  </w:p>
  <w:p w:rsidR="007060FC" w:rsidRPr="009B186B" w:rsidRDefault="007060FC">
    <w:pPr>
      <w:pStyle w:val="a6"/>
      <w:ind w:right="360"/>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3CC" w:rsidRDefault="006003CC">
      <w:r>
        <w:separator/>
      </w:r>
    </w:p>
  </w:footnote>
  <w:footnote w:type="continuationSeparator" w:id="1">
    <w:p w:rsidR="006003CC" w:rsidRDefault="00600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280"/>
    <w:multiLevelType w:val="hybridMultilevel"/>
    <w:tmpl w:val="AC301734"/>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AE4847"/>
    <w:multiLevelType w:val="hybridMultilevel"/>
    <w:tmpl w:val="4822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D15D9"/>
    <w:multiLevelType w:val="hybridMultilevel"/>
    <w:tmpl w:val="C40C71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6703BD"/>
    <w:multiLevelType w:val="hybridMultilevel"/>
    <w:tmpl w:val="318E6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50CF9"/>
    <w:multiLevelType w:val="hybridMultilevel"/>
    <w:tmpl w:val="A30C9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635E3D"/>
    <w:multiLevelType w:val="hybridMultilevel"/>
    <w:tmpl w:val="4C3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A366D"/>
    <w:multiLevelType w:val="hybridMultilevel"/>
    <w:tmpl w:val="44BE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27692"/>
    <w:multiLevelType w:val="hybridMultilevel"/>
    <w:tmpl w:val="C9C8ADEE"/>
    <w:lvl w:ilvl="0" w:tplc="A27AD5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84ECC"/>
    <w:multiLevelType w:val="hybridMultilevel"/>
    <w:tmpl w:val="69B0F8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1C1128E"/>
    <w:multiLevelType w:val="hybridMultilevel"/>
    <w:tmpl w:val="19D4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14628"/>
    <w:multiLevelType w:val="hybridMultilevel"/>
    <w:tmpl w:val="7D6E5D5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1">
    <w:nsid w:val="251431E4"/>
    <w:multiLevelType w:val="hybridMultilevel"/>
    <w:tmpl w:val="68C4B91A"/>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6070D24"/>
    <w:multiLevelType w:val="hybridMultilevel"/>
    <w:tmpl w:val="B206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95196"/>
    <w:multiLevelType w:val="hybridMultilevel"/>
    <w:tmpl w:val="4490D32C"/>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A07C2C"/>
    <w:multiLevelType w:val="multilevel"/>
    <w:tmpl w:val="D2047E7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31482E"/>
    <w:multiLevelType w:val="hybridMultilevel"/>
    <w:tmpl w:val="EE667F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33916C7C"/>
    <w:multiLevelType w:val="hybridMultilevel"/>
    <w:tmpl w:val="268AE6CE"/>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333524"/>
    <w:multiLevelType w:val="hybridMultilevel"/>
    <w:tmpl w:val="BA5AC026"/>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E63297"/>
    <w:multiLevelType w:val="hybridMultilevel"/>
    <w:tmpl w:val="FAA2E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C22B03"/>
    <w:multiLevelType w:val="hybridMultilevel"/>
    <w:tmpl w:val="B6BE3720"/>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939083D"/>
    <w:multiLevelType w:val="hybridMultilevel"/>
    <w:tmpl w:val="54188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A081C"/>
    <w:multiLevelType w:val="hybridMultilevel"/>
    <w:tmpl w:val="9C469D40"/>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89007A"/>
    <w:multiLevelType w:val="hybridMultilevel"/>
    <w:tmpl w:val="D16A8B30"/>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7147B24"/>
    <w:multiLevelType w:val="hybridMultilevel"/>
    <w:tmpl w:val="D30E7A7C"/>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82273A1"/>
    <w:multiLevelType w:val="hybridMultilevel"/>
    <w:tmpl w:val="861E99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86E6BC1"/>
    <w:multiLevelType w:val="hybridMultilevel"/>
    <w:tmpl w:val="25AA4B44"/>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8884BC5"/>
    <w:multiLevelType w:val="hybridMultilevel"/>
    <w:tmpl w:val="2F4863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B636317"/>
    <w:multiLevelType w:val="hybridMultilevel"/>
    <w:tmpl w:val="6AC45C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F63296"/>
    <w:multiLevelType w:val="hybridMultilevel"/>
    <w:tmpl w:val="5EAA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1F0462"/>
    <w:multiLevelType w:val="hybridMultilevel"/>
    <w:tmpl w:val="9FCC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478D8"/>
    <w:multiLevelType w:val="hybridMultilevel"/>
    <w:tmpl w:val="C6287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E56CAF"/>
    <w:multiLevelType w:val="hybridMultilevel"/>
    <w:tmpl w:val="AC50030C"/>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59E3544"/>
    <w:multiLevelType w:val="hybridMultilevel"/>
    <w:tmpl w:val="430457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88D2BC7"/>
    <w:multiLevelType w:val="hybridMultilevel"/>
    <w:tmpl w:val="6CB49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A667F9"/>
    <w:multiLevelType w:val="hybridMultilevel"/>
    <w:tmpl w:val="F30007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E0E5616"/>
    <w:multiLevelType w:val="hybridMultilevel"/>
    <w:tmpl w:val="C8FC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5B6CE1"/>
    <w:multiLevelType w:val="hybridMultilevel"/>
    <w:tmpl w:val="D9D2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4D4C4C"/>
    <w:multiLevelType w:val="hybridMultilevel"/>
    <w:tmpl w:val="9372E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607DB5"/>
    <w:multiLevelType w:val="hybridMultilevel"/>
    <w:tmpl w:val="18D4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3C5ACD"/>
    <w:multiLevelType w:val="hybridMultilevel"/>
    <w:tmpl w:val="8912F4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94D44FB"/>
    <w:multiLevelType w:val="hybridMultilevel"/>
    <w:tmpl w:val="3F9A5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B41DDB"/>
    <w:multiLevelType w:val="hybridMultilevel"/>
    <w:tmpl w:val="D77C6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C0C59"/>
    <w:multiLevelType w:val="hybridMultilevel"/>
    <w:tmpl w:val="E7460C7E"/>
    <w:lvl w:ilvl="0" w:tplc="9B2A4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713293"/>
    <w:multiLevelType w:val="hybridMultilevel"/>
    <w:tmpl w:val="DAFA5626"/>
    <w:lvl w:ilvl="0" w:tplc="9B2A41C0">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E072230"/>
    <w:multiLevelType w:val="hybridMultilevel"/>
    <w:tmpl w:val="DC96F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4D106E"/>
    <w:multiLevelType w:val="multilevel"/>
    <w:tmpl w:val="E47C03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4"/>
  </w:num>
  <w:num w:numId="3">
    <w:abstractNumId w:val="18"/>
  </w:num>
  <w:num w:numId="4">
    <w:abstractNumId w:val="10"/>
  </w:num>
  <w:num w:numId="5">
    <w:abstractNumId w:val="40"/>
  </w:num>
  <w:num w:numId="6">
    <w:abstractNumId w:val="27"/>
  </w:num>
  <w:num w:numId="7">
    <w:abstractNumId w:val="30"/>
  </w:num>
  <w:num w:numId="8">
    <w:abstractNumId w:val="37"/>
  </w:num>
  <w:num w:numId="9">
    <w:abstractNumId w:val="45"/>
  </w:num>
  <w:num w:numId="10">
    <w:abstractNumId w:val="14"/>
  </w:num>
  <w:num w:numId="11">
    <w:abstractNumId w:val="31"/>
  </w:num>
  <w:num w:numId="12">
    <w:abstractNumId w:val="11"/>
  </w:num>
  <w:num w:numId="13">
    <w:abstractNumId w:val="13"/>
  </w:num>
  <w:num w:numId="14">
    <w:abstractNumId w:val="43"/>
  </w:num>
  <w:num w:numId="15">
    <w:abstractNumId w:val="22"/>
  </w:num>
  <w:num w:numId="16">
    <w:abstractNumId w:val="19"/>
  </w:num>
  <w:num w:numId="17">
    <w:abstractNumId w:val="21"/>
  </w:num>
  <w:num w:numId="18">
    <w:abstractNumId w:val="16"/>
  </w:num>
  <w:num w:numId="19">
    <w:abstractNumId w:val="8"/>
  </w:num>
  <w:num w:numId="20">
    <w:abstractNumId w:val="39"/>
  </w:num>
  <w:num w:numId="21">
    <w:abstractNumId w:val="2"/>
  </w:num>
  <w:num w:numId="22">
    <w:abstractNumId w:val="34"/>
  </w:num>
  <w:num w:numId="23">
    <w:abstractNumId w:val="32"/>
  </w:num>
  <w:num w:numId="24">
    <w:abstractNumId w:val="24"/>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23"/>
  </w:num>
  <w:num w:numId="29">
    <w:abstractNumId w:val="17"/>
  </w:num>
  <w:num w:numId="30">
    <w:abstractNumId w:val="15"/>
  </w:num>
  <w:num w:numId="31">
    <w:abstractNumId w:val="42"/>
  </w:num>
  <w:num w:numId="32">
    <w:abstractNumId w:val="3"/>
  </w:num>
  <w:num w:numId="33">
    <w:abstractNumId w:val="5"/>
  </w:num>
  <w:num w:numId="34">
    <w:abstractNumId w:val="9"/>
  </w:num>
  <w:num w:numId="35">
    <w:abstractNumId w:val="35"/>
  </w:num>
  <w:num w:numId="36">
    <w:abstractNumId w:val="20"/>
  </w:num>
  <w:num w:numId="37">
    <w:abstractNumId w:val="12"/>
  </w:num>
  <w:num w:numId="38">
    <w:abstractNumId w:val="29"/>
  </w:num>
  <w:num w:numId="39">
    <w:abstractNumId w:val="28"/>
  </w:num>
  <w:num w:numId="40">
    <w:abstractNumId w:val="6"/>
  </w:num>
  <w:num w:numId="41">
    <w:abstractNumId w:val="7"/>
  </w:num>
  <w:num w:numId="42">
    <w:abstractNumId w:val="36"/>
  </w:num>
  <w:num w:numId="43">
    <w:abstractNumId w:val="41"/>
  </w:num>
  <w:num w:numId="44">
    <w:abstractNumId w:val="1"/>
  </w:num>
  <w:num w:numId="45">
    <w:abstractNumId w:val="33"/>
  </w:num>
  <w:num w:numId="46">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6D7235"/>
    <w:rsid w:val="00003BB6"/>
    <w:rsid w:val="000052EB"/>
    <w:rsid w:val="00012463"/>
    <w:rsid w:val="00021A4D"/>
    <w:rsid w:val="00034783"/>
    <w:rsid w:val="00037BBD"/>
    <w:rsid w:val="0004290A"/>
    <w:rsid w:val="00043C1E"/>
    <w:rsid w:val="00052AA4"/>
    <w:rsid w:val="00053CED"/>
    <w:rsid w:val="000668F6"/>
    <w:rsid w:val="0008611D"/>
    <w:rsid w:val="00092C69"/>
    <w:rsid w:val="000C2357"/>
    <w:rsid w:val="000D193A"/>
    <w:rsid w:val="000D2815"/>
    <w:rsid w:val="000D2BDD"/>
    <w:rsid w:val="000E530E"/>
    <w:rsid w:val="00102852"/>
    <w:rsid w:val="001107AA"/>
    <w:rsid w:val="00111600"/>
    <w:rsid w:val="0011351F"/>
    <w:rsid w:val="00113E7C"/>
    <w:rsid w:val="00120AC7"/>
    <w:rsid w:val="00120B18"/>
    <w:rsid w:val="00123D13"/>
    <w:rsid w:val="00126753"/>
    <w:rsid w:val="00133204"/>
    <w:rsid w:val="00135AD2"/>
    <w:rsid w:val="00137668"/>
    <w:rsid w:val="0013766B"/>
    <w:rsid w:val="00152A79"/>
    <w:rsid w:val="001547F7"/>
    <w:rsid w:val="001551A5"/>
    <w:rsid w:val="0017097F"/>
    <w:rsid w:val="00193B9E"/>
    <w:rsid w:val="001A1F25"/>
    <w:rsid w:val="001A22F0"/>
    <w:rsid w:val="001B28D7"/>
    <w:rsid w:val="001B6830"/>
    <w:rsid w:val="001C40F0"/>
    <w:rsid w:val="001D75AA"/>
    <w:rsid w:val="001E039D"/>
    <w:rsid w:val="001F51C2"/>
    <w:rsid w:val="001F7E61"/>
    <w:rsid w:val="00202AF6"/>
    <w:rsid w:val="00204360"/>
    <w:rsid w:val="00204BF6"/>
    <w:rsid w:val="00210C92"/>
    <w:rsid w:val="00221D35"/>
    <w:rsid w:val="00222939"/>
    <w:rsid w:val="002254B6"/>
    <w:rsid w:val="00227E11"/>
    <w:rsid w:val="00230325"/>
    <w:rsid w:val="00231397"/>
    <w:rsid w:val="002350C0"/>
    <w:rsid w:val="00236DCF"/>
    <w:rsid w:val="00237594"/>
    <w:rsid w:val="00245B76"/>
    <w:rsid w:val="00246380"/>
    <w:rsid w:val="002548DC"/>
    <w:rsid w:val="00256767"/>
    <w:rsid w:val="0028195F"/>
    <w:rsid w:val="00281F9E"/>
    <w:rsid w:val="00290CFD"/>
    <w:rsid w:val="002A0451"/>
    <w:rsid w:val="002A27E8"/>
    <w:rsid w:val="002A4171"/>
    <w:rsid w:val="002A4B2D"/>
    <w:rsid w:val="002A5CE1"/>
    <w:rsid w:val="002A65EC"/>
    <w:rsid w:val="002B74B1"/>
    <w:rsid w:val="002C1FEF"/>
    <w:rsid w:val="002C26C1"/>
    <w:rsid w:val="002D222E"/>
    <w:rsid w:val="002D2A3D"/>
    <w:rsid w:val="002E43FE"/>
    <w:rsid w:val="002F066B"/>
    <w:rsid w:val="002F3742"/>
    <w:rsid w:val="002F6AE2"/>
    <w:rsid w:val="002F6E69"/>
    <w:rsid w:val="00313CA9"/>
    <w:rsid w:val="003216CD"/>
    <w:rsid w:val="00333148"/>
    <w:rsid w:val="00333DE8"/>
    <w:rsid w:val="003373AC"/>
    <w:rsid w:val="00344339"/>
    <w:rsid w:val="00346E63"/>
    <w:rsid w:val="0035260E"/>
    <w:rsid w:val="00356A2C"/>
    <w:rsid w:val="00364966"/>
    <w:rsid w:val="00370790"/>
    <w:rsid w:val="0037716C"/>
    <w:rsid w:val="00390F87"/>
    <w:rsid w:val="003B0274"/>
    <w:rsid w:val="003B077B"/>
    <w:rsid w:val="003B40A5"/>
    <w:rsid w:val="003B63D5"/>
    <w:rsid w:val="003D039C"/>
    <w:rsid w:val="003D31B4"/>
    <w:rsid w:val="003D4B80"/>
    <w:rsid w:val="003E685B"/>
    <w:rsid w:val="003E725E"/>
    <w:rsid w:val="003E7E33"/>
    <w:rsid w:val="003F6A43"/>
    <w:rsid w:val="003F7EA8"/>
    <w:rsid w:val="0040282E"/>
    <w:rsid w:val="00402E6A"/>
    <w:rsid w:val="004137C4"/>
    <w:rsid w:val="00415BDD"/>
    <w:rsid w:val="004267E6"/>
    <w:rsid w:val="0043460F"/>
    <w:rsid w:val="00450D54"/>
    <w:rsid w:val="004573D5"/>
    <w:rsid w:val="0045746B"/>
    <w:rsid w:val="00466051"/>
    <w:rsid w:val="00475D27"/>
    <w:rsid w:val="00476431"/>
    <w:rsid w:val="00484627"/>
    <w:rsid w:val="00492CCF"/>
    <w:rsid w:val="004938C2"/>
    <w:rsid w:val="004A3943"/>
    <w:rsid w:val="004B219B"/>
    <w:rsid w:val="004B2BA0"/>
    <w:rsid w:val="004C1DD1"/>
    <w:rsid w:val="004C1FFC"/>
    <w:rsid w:val="004C3730"/>
    <w:rsid w:val="004C5912"/>
    <w:rsid w:val="004D06FC"/>
    <w:rsid w:val="004D3BCD"/>
    <w:rsid w:val="004D78D9"/>
    <w:rsid w:val="004F7E19"/>
    <w:rsid w:val="00504A1A"/>
    <w:rsid w:val="00513B93"/>
    <w:rsid w:val="005156BF"/>
    <w:rsid w:val="00517B21"/>
    <w:rsid w:val="00521F7F"/>
    <w:rsid w:val="00536242"/>
    <w:rsid w:val="00546472"/>
    <w:rsid w:val="005523E5"/>
    <w:rsid w:val="00560F3F"/>
    <w:rsid w:val="0056186C"/>
    <w:rsid w:val="00564D51"/>
    <w:rsid w:val="005654FF"/>
    <w:rsid w:val="005677B1"/>
    <w:rsid w:val="00571565"/>
    <w:rsid w:val="00572A3E"/>
    <w:rsid w:val="0057305E"/>
    <w:rsid w:val="0058205F"/>
    <w:rsid w:val="00585449"/>
    <w:rsid w:val="00586487"/>
    <w:rsid w:val="00590987"/>
    <w:rsid w:val="0059497C"/>
    <w:rsid w:val="0059673E"/>
    <w:rsid w:val="005A2760"/>
    <w:rsid w:val="005A277A"/>
    <w:rsid w:val="005A3189"/>
    <w:rsid w:val="005B3707"/>
    <w:rsid w:val="005B7725"/>
    <w:rsid w:val="005C1771"/>
    <w:rsid w:val="005F368D"/>
    <w:rsid w:val="005F5AF0"/>
    <w:rsid w:val="006003CC"/>
    <w:rsid w:val="006026E4"/>
    <w:rsid w:val="0061281D"/>
    <w:rsid w:val="00614A01"/>
    <w:rsid w:val="0064128B"/>
    <w:rsid w:val="0064439E"/>
    <w:rsid w:val="00645045"/>
    <w:rsid w:val="006543FF"/>
    <w:rsid w:val="00664F1F"/>
    <w:rsid w:val="006746C4"/>
    <w:rsid w:val="0068124A"/>
    <w:rsid w:val="00692FD1"/>
    <w:rsid w:val="00697E45"/>
    <w:rsid w:val="006A0444"/>
    <w:rsid w:val="006A30B1"/>
    <w:rsid w:val="006B1C47"/>
    <w:rsid w:val="006B20B7"/>
    <w:rsid w:val="006C1228"/>
    <w:rsid w:val="006C1CE4"/>
    <w:rsid w:val="006C4D60"/>
    <w:rsid w:val="006D0B88"/>
    <w:rsid w:val="006D3A3B"/>
    <w:rsid w:val="006D4682"/>
    <w:rsid w:val="006D52FF"/>
    <w:rsid w:val="006D7235"/>
    <w:rsid w:val="006E0D7B"/>
    <w:rsid w:val="006E1283"/>
    <w:rsid w:val="006E344B"/>
    <w:rsid w:val="006F11A2"/>
    <w:rsid w:val="0070183C"/>
    <w:rsid w:val="00705A82"/>
    <w:rsid w:val="007060FC"/>
    <w:rsid w:val="00714BFF"/>
    <w:rsid w:val="00721731"/>
    <w:rsid w:val="0073735D"/>
    <w:rsid w:val="00740F6E"/>
    <w:rsid w:val="00743E8C"/>
    <w:rsid w:val="00745056"/>
    <w:rsid w:val="00747B72"/>
    <w:rsid w:val="00756EC8"/>
    <w:rsid w:val="007613BC"/>
    <w:rsid w:val="007642C7"/>
    <w:rsid w:val="0077583A"/>
    <w:rsid w:val="00777049"/>
    <w:rsid w:val="00777D21"/>
    <w:rsid w:val="00780F9F"/>
    <w:rsid w:val="007A0E10"/>
    <w:rsid w:val="007A2F17"/>
    <w:rsid w:val="007B6127"/>
    <w:rsid w:val="007B7B05"/>
    <w:rsid w:val="007C3095"/>
    <w:rsid w:val="007C389D"/>
    <w:rsid w:val="007D063B"/>
    <w:rsid w:val="007D3814"/>
    <w:rsid w:val="007D432A"/>
    <w:rsid w:val="007F514E"/>
    <w:rsid w:val="00800545"/>
    <w:rsid w:val="00803229"/>
    <w:rsid w:val="00804BBE"/>
    <w:rsid w:val="0081370A"/>
    <w:rsid w:val="00825E40"/>
    <w:rsid w:val="00841C62"/>
    <w:rsid w:val="00852C10"/>
    <w:rsid w:val="00852D1A"/>
    <w:rsid w:val="008600F1"/>
    <w:rsid w:val="00870D54"/>
    <w:rsid w:val="0088615D"/>
    <w:rsid w:val="00890E78"/>
    <w:rsid w:val="0089150F"/>
    <w:rsid w:val="008B0B99"/>
    <w:rsid w:val="008B32E9"/>
    <w:rsid w:val="008C782E"/>
    <w:rsid w:val="008D0A7F"/>
    <w:rsid w:val="008D4A8E"/>
    <w:rsid w:val="008D6BA4"/>
    <w:rsid w:val="008E71D3"/>
    <w:rsid w:val="008F00DB"/>
    <w:rsid w:val="008F0D4C"/>
    <w:rsid w:val="008F5040"/>
    <w:rsid w:val="008F75DF"/>
    <w:rsid w:val="009000DC"/>
    <w:rsid w:val="00902F87"/>
    <w:rsid w:val="00921242"/>
    <w:rsid w:val="0093176B"/>
    <w:rsid w:val="009352D2"/>
    <w:rsid w:val="00952797"/>
    <w:rsid w:val="00955273"/>
    <w:rsid w:val="00957699"/>
    <w:rsid w:val="00960BBE"/>
    <w:rsid w:val="00960F25"/>
    <w:rsid w:val="0096321D"/>
    <w:rsid w:val="009651FB"/>
    <w:rsid w:val="00982E4F"/>
    <w:rsid w:val="009838DA"/>
    <w:rsid w:val="00985A4F"/>
    <w:rsid w:val="009912A1"/>
    <w:rsid w:val="00994C8F"/>
    <w:rsid w:val="009A17B2"/>
    <w:rsid w:val="009A25EF"/>
    <w:rsid w:val="009A3DD4"/>
    <w:rsid w:val="009C09B7"/>
    <w:rsid w:val="009C29C7"/>
    <w:rsid w:val="009C4284"/>
    <w:rsid w:val="009D17D1"/>
    <w:rsid w:val="009D2455"/>
    <w:rsid w:val="009D6FAF"/>
    <w:rsid w:val="00A00938"/>
    <w:rsid w:val="00A039B1"/>
    <w:rsid w:val="00A06C89"/>
    <w:rsid w:val="00A11946"/>
    <w:rsid w:val="00A1406A"/>
    <w:rsid w:val="00A278E7"/>
    <w:rsid w:val="00A31A85"/>
    <w:rsid w:val="00A43BAD"/>
    <w:rsid w:val="00A44FAE"/>
    <w:rsid w:val="00A51190"/>
    <w:rsid w:val="00A85FD3"/>
    <w:rsid w:val="00AA12AD"/>
    <w:rsid w:val="00AA530C"/>
    <w:rsid w:val="00AA7912"/>
    <w:rsid w:val="00AC0428"/>
    <w:rsid w:val="00AC268D"/>
    <w:rsid w:val="00AC4C8E"/>
    <w:rsid w:val="00AC5775"/>
    <w:rsid w:val="00AC5A45"/>
    <w:rsid w:val="00AC64A9"/>
    <w:rsid w:val="00AD435B"/>
    <w:rsid w:val="00B02311"/>
    <w:rsid w:val="00B02A4B"/>
    <w:rsid w:val="00B03179"/>
    <w:rsid w:val="00B15644"/>
    <w:rsid w:val="00B172AB"/>
    <w:rsid w:val="00B23EB0"/>
    <w:rsid w:val="00B41549"/>
    <w:rsid w:val="00B41C02"/>
    <w:rsid w:val="00B44FE6"/>
    <w:rsid w:val="00B46B5F"/>
    <w:rsid w:val="00B5270E"/>
    <w:rsid w:val="00B57C85"/>
    <w:rsid w:val="00B63E40"/>
    <w:rsid w:val="00B84ABF"/>
    <w:rsid w:val="00B9399E"/>
    <w:rsid w:val="00BA0884"/>
    <w:rsid w:val="00BB7A53"/>
    <w:rsid w:val="00BC3B88"/>
    <w:rsid w:val="00BC504B"/>
    <w:rsid w:val="00BD26B0"/>
    <w:rsid w:val="00BD736F"/>
    <w:rsid w:val="00BE1A3C"/>
    <w:rsid w:val="00BE5E07"/>
    <w:rsid w:val="00BF5309"/>
    <w:rsid w:val="00BF7D02"/>
    <w:rsid w:val="00C04EAF"/>
    <w:rsid w:val="00C07087"/>
    <w:rsid w:val="00C15444"/>
    <w:rsid w:val="00C34546"/>
    <w:rsid w:val="00C365B5"/>
    <w:rsid w:val="00C46132"/>
    <w:rsid w:val="00C46ED3"/>
    <w:rsid w:val="00C60132"/>
    <w:rsid w:val="00C6649C"/>
    <w:rsid w:val="00C666A3"/>
    <w:rsid w:val="00C850FE"/>
    <w:rsid w:val="00C91790"/>
    <w:rsid w:val="00C95E56"/>
    <w:rsid w:val="00CA4C7C"/>
    <w:rsid w:val="00CA50B4"/>
    <w:rsid w:val="00CB0640"/>
    <w:rsid w:val="00CB3609"/>
    <w:rsid w:val="00CB379C"/>
    <w:rsid w:val="00CC3B8B"/>
    <w:rsid w:val="00CC511C"/>
    <w:rsid w:val="00CC533A"/>
    <w:rsid w:val="00CD64D8"/>
    <w:rsid w:val="00CE1535"/>
    <w:rsid w:val="00CE681D"/>
    <w:rsid w:val="00CE6B0A"/>
    <w:rsid w:val="00D010C1"/>
    <w:rsid w:val="00D026B7"/>
    <w:rsid w:val="00D042BE"/>
    <w:rsid w:val="00D10B44"/>
    <w:rsid w:val="00D1340F"/>
    <w:rsid w:val="00D2554D"/>
    <w:rsid w:val="00D303E9"/>
    <w:rsid w:val="00D63FFE"/>
    <w:rsid w:val="00D71F78"/>
    <w:rsid w:val="00D80B9E"/>
    <w:rsid w:val="00D82810"/>
    <w:rsid w:val="00D928B8"/>
    <w:rsid w:val="00D931CF"/>
    <w:rsid w:val="00D93C37"/>
    <w:rsid w:val="00D95788"/>
    <w:rsid w:val="00D95DC0"/>
    <w:rsid w:val="00D95DD1"/>
    <w:rsid w:val="00D978D3"/>
    <w:rsid w:val="00D97D4B"/>
    <w:rsid w:val="00DA6284"/>
    <w:rsid w:val="00DB40B8"/>
    <w:rsid w:val="00DB60F6"/>
    <w:rsid w:val="00DC7009"/>
    <w:rsid w:val="00DD0A67"/>
    <w:rsid w:val="00DF32B5"/>
    <w:rsid w:val="00DF76AC"/>
    <w:rsid w:val="00E01A6C"/>
    <w:rsid w:val="00E049BD"/>
    <w:rsid w:val="00E14BCF"/>
    <w:rsid w:val="00E15AAC"/>
    <w:rsid w:val="00E21D35"/>
    <w:rsid w:val="00E34D76"/>
    <w:rsid w:val="00E43AB0"/>
    <w:rsid w:val="00E44313"/>
    <w:rsid w:val="00E551D7"/>
    <w:rsid w:val="00E55977"/>
    <w:rsid w:val="00E72BF0"/>
    <w:rsid w:val="00E740B1"/>
    <w:rsid w:val="00E81141"/>
    <w:rsid w:val="00E84754"/>
    <w:rsid w:val="00E95BC0"/>
    <w:rsid w:val="00E9682A"/>
    <w:rsid w:val="00EA77B7"/>
    <w:rsid w:val="00EB6A73"/>
    <w:rsid w:val="00EC2665"/>
    <w:rsid w:val="00EC357A"/>
    <w:rsid w:val="00EE42FD"/>
    <w:rsid w:val="00EF417A"/>
    <w:rsid w:val="00F03D6E"/>
    <w:rsid w:val="00F0601D"/>
    <w:rsid w:val="00F20B20"/>
    <w:rsid w:val="00F3005F"/>
    <w:rsid w:val="00F3134B"/>
    <w:rsid w:val="00F36B8E"/>
    <w:rsid w:val="00F37864"/>
    <w:rsid w:val="00F46E44"/>
    <w:rsid w:val="00F5040E"/>
    <w:rsid w:val="00F61470"/>
    <w:rsid w:val="00F76666"/>
    <w:rsid w:val="00F80D4B"/>
    <w:rsid w:val="00F9054C"/>
    <w:rsid w:val="00F94304"/>
    <w:rsid w:val="00FA533E"/>
    <w:rsid w:val="00FA6433"/>
    <w:rsid w:val="00FA7F25"/>
    <w:rsid w:val="00FC3B00"/>
    <w:rsid w:val="00FD0F9A"/>
    <w:rsid w:val="00FD5F8C"/>
    <w:rsid w:val="00FE5252"/>
    <w:rsid w:val="00FE731E"/>
    <w:rsid w:val="00FF7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235"/>
    <w:rPr>
      <w:rFonts w:ascii="Calibri" w:hAnsi="Calibri"/>
      <w:sz w:val="24"/>
      <w:szCs w:val="24"/>
      <w:lang w:val="en-US" w:eastAsia="en-US" w:bidi="en-US"/>
    </w:rPr>
  </w:style>
  <w:style w:type="paragraph" w:styleId="1">
    <w:name w:val="heading 1"/>
    <w:basedOn w:val="a"/>
    <w:next w:val="a"/>
    <w:link w:val="10"/>
    <w:qFormat/>
    <w:rsid w:val="00B52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D72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7235"/>
    <w:rPr>
      <w:rFonts w:ascii="Cambria" w:hAnsi="Cambria"/>
      <w:b/>
      <w:bCs/>
      <w:i/>
      <w:iCs/>
      <w:sz w:val="28"/>
      <w:szCs w:val="28"/>
      <w:lang w:val="en-US" w:eastAsia="en-US" w:bidi="en-US"/>
    </w:rPr>
  </w:style>
  <w:style w:type="paragraph" w:styleId="a3">
    <w:name w:val="Block Text"/>
    <w:basedOn w:val="a"/>
    <w:semiHidden/>
    <w:rsid w:val="006D7235"/>
    <w:pPr>
      <w:spacing w:line="320" w:lineRule="auto"/>
      <w:ind w:left="708" w:right="600"/>
    </w:pPr>
    <w:rPr>
      <w:sz w:val="28"/>
    </w:rPr>
  </w:style>
  <w:style w:type="paragraph" w:styleId="21">
    <w:name w:val="Body Text Indent 2"/>
    <w:basedOn w:val="a"/>
    <w:link w:val="22"/>
    <w:semiHidden/>
    <w:rsid w:val="006D7235"/>
    <w:pPr>
      <w:spacing w:line="260" w:lineRule="auto"/>
      <w:ind w:left="40" w:firstLine="680"/>
    </w:pPr>
  </w:style>
  <w:style w:type="character" w:customStyle="1" w:styleId="22">
    <w:name w:val="Основной текст с отступом 2 Знак"/>
    <w:basedOn w:val="a0"/>
    <w:link w:val="21"/>
    <w:semiHidden/>
    <w:rsid w:val="006D7235"/>
    <w:rPr>
      <w:rFonts w:ascii="Calibri" w:hAnsi="Calibri"/>
      <w:sz w:val="24"/>
      <w:szCs w:val="24"/>
      <w:lang w:val="en-US" w:eastAsia="en-US" w:bidi="en-US"/>
    </w:rPr>
  </w:style>
  <w:style w:type="paragraph" w:styleId="a4">
    <w:name w:val="Body Text"/>
    <w:basedOn w:val="a"/>
    <w:link w:val="a5"/>
    <w:semiHidden/>
    <w:rsid w:val="006D7235"/>
    <w:pPr>
      <w:spacing w:line="260" w:lineRule="auto"/>
    </w:pPr>
    <w:rPr>
      <w:noProof/>
      <w:sz w:val="28"/>
    </w:rPr>
  </w:style>
  <w:style w:type="character" w:customStyle="1" w:styleId="a5">
    <w:name w:val="Основной текст Знак"/>
    <w:basedOn w:val="a0"/>
    <w:link w:val="a4"/>
    <w:semiHidden/>
    <w:rsid w:val="006D7235"/>
    <w:rPr>
      <w:rFonts w:ascii="Calibri" w:hAnsi="Calibri"/>
      <w:noProof/>
      <w:sz w:val="28"/>
      <w:szCs w:val="24"/>
      <w:lang w:val="en-US" w:eastAsia="en-US" w:bidi="en-US"/>
    </w:rPr>
  </w:style>
  <w:style w:type="paragraph" w:styleId="a6">
    <w:name w:val="footer"/>
    <w:basedOn w:val="a"/>
    <w:link w:val="a7"/>
    <w:semiHidden/>
    <w:rsid w:val="006D7235"/>
    <w:pPr>
      <w:tabs>
        <w:tab w:val="center" w:pos="4677"/>
        <w:tab w:val="right" w:pos="9355"/>
      </w:tabs>
    </w:pPr>
  </w:style>
  <w:style w:type="character" w:customStyle="1" w:styleId="a7">
    <w:name w:val="Нижний колонтитул Знак"/>
    <w:basedOn w:val="a0"/>
    <w:link w:val="a6"/>
    <w:semiHidden/>
    <w:rsid w:val="006D7235"/>
    <w:rPr>
      <w:rFonts w:ascii="Calibri" w:hAnsi="Calibri"/>
      <w:sz w:val="24"/>
      <w:szCs w:val="24"/>
      <w:lang w:val="en-US" w:eastAsia="en-US" w:bidi="en-US"/>
    </w:rPr>
  </w:style>
  <w:style w:type="character" w:styleId="a8">
    <w:name w:val="page number"/>
    <w:basedOn w:val="a0"/>
    <w:semiHidden/>
    <w:rsid w:val="006D7235"/>
  </w:style>
  <w:style w:type="paragraph" w:styleId="a9">
    <w:name w:val="List Paragraph"/>
    <w:basedOn w:val="a"/>
    <w:qFormat/>
    <w:rsid w:val="006D7235"/>
    <w:pPr>
      <w:ind w:left="720"/>
      <w:contextualSpacing/>
    </w:pPr>
  </w:style>
  <w:style w:type="paragraph" w:styleId="aa">
    <w:name w:val="header"/>
    <w:basedOn w:val="a"/>
    <w:rsid w:val="0064128B"/>
    <w:pPr>
      <w:tabs>
        <w:tab w:val="center" w:pos="4677"/>
        <w:tab w:val="right" w:pos="9355"/>
      </w:tabs>
    </w:pPr>
  </w:style>
  <w:style w:type="table" w:styleId="ab">
    <w:name w:val="Table Grid"/>
    <w:basedOn w:val="a1"/>
    <w:rsid w:val="000668F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a"/>
    <w:rsid w:val="002F6E69"/>
    <w:pPr>
      <w:widowControl w:val="0"/>
      <w:adjustRightInd w:val="0"/>
      <w:spacing w:after="160" w:line="240" w:lineRule="exact"/>
      <w:jc w:val="right"/>
    </w:pPr>
    <w:rPr>
      <w:rFonts w:ascii="Arial" w:hAnsi="Arial"/>
      <w:sz w:val="20"/>
      <w:szCs w:val="20"/>
      <w:lang w:val="en-GB" w:bidi="ar-SA"/>
    </w:rPr>
  </w:style>
  <w:style w:type="paragraph" w:styleId="ac">
    <w:name w:val="Balloon Text"/>
    <w:basedOn w:val="a"/>
    <w:semiHidden/>
    <w:rsid w:val="009A17B2"/>
    <w:rPr>
      <w:rFonts w:ascii="Tahoma" w:hAnsi="Tahoma" w:cs="Tahoma"/>
      <w:sz w:val="16"/>
      <w:szCs w:val="16"/>
    </w:rPr>
  </w:style>
  <w:style w:type="character" w:customStyle="1" w:styleId="10">
    <w:name w:val="Заголовок 1 Знак"/>
    <w:basedOn w:val="a0"/>
    <w:link w:val="1"/>
    <w:rsid w:val="00B5270E"/>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11">
    <w:name w:val="Обычный1"/>
    <w:rsid w:val="00804BBE"/>
    <w:pPr>
      <w:widowControl w:val="0"/>
      <w:spacing w:line="300" w:lineRule="auto"/>
      <w:ind w:firstLine="560"/>
    </w:pPr>
    <w:rPr>
      <w:rFonts w:ascii="Arial" w:hAnsi="Arial"/>
      <w:snapToGrid w:val="0"/>
      <w:sz w:val="22"/>
    </w:rPr>
  </w:style>
  <w:style w:type="paragraph" w:customStyle="1" w:styleId="ad">
    <w:name w:val="Содержимое таблицы"/>
    <w:basedOn w:val="a"/>
    <w:rsid w:val="004573D5"/>
    <w:pPr>
      <w:widowControl w:val="0"/>
      <w:suppressLineNumbers/>
      <w:suppressAutoHyphens/>
    </w:pPr>
    <w:rPr>
      <w:rFonts w:ascii="Times New Roman" w:eastAsia="DejaVu Sans" w:hAnsi="Times New Roman" w:cs="Lohit Hindi"/>
      <w:kern w:val="1"/>
      <w:lang w:val="ru-RU"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2088</TotalTime>
  <Pages>19</Pages>
  <Words>3675</Words>
  <Characters>31081</Characters>
  <Application>Microsoft Office Word</Application>
  <DocSecurity>0</DocSecurity>
  <Lines>259</Lines>
  <Paragraphs>69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НМЦ</Company>
  <LinksUpToDate>false</LinksUpToDate>
  <CharactersWithSpaces>34687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Пользователь</dc:creator>
  <cp:keywords/>
  <dc:description/>
  <cp:lastModifiedBy>Методист</cp:lastModifiedBy>
  <cp:revision>36</cp:revision>
  <cp:lastPrinted>2012-10-29T08:10:00Z</cp:lastPrinted>
  <dcterms:created xsi:type="dcterms:W3CDTF">2010-09-28T08:59:00Z</dcterms:created>
  <dcterms:modified xsi:type="dcterms:W3CDTF">2013-09-16T10:35:00Z</dcterms:modified>
</cp:coreProperties>
</file>